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CE8" w:rsidRPr="001E586E" w:rsidRDefault="007E6CE8" w:rsidP="001B616C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</w:pPr>
      <w:bookmarkStart w:id="0" w:name="_GoBack"/>
      <w:bookmarkEnd w:id="0"/>
      <w:r w:rsidRPr="001E586E"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  <w:t>Приложение</w:t>
      </w:r>
    </w:p>
    <w:p w:rsidR="007E6CE8" w:rsidRPr="001E586E" w:rsidRDefault="007E6CE8" w:rsidP="001B616C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</w:pPr>
      <w:r w:rsidRPr="001E586E"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  <w:t>к постановлению правительства</w:t>
      </w:r>
    </w:p>
    <w:p w:rsidR="007E6CE8" w:rsidRPr="001E586E" w:rsidRDefault="007E6CE8" w:rsidP="001B616C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</w:pPr>
      <w:r w:rsidRPr="001E586E">
        <w:rPr>
          <w:rFonts w:ascii="Times New Roman" w:eastAsia="Times New Roman" w:hAnsi="Times New Roman" w:cs="Times New Roman"/>
          <w:spacing w:val="5"/>
          <w:sz w:val="28"/>
          <w:szCs w:val="28"/>
          <w:lang w:val="tg-Cyrl-TJ" w:eastAsia="ru-RU"/>
        </w:rPr>
        <w:t>Республика Таджикистан</w:t>
      </w:r>
    </w:p>
    <w:p w:rsidR="00323072" w:rsidRPr="001E586E" w:rsidRDefault="007E17CD" w:rsidP="001B616C">
      <w:pPr>
        <w:spacing w:after="0" w:line="240" w:lineRule="auto"/>
        <w:ind w:left="9639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r>
        <w:rPr>
          <w:rFonts w:ascii="Times New Roman" w:hAnsi="Times New Roman" w:cs="Times New Roman"/>
          <w:sz w:val="28"/>
          <w:szCs w:val="28"/>
          <w:lang w:val="tg-Cyrl-TJ"/>
        </w:rPr>
        <w:t xml:space="preserve">от </w:t>
      </w:r>
      <w:r w:rsidR="00C932AA" w:rsidRPr="001E586E">
        <w:rPr>
          <w:rFonts w:ascii="Times New Roman" w:hAnsi="Times New Roman" w:cs="Times New Roman"/>
          <w:sz w:val="28"/>
          <w:szCs w:val="28"/>
          <w:lang w:val="tg-Cyrl-TJ"/>
        </w:rPr>
        <w:t>«</w:t>
      </w:r>
      <w:r w:rsidR="00323072" w:rsidRPr="001E586E">
        <w:rPr>
          <w:rFonts w:ascii="Times New Roman" w:hAnsi="Times New Roman" w:cs="Times New Roman"/>
          <w:sz w:val="28"/>
          <w:szCs w:val="28"/>
          <w:lang w:val="tg-Cyrl-TJ"/>
        </w:rPr>
        <w:t>__</w:t>
      </w:r>
      <w:r w:rsidR="00C932AA" w:rsidRPr="001E586E">
        <w:rPr>
          <w:rFonts w:ascii="Times New Roman" w:hAnsi="Times New Roman" w:cs="Times New Roman"/>
          <w:sz w:val="28"/>
          <w:szCs w:val="28"/>
          <w:lang w:val="tg-Cyrl-TJ"/>
        </w:rPr>
        <w:t>» _______</w:t>
      </w:r>
      <w:r w:rsidR="00323072" w:rsidRPr="001E586E">
        <w:rPr>
          <w:rFonts w:ascii="Times New Roman" w:hAnsi="Times New Roman" w:cs="Times New Roman"/>
          <w:sz w:val="28"/>
          <w:szCs w:val="28"/>
          <w:lang w:val="tg-Cyrl-TJ"/>
        </w:rPr>
        <w:t xml:space="preserve"> 2026</w:t>
      </w:r>
      <w:r w:rsidR="00C932AA" w:rsidRPr="001E586E">
        <w:rPr>
          <w:rFonts w:ascii="Times New Roman" w:hAnsi="Times New Roman" w:cs="Times New Roman"/>
          <w:sz w:val="28"/>
          <w:szCs w:val="28"/>
          <w:lang w:val="tg-Cyrl-TJ"/>
        </w:rPr>
        <w:t xml:space="preserve"> года</w:t>
      </w:r>
      <w:r w:rsidR="00323072" w:rsidRPr="001E586E">
        <w:rPr>
          <w:rFonts w:ascii="Times New Roman" w:hAnsi="Times New Roman" w:cs="Times New Roman"/>
          <w:sz w:val="28"/>
          <w:szCs w:val="28"/>
          <w:lang w:val="tg-Cyrl-TJ"/>
        </w:rPr>
        <w:t>, №___</w:t>
      </w:r>
    </w:p>
    <w:p w:rsidR="00323072" w:rsidRPr="001E586E" w:rsidRDefault="00323072" w:rsidP="001B616C">
      <w:pPr>
        <w:tabs>
          <w:tab w:val="left" w:pos="5954"/>
        </w:tabs>
        <w:spacing w:after="0" w:line="240" w:lineRule="auto"/>
        <w:ind w:left="5670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</w:p>
    <w:p w:rsidR="00C932AA" w:rsidRPr="001E586E" w:rsidRDefault="00C932AA" w:rsidP="001B61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E586E">
        <w:rPr>
          <w:rFonts w:ascii="Times New Roman" w:hAnsi="Times New Roman" w:cs="Times New Roman"/>
          <w:sz w:val="28"/>
          <w:szCs w:val="28"/>
        </w:rPr>
        <w:t>План мероприятий по реализации</w:t>
      </w:r>
      <w:r w:rsidRPr="001E586E"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Pr="001E586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Национальной программы развития </w:t>
      </w:r>
    </w:p>
    <w:p w:rsidR="003A75D2" w:rsidRPr="001E586E" w:rsidRDefault="00C932AA" w:rsidP="001B61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E586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волонтерской деятельности в Республике Таджикистан</w:t>
      </w:r>
      <w:r w:rsidRPr="001E586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tg-Cyrl-TJ"/>
        </w:rPr>
        <w:t xml:space="preserve"> </w:t>
      </w:r>
      <w:r w:rsidRPr="001E586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2023-2027 годы</w:t>
      </w:r>
      <w:r w:rsidRPr="001E586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tg-Cyrl-TJ"/>
        </w:rPr>
        <w:t xml:space="preserve"> в 2027 год</w:t>
      </w:r>
      <w:r w:rsidR="007E6CE8" w:rsidRPr="001E586E">
        <w:rPr>
          <w:rFonts w:ascii="Times New Roman" w:hAnsi="Times New Roman" w:cs="Times New Roman"/>
          <w:sz w:val="28"/>
          <w:szCs w:val="28"/>
          <w:lang w:val="tg-Cyrl-TJ"/>
        </w:rPr>
        <w:t xml:space="preserve">  </w:t>
      </w:r>
    </w:p>
    <w:p w:rsidR="00323072" w:rsidRPr="001E586E" w:rsidRDefault="00323072" w:rsidP="001B616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tg-Cyrl-TJ"/>
        </w:rPr>
      </w:pPr>
    </w:p>
    <w:tbl>
      <w:tblPr>
        <w:tblW w:w="151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962"/>
        <w:gridCol w:w="5244"/>
        <w:gridCol w:w="1418"/>
        <w:gridCol w:w="1417"/>
        <w:gridCol w:w="1560"/>
      </w:tblGrid>
      <w:tr w:rsidR="00264C54" w:rsidRPr="001E586E" w:rsidTr="00EC1347">
        <w:trPr>
          <w:trHeight w:val="11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264C54" w:rsidRPr="001E586E" w:rsidRDefault="00264C54" w:rsidP="00920CF3">
            <w:pPr>
              <w:spacing w:after="0" w:line="240" w:lineRule="auto"/>
              <w:ind w:right="175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№</w:t>
            </w:r>
          </w:p>
        </w:tc>
        <w:tc>
          <w:tcPr>
            <w:tcW w:w="496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5244" w:type="dxa"/>
            <w:vMerge w:val="restart"/>
            <w:shd w:val="clear" w:color="auto" w:fill="auto"/>
            <w:vAlign w:val="center"/>
          </w:tcPr>
          <w:p w:rsidR="00BD3D41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 xml:space="preserve">Показатели  (индикаторы) </w:t>
            </w:r>
          </w:p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конечных результатов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 xml:space="preserve">Финансовые расходы </w:t>
            </w:r>
          </w:p>
          <w:p w:rsidR="00264C54" w:rsidRPr="001E586E" w:rsidRDefault="00264C54" w:rsidP="00264C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(в тысячах сомони)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264C54" w:rsidRPr="001E586E" w:rsidRDefault="00264C54" w:rsidP="00BD3D41">
            <w:pPr>
              <w:spacing w:after="0" w:line="240" w:lineRule="auto"/>
              <w:ind w:left="-69" w:right="-6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Исполнител</w:t>
            </w:r>
          </w:p>
        </w:tc>
      </w:tr>
      <w:tr w:rsidR="00264C54" w:rsidRPr="001E586E" w:rsidTr="00EC1347">
        <w:trPr>
          <w:trHeight w:val="42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264C54" w:rsidRPr="001E586E" w:rsidRDefault="00264C54" w:rsidP="001B616C">
            <w:pPr>
              <w:spacing w:after="0" w:line="240" w:lineRule="auto"/>
              <w:ind w:right="175" w:hanging="61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496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5244" w:type="dxa"/>
            <w:vMerge/>
            <w:shd w:val="clear" w:color="auto" w:fill="auto"/>
            <w:vAlign w:val="center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64C54" w:rsidRPr="001E586E" w:rsidRDefault="00264C54" w:rsidP="00BD3D41">
            <w:pPr>
              <w:spacing w:after="0" w:line="240" w:lineRule="auto"/>
              <w:ind w:left="-101" w:right="-78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Респуб</w:t>
            </w:r>
            <w:r w:rsidR="00BD3D41"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-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  <w:t>ликанский бюджет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4C54" w:rsidRPr="001E586E" w:rsidRDefault="00A574CC" w:rsidP="00BD3D41">
            <w:pPr>
              <w:spacing w:after="0" w:line="240" w:lineRule="auto"/>
              <w:ind w:left="-83" w:right="-77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  <w:r w:rsidRPr="0053339B">
              <w:rPr>
                <w:rFonts w:ascii="Times New Roman" w:hAnsi="Times New Roman" w:cs="Times New Roman"/>
                <w:sz w:val="28"/>
                <w:szCs w:val="28"/>
              </w:rPr>
              <w:t>Партнеры по раз</w:t>
            </w:r>
            <w:r w:rsidRPr="0053339B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53339B">
              <w:rPr>
                <w:rFonts w:ascii="Times New Roman" w:hAnsi="Times New Roman" w:cs="Times New Roman"/>
                <w:sz w:val="28"/>
                <w:szCs w:val="28"/>
              </w:rPr>
              <w:t>витию</w:t>
            </w:r>
          </w:p>
        </w:tc>
        <w:tc>
          <w:tcPr>
            <w:tcW w:w="1560" w:type="dxa"/>
            <w:vMerge/>
            <w:shd w:val="clear" w:color="auto" w:fill="auto"/>
            <w:noWrap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 w:eastAsia="tg-Cyrl-TJ"/>
              </w:rPr>
            </w:pP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85CA6" w:rsidP="00452956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Создание единого республиканского портала регистрации и поддержки волонтерской деятельности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452956" w:rsidP="00452956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Создан единый портал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="00285CA6" w:rsidRPr="001E586E">
              <w:rPr>
                <w:rFonts w:ascii="Times New Roman" w:hAnsi="Times New Roman" w:cs="Times New Roman"/>
                <w:sz w:val="28"/>
                <w:szCs w:val="28"/>
              </w:rPr>
              <w:t>регистрации и учета волонтерской деятельности, где собираются и обрабатываются данные о волонтерах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комплекса волонтёрских мероприятий в сфере охраны окружающей среды и благоустройства в городах и районах республики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9220E6" w:rsidP="00452956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Провод</w:t>
            </w:r>
            <w:r w:rsidR="00452956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ятся</w:t>
            </w:r>
            <w:r w:rsidR="00452956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пропагандистски</w:t>
            </w:r>
            <w:r w:rsid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волонтёрс</w:t>
            </w:r>
            <w:r w:rsid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452956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</w:t>
            </w:r>
            <w:r w:rsidR="00452956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по охране окружающей среды и благоустройству в городах и рай</w:t>
            </w:r>
            <w:r w:rsidR="00E60403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>онах республики, и увеличивается участие молодежи в общественных работах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9A6F51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4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180BC4" w:rsidP="00DE549E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Создание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благоприятных условий для деятельности волонтеров путем предоставления униформы и другого 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соответствующего с</w:t>
            </w:r>
            <w:r w:rsidR="00DE549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н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аряжения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DE549E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</w:rPr>
              <w:t>олонтер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 будут обеспечены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​​униформ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ой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необходимы</w:t>
            </w:r>
            <w:r w:rsidR="00DE549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снаряжением и улучшится 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уровень организации и координации их деятельности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F87881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1235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Привлечение волонтеров к реализации социальных мероприятий по поддержке уязвимых групп населения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80BC4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</w:t>
            </w:r>
            <w:r w:rsidR="00180BC4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привлекаются к</w:t>
            </w:r>
            <w:r w:rsidR="008422CC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общественной деятельности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и усиливается поддержка уязвимых групп населения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15,0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Организация учебных курсов и семинаров по волонтерству и развитию лидерских качеств у молодежи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Проводятся обучающие курсы и семинары для повышения знаний и навыков волонтеров и молодых лидеров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30,0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DB5BC3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Содействие и поощрение участия волонтеров в культурных, спортивных и образовательных мероприятиях на </w:t>
            </w:r>
            <w:r w:rsidR="00DB5BC3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республиканском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и местном уровнях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DB5BC3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Расширяется участие волонтёров в куль</w:t>
            </w:r>
            <w:r w:rsidR="00DB5BC3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турных, спортивных и</w:t>
            </w:r>
            <w:r w:rsidR="00DB5BC3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просветительских мероприятиях</w:t>
            </w:r>
            <w:r w:rsidR="00DB5BC3"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усиливается их вовлечение в волонтёрскую деятельность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500,0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D76E5A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Организация и проведение конкурсов для волонтеров на республиканском, региональном, городском и </w:t>
            </w:r>
            <w:r w:rsidR="00D76E5A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районном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уровнях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DC3387" w:rsidP="00DC338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роводятся конкурсы волонтеров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выявл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яются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поощряются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лучший</w:t>
            </w: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опыт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и активны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</w:rPr>
              <w:t xml:space="preserve"> волонтер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40,0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844BD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Развитие цифрового волонтерства и использование информационных технологий в волонтерской деятельности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Использование информационных технологий в волонтерской деятельности расширяется, создавая условия для развития цифровизации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DC338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</w:t>
            </w:r>
            <w:r w:rsidR="00DC3387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силение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волонтерской деятельности в области физического воспитания и спорта путем организации спортивных мероприятий с участием волонтеров и местных спортсменов, обеспеченных спортивным инвентарем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</w:rPr>
              <w:t>Укрепляется волонтерская деятельность в сфере физического воспитания и спорта, а участие молодежи в спортивных мероприятиях растет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BA0989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500,0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DC3387" w:rsidP="00DC338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Проведение мероприятий по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укреплени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ю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культуры уваж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ения к пожилым людям и поддержке</w:t>
            </w:r>
            <w:r w:rsidR="00264C54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уязвимых слоев общества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Среди молодежи укрепляется культура уважения к старшим и поддержки уязвимых слоев общества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C01732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E586E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Укрепление сотрудничества между государственными учреждениями, образовательными </w:t>
            </w:r>
            <w:r w:rsidR="001E586E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учреждениями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и общественными организациями в развитии волонтерской деятельности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E586E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Расширяется сотрудничество между госу</w:t>
            </w:r>
            <w:r w:rsidR="003A12E7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дарственными учреждениями, образова</w:t>
            </w:r>
            <w:r w:rsidR="003A12E7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тельными </w:t>
            </w:r>
            <w:r w:rsidR="001E586E"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учреждениям</w:t>
            </w: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и общественными организациями, а также реализуются совместные инициативы в сфере волонтерства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264C54" w:rsidRPr="001E586E" w:rsidTr="00EC1347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014C4F">
            <w:pPr>
              <w:pStyle w:val="a3"/>
              <w:numPr>
                <w:ilvl w:val="0"/>
                <w:numId w:val="2"/>
              </w:numPr>
              <w:tabs>
                <w:tab w:val="left" w:pos="136"/>
                <w:tab w:val="left" w:pos="164"/>
              </w:tabs>
              <w:spacing w:after="0" w:line="240" w:lineRule="auto"/>
              <w:ind w:left="-88" w:right="91" w:firstLine="0"/>
              <w:jc w:val="right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hd w:val="clear" w:color="auto" w:fill="FFFFFF"/>
              <w:tabs>
                <w:tab w:val="left" w:pos="193"/>
                <w:tab w:val="left" w:pos="500"/>
              </w:tabs>
              <w:spacing w:after="0" w:line="240" w:lineRule="auto"/>
              <w:ind w:left="-73" w:righ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Укрепление сотрудничества с общественными организациями и партнерами по развитию в целях поддержки волонтерских инициатив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EC1347">
            <w:pPr>
              <w:spacing w:after="0" w:line="240" w:lineRule="auto"/>
              <w:ind w:left="-49" w:right="-46"/>
              <w:rPr>
                <w:rFonts w:ascii="Times New Roman" w:hAnsi="Times New Roman" w:cs="Times New Roman"/>
                <w:sz w:val="28"/>
                <w:szCs w:val="28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Укрепляется сотрудничество с общественными организациями и партнерами по развитию, привлекаются дополнительные возможности и ресурсы для реализации волонтерских инициатив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C54" w:rsidRPr="001E586E" w:rsidRDefault="00264C54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55,0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264C54" w:rsidRPr="001E586E" w:rsidRDefault="00264C54" w:rsidP="00C01732">
            <w:pPr>
              <w:spacing w:after="0" w:line="240" w:lineRule="auto"/>
              <w:ind w:left="-53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Комитет по делам молодежи и спорта</w:t>
            </w:r>
          </w:p>
        </w:tc>
      </w:tr>
      <w:tr w:rsidR="00E042C2" w:rsidRPr="001E586E" w:rsidTr="00E042C2">
        <w:trPr>
          <w:trHeight w:val="43"/>
          <w:jc w:val="center"/>
        </w:trPr>
        <w:tc>
          <w:tcPr>
            <w:tcW w:w="1076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42C2" w:rsidRPr="001E586E" w:rsidRDefault="00E042C2" w:rsidP="00E04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eastAsia="Calibri" w:hAnsi="Times New Roman" w:cs="Times New Roman"/>
                <w:sz w:val="28"/>
                <w:szCs w:val="28"/>
                <w:lang w:val="tg-Cyrl-TJ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C2" w:rsidRPr="001E586E" w:rsidRDefault="00E042C2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4500,0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C2" w:rsidRPr="001E586E" w:rsidRDefault="00E042C2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55,0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E042C2" w:rsidRPr="001E586E" w:rsidRDefault="00E042C2" w:rsidP="001B6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  <w:tr w:rsidR="00E042C2" w:rsidRPr="001E586E" w:rsidTr="005C34E4">
        <w:trPr>
          <w:trHeight w:val="322"/>
          <w:jc w:val="center"/>
        </w:trPr>
        <w:tc>
          <w:tcPr>
            <w:tcW w:w="10768" w:type="dxa"/>
            <w:gridSpan w:val="3"/>
            <w:shd w:val="clear" w:color="auto" w:fill="auto"/>
          </w:tcPr>
          <w:p w:rsidR="00E042C2" w:rsidRPr="001E586E" w:rsidRDefault="00B76B82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eastAsia="Calibri" w:hAnsi="Times New Roman" w:cs="Times New Roman"/>
                <w:sz w:val="28"/>
                <w:szCs w:val="28"/>
                <w:lang w:val="tg-Cyrl-TJ"/>
              </w:rPr>
              <w:t>И</w:t>
            </w:r>
            <w:r w:rsidR="00E042C2" w:rsidRPr="001E586E">
              <w:rPr>
                <w:rFonts w:ascii="Times New Roman" w:eastAsia="Calibri" w:hAnsi="Times New Roman" w:cs="Times New Roman"/>
                <w:sz w:val="28"/>
                <w:szCs w:val="28"/>
                <w:lang w:val="tg-Cyrl-TJ"/>
              </w:rPr>
              <w:t>того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042C2" w:rsidRPr="001E586E" w:rsidRDefault="00E042C2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1E586E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4555,0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E042C2" w:rsidRPr="001E586E" w:rsidRDefault="00E042C2" w:rsidP="001B6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</w:tbl>
    <w:p w:rsidR="00323072" w:rsidRPr="001E586E" w:rsidRDefault="00323072" w:rsidP="001B61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g-Cyrl-TJ"/>
        </w:rPr>
      </w:pPr>
    </w:p>
    <w:sectPr w:rsidR="00323072" w:rsidRPr="001E586E" w:rsidSect="00E60403">
      <w:footerReference w:type="default" r:id="rId7"/>
      <w:pgSz w:w="16838" w:h="11906" w:orient="landscape"/>
      <w:pgMar w:top="1134" w:right="851" w:bottom="993" w:left="851" w:header="709" w:footer="4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1D1" w:rsidRDefault="003801D1" w:rsidP="00E60403">
      <w:pPr>
        <w:spacing w:after="0" w:line="240" w:lineRule="auto"/>
      </w:pPr>
      <w:r>
        <w:separator/>
      </w:r>
    </w:p>
  </w:endnote>
  <w:endnote w:type="continuationSeparator" w:id="0">
    <w:p w:rsidR="003801D1" w:rsidRDefault="003801D1" w:rsidP="00E60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2084261"/>
      <w:docPartObj>
        <w:docPartGallery w:val="Page Numbers (Bottom of Page)"/>
        <w:docPartUnique/>
      </w:docPartObj>
    </w:sdtPr>
    <w:sdtEndPr/>
    <w:sdtContent>
      <w:p w:rsidR="00E60403" w:rsidRDefault="00E60403" w:rsidP="00E6040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102" w:rsidRPr="00394102">
          <w:rPr>
            <w:noProof/>
            <w:lang w:val="ru-RU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1D1" w:rsidRDefault="003801D1" w:rsidP="00E60403">
      <w:pPr>
        <w:spacing w:after="0" w:line="240" w:lineRule="auto"/>
      </w:pPr>
      <w:r>
        <w:separator/>
      </w:r>
    </w:p>
  </w:footnote>
  <w:footnote w:type="continuationSeparator" w:id="0">
    <w:p w:rsidR="003801D1" w:rsidRDefault="003801D1" w:rsidP="00E60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864C3"/>
    <w:multiLevelType w:val="hybridMultilevel"/>
    <w:tmpl w:val="28A2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E461B"/>
    <w:multiLevelType w:val="hybridMultilevel"/>
    <w:tmpl w:val="8E480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3E"/>
    <w:rsid w:val="00014C4F"/>
    <w:rsid w:val="00040E75"/>
    <w:rsid w:val="00047378"/>
    <w:rsid w:val="000514D6"/>
    <w:rsid w:val="00084E63"/>
    <w:rsid w:val="000B4B92"/>
    <w:rsid w:val="0010631F"/>
    <w:rsid w:val="00110991"/>
    <w:rsid w:val="00112424"/>
    <w:rsid w:val="00180BC4"/>
    <w:rsid w:val="001844BD"/>
    <w:rsid w:val="00194715"/>
    <w:rsid w:val="001B616C"/>
    <w:rsid w:val="001C3144"/>
    <w:rsid w:val="001E586E"/>
    <w:rsid w:val="002151E8"/>
    <w:rsid w:val="00221272"/>
    <w:rsid w:val="00264C54"/>
    <w:rsid w:val="00275FC7"/>
    <w:rsid w:val="00285CA6"/>
    <w:rsid w:val="002935CE"/>
    <w:rsid w:val="002F16E7"/>
    <w:rsid w:val="002F7907"/>
    <w:rsid w:val="00323072"/>
    <w:rsid w:val="003801D1"/>
    <w:rsid w:val="00394102"/>
    <w:rsid w:val="003A12E7"/>
    <w:rsid w:val="003A75D2"/>
    <w:rsid w:val="003C0CED"/>
    <w:rsid w:val="003E2B13"/>
    <w:rsid w:val="003F4598"/>
    <w:rsid w:val="00452956"/>
    <w:rsid w:val="0046556B"/>
    <w:rsid w:val="00531DEE"/>
    <w:rsid w:val="005415BD"/>
    <w:rsid w:val="005F2F3E"/>
    <w:rsid w:val="006254D7"/>
    <w:rsid w:val="00640A51"/>
    <w:rsid w:val="006807D4"/>
    <w:rsid w:val="006A5586"/>
    <w:rsid w:val="006A7394"/>
    <w:rsid w:val="00717766"/>
    <w:rsid w:val="00722693"/>
    <w:rsid w:val="00722CA6"/>
    <w:rsid w:val="00737006"/>
    <w:rsid w:val="00742D8C"/>
    <w:rsid w:val="007543F3"/>
    <w:rsid w:val="00765426"/>
    <w:rsid w:val="00770E36"/>
    <w:rsid w:val="00774243"/>
    <w:rsid w:val="007C1004"/>
    <w:rsid w:val="007E17CD"/>
    <w:rsid w:val="007E6CE8"/>
    <w:rsid w:val="008422CC"/>
    <w:rsid w:val="00846B34"/>
    <w:rsid w:val="00855F4C"/>
    <w:rsid w:val="009110F4"/>
    <w:rsid w:val="00920CF3"/>
    <w:rsid w:val="009220E6"/>
    <w:rsid w:val="00954E5B"/>
    <w:rsid w:val="00985C99"/>
    <w:rsid w:val="009A6F51"/>
    <w:rsid w:val="009E14C1"/>
    <w:rsid w:val="00A54D98"/>
    <w:rsid w:val="00A574CC"/>
    <w:rsid w:val="00B33A66"/>
    <w:rsid w:val="00B36D67"/>
    <w:rsid w:val="00B46DDB"/>
    <w:rsid w:val="00B5338C"/>
    <w:rsid w:val="00B707F2"/>
    <w:rsid w:val="00B7449D"/>
    <w:rsid w:val="00B76B82"/>
    <w:rsid w:val="00B82C26"/>
    <w:rsid w:val="00B87CAC"/>
    <w:rsid w:val="00BA0989"/>
    <w:rsid w:val="00BD3D41"/>
    <w:rsid w:val="00BD72EE"/>
    <w:rsid w:val="00BE31E0"/>
    <w:rsid w:val="00C01732"/>
    <w:rsid w:val="00C13054"/>
    <w:rsid w:val="00C240B5"/>
    <w:rsid w:val="00C31F71"/>
    <w:rsid w:val="00C77CDD"/>
    <w:rsid w:val="00C82374"/>
    <w:rsid w:val="00C932AA"/>
    <w:rsid w:val="00C932F7"/>
    <w:rsid w:val="00CA4F56"/>
    <w:rsid w:val="00CE5467"/>
    <w:rsid w:val="00D0061D"/>
    <w:rsid w:val="00D65A34"/>
    <w:rsid w:val="00D76E5A"/>
    <w:rsid w:val="00DB5BC3"/>
    <w:rsid w:val="00DC3387"/>
    <w:rsid w:val="00DE549E"/>
    <w:rsid w:val="00E042C2"/>
    <w:rsid w:val="00E07D15"/>
    <w:rsid w:val="00E360B1"/>
    <w:rsid w:val="00E53A71"/>
    <w:rsid w:val="00E60403"/>
    <w:rsid w:val="00E93468"/>
    <w:rsid w:val="00EC1347"/>
    <w:rsid w:val="00EE2E83"/>
    <w:rsid w:val="00F30B52"/>
    <w:rsid w:val="00F4633E"/>
    <w:rsid w:val="00F81A9E"/>
    <w:rsid w:val="00F87881"/>
    <w:rsid w:val="00FA6956"/>
    <w:rsid w:val="00FB402A"/>
    <w:rsid w:val="00FD715E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376DA7D-A350-4DCC-9897-BCFD14851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List Paragraph1,Akapit z listą BS,List Square,WB Para"/>
    <w:basedOn w:val="a"/>
    <w:link w:val="a4"/>
    <w:uiPriority w:val="34"/>
    <w:qFormat/>
    <w:rsid w:val="00323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aliases w:val="List Paragraph (numbered (a)) Знак,Bullets Знак,List Paragraph1 Знак,Akapit z listą BS Знак,List Square Знак,WB Para Знак"/>
    <w:link w:val="a3"/>
    <w:uiPriority w:val="34"/>
    <w:locked/>
    <w:rsid w:val="00323072"/>
    <w:rPr>
      <w:rFonts w:ascii="Calibri" w:eastAsia="Times New Roman" w:hAnsi="Calibri" w:cs="Times New Roman"/>
      <w:lang w:val="ru" w:eastAsia="ru-RU"/>
    </w:rPr>
  </w:style>
  <w:style w:type="character" w:customStyle="1" w:styleId="y2iqfc">
    <w:name w:val="y2iqfc"/>
    <w:rsid w:val="00323072"/>
  </w:style>
  <w:style w:type="paragraph" w:styleId="a5">
    <w:name w:val="Balloon Text"/>
    <w:basedOn w:val="a"/>
    <w:link w:val="a6"/>
    <w:uiPriority w:val="99"/>
    <w:semiHidden/>
    <w:unhideWhenUsed/>
    <w:rsid w:val="0027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5F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0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0403"/>
  </w:style>
  <w:style w:type="paragraph" w:styleId="a9">
    <w:name w:val="footer"/>
    <w:basedOn w:val="a"/>
    <w:link w:val="aa"/>
    <w:uiPriority w:val="99"/>
    <w:unhideWhenUsed/>
    <w:rsid w:val="00E60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Admninn</dc:creator>
  <cp:keywords/>
  <dc:description/>
  <cp:lastModifiedBy>Админ</cp:lastModifiedBy>
  <cp:revision>2</cp:revision>
  <cp:lastPrinted>2026-07-23T04:21:00Z</cp:lastPrinted>
  <dcterms:created xsi:type="dcterms:W3CDTF">2026-09-07T04:22:00Z</dcterms:created>
  <dcterms:modified xsi:type="dcterms:W3CDTF">2026-09-07T04:22:00Z</dcterms:modified>
</cp:coreProperties>
</file>