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744E" w:rsidRPr="00DB6510" w:rsidRDefault="00875ABE" w:rsidP="00875AB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tg-Cyrl-TJ"/>
        </w:rPr>
      </w:pPr>
      <w:bookmarkStart w:id="0" w:name="_GoBack"/>
      <w:bookmarkEnd w:id="0"/>
      <w:r w:rsidRPr="00DB6510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C3744E" w:rsidRPr="00DB6510" w:rsidRDefault="00875ABE" w:rsidP="00875AB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tg-Cyrl-TJ"/>
        </w:rPr>
      </w:pPr>
      <w:r w:rsidRPr="00DB6510">
        <w:rPr>
          <w:rFonts w:ascii="Times New Roman" w:hAnsi="Times New Roman" w:cs="Times New Roman"/>
          <w:sz w:val="24"/>
          <w:szCs w:val="24"/>
        </w:rPr>
        <w:t>к постановлению</w:t>
      </w:r>
      <w:r w:rsidR="00C3744E" w:rsidRPr="00DB6510">
        <w:rPr>
          <w:rFonts w:ascii="Times New Roman" w:hAnsi="Times New Roman" w:cs="Times New Roman"/>
          <w:sz w:val="24"/>
          <w:szCs w:val="24"/>
          <w:lang w:val="tg-Cyrl-TJ"/>
        </w:rPr>
        <w:t xml:space="preserve"> </w:t>
      </w:r>
      <w:r w:rsidRPr="00DB6510">
        <w:rPr>
          <w:rFonts w:ascii="Times New Roman" w:hAnsi="Times New Roman" w:cs="Times New Roman"/>
          <w:sz w:val="24"/>
          <w:szCs w:val="24"/>
        </w:rPr>
        <w:t xml:space="preserve">Правительства </w:t>
      </w:r>
    </w:p>
    <w:p w:rsidR="00875ABE" w:rsidRPr="00DB6510" w:rsidRDefault="00875ABE" w:rsidP="00875AB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B6510">
        <w:rPr>
          <w:rFonts w:ascii="Times New Roman" w:hAnsi="Times New Roman" w:cs="Times New Roman"/>
          <w:sz w:val="24"/>
          <w:szCs w:val="24"/>
        </w:rPr>
        <w:t>Республики Таджикистан</w:t>
      </w:r>
    </w:p>
    <w:p w:rsidR="001363D5" w:rsidRPr="00DB6510" w:rsidRDefault="005B6C25" w:rsidP="001363D5">
      <w:pPr>
        <w:spacing w:after="0"/>
        <w:jc w:val="right"/>
        <w:rPr>
          <w:rFonts w:ascii="Times New Roman" w:hAnsi="Times New Roman" w:cs="Times New Roman"/>
          <w:sz w:val="24"/>
          <w:szCs w:val="24"/>
          <w:lang w:val="tg-Cyrl-TJ"/>
        </w:rPr>
      </w:pPr>
      <w:r w:rsidRPr="00DB6510">
        <w:rPr>
          <w:rFonts w:ascii="Times New Roman" w:hAnsi="Times New Roman" w:cs="Times New Roman"/>
          <w:sz w:val="24"/>
          <w:szCs w:val="24"/>
          <w:lang w:val="tg-Cyrl-TJ"/>
        </w:rPr>
        <w:t>от</w:t>
      </w:r>
      <w:r w:rsidR="001363D5" w:rsidRPr="00DB6510">
        <w:rPr>
          <w:rFonts w:ascii="Times New Roman" w:hAnsi="Times New Roman" w:cs="Times New Roman"/>
          <w:sz w:val="24"/>
          <w:szCs w:val="24"/>
          <w:lang w:val="tg-Cyrl-TJ"/>
        </w:rPr>
        <w:t xml:space="preserve"> «__» _______ 2026</w:t>
      </w:r>
      <w:r w:rsidRPr="00DB6510">
        <w:rPr>
          <w:rFonts w:ascii="Times New Roman" w:hAnsi="Times New Roman" w:cs="Times New Roman"/>
          <w:sz w:val="24"/>
          <w:szCs w:val="24"/>
          <w:lang w:val="tg-Cyrl-TJ"/>
        </w:rPr>
        <w:t xml:space="preserve"> года</w:t>
      </w:r>
      <w:r w:rsidR="001363D5" w:rsidRPr="00DB6510">
        <w:rPr>
          <w:rFonts w:ascii="Times New Roman" w:hAnsi="Times New Roman" w:cs="Times New Roman"/>
          <w:sz w:val="24"/>
          <w:szCs w:val="24"/>
          <w:lang w:val="tg-Cyrl-TJ"/>
        </w:rPr>
        <w:t>, №___</w:t>
      </w:r>
    </w:p>
    <w:p w:rsidR="001363D5" w:rsidRPr="00DB6510" w:rsidRDefault="001363D5" w:rsidP="00875AB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F0806" w:rsidRPr="000F2CF3" w:rsidRDefault="00875ABE" w:rsidP="00875ABE">
      <w:pPr>
        <w:spacing w:after="0"/>
        <w:jc w:val="center"/>
        <w:rPr>
          <w:rFonts w:ascii="Times New Roman" w:hAnsi="Times New Roman" w:cs="Times New Roman"/>
          <w:sz w:val="14"/>
          <w:lang w:val="tg-Cyrl-TJ"/>
        </w:rPr>
      </w:pPr>
      <w:r w:rsidRPr="00DB6510">
        <w:rPr>
          <w:rFonts w:ascii="Times New Roman" w:hAnsi="Times New Roman" w:cs="Times New Roman"/>
          <w:sz w:val="28"/>
          <w:szCs w:val="24"/>
        </w:rPr>
        <w:t>План мероприятий</w:t>
      </w:r>
      <w:r w:rsidR="000D1C37" w:rsidRPr="000D1C37">
        <w:rPr>
          <w:rFonts w:ascii="Times New Roman" w:hAnsi="Times New Roman" w:cs="Times New Roman"/>
          <w:sz w:val="28"/>
          <w:szCs w:val="24"/>
        </w:rPr>
        <w:t xml:space="preserve"> </w:t>
      </w:r>
      <w:r w:rsidR="000D1C37" w:rsidRPr="00DB6510">
        <w:rPr>
          <w:rFonts w:ascii="Times New Roman" w:hAnsi="Times New Roman" w:cs="Times New Roman"/>
          <w:sz w:val="28"/>
          <w:szCs w:val="24"/>
        </w:rPr>
        <w:t>по реализации Стратегии развития туризма</w:t>
      </w:r>
      <w:r w:rsidR="000D1C37">
        <w:rPr>
          <w:rFonts w:ascii="Times New Roman" w:hAnsi="Times New Roman" w:cs="Times New Roman"/>
          <w:sz w:val="28"/>
          <w:szCs w:val="24"/>
        </w:rPr>
        <w:t xml:space="preserve"> </w:t>
      </w:r>
      <w:r w:rsidRPr="00DB6510">
        <w:rPr>
          <w:rFonts w:ascii="Times New Roman" w:hAnsi="Times New Roman" w:cs="Times New Roman"/>
          <w:sz w:val="28"/>
          <w:szCs w:val="24"/>
        </w:rPr>
        <w:br/>
        <w:t>в Республике Таджикистан на период до 2030 года</w:t>
      </w:r>
      <w:r w:rsidR="007C2088" w:rsidRPr="00DB6510">
        <w:rPr>
          <w:rFonts w:ascii="Times New Roman" w:hAnsi="Times New Roman" w:cs="Times New Roman"/>
          <w:sz w:val="28"/>
          <w:szCs w:val="24"/>
        </w:rPr>
        <w:t xml:space="preserve"> </w:t>
      </w:r>
      <w:r w:rsidR="009A4EAA" w:rsidRPr="00DB6510">
        <w:rPr>
          <w:rFonts w:ascii="Times New Roman" w:hAnsi="Times New Roman" w:cs="Times New Roman"/>
          <w:sz w:val="28"/>
          <w:szCs w:val="24"/>
        </w:rPr>
        <w:t>в</w:t>
      </w:r>
      <w:r w:rsidR="007C2088" w:rsidRPr="00DB6510">
        <w:rPr>
          <w:rFonts w:ascii="Times New Roman" w:hAnsi="Times New Roman" w:cs="Times New Roman"/>
          <w:sz w:val="28"/>
          <w:szCs w:val="24"/>
        </w:rPr>
        <w:t xml:space="preserve"> 2027–2030 год</w:t>
      </w:r>
      <w:r w:rsidR="009A4EAA" w:rsidRPr="00DB6510">
        <w:rPr>
          <w:rFonts w:ascii="Times New Roman" w:hAnsi="Times New Roman" w:cs="Times New Roman"/>
          <w:sz w:val="28"/>
          <w:szCs w:val="24"/>
        </w:rPr>
        <w:t>ах</w:t>
      </w:r>
    </w:p>
    <w:p w:rsidR="00FC3FC7" w:rsidRPr="001776E3" w:rsidRDefault="00FC3FC7" w:rsidP="00BF0806">
      <w:pPr>
        <w:spacing w:after="0"/>
        <w:jc w:val="center"/>
        <w:rPr>
          <w:rFonts w:ascii="Times New Roman" w:hAnsi="Times New Roman" w:cs="Times New Roman"/>
          <w:sz w:val="10"/>
          <w:lang w:val="tg-Cyrl-TJ"/>
        </w:rPr>
      </w:pPr>
    </w:p>
    <w:tbl>
      <w:tblPr>
        <w:tblStyle w:val="a3"/>
        <w:tblW w:w="1616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3403"/>
        <w:gridCol w:w="2126"/>
        <w:gridCol w:w="29"/>
        <w:gridCol w:w="538"/>
        <w:gridCol w:w="2410"/>
        <w:gridCol w:w="1417"/>
        <w:gridCol w:w="851"/>
        <w:gridCol w:w="1276"/>
        <w:gridCol w:w="1275"/>
        <w:gridCol w:w="1134"/>
        <w:gridCol w:w="1134"/>
      </w:tblGrid>
      <w:tr w:rsidR="00E82713" w:rsidRPr="005927F8" w:rsidTr="004C0EB1">
        <w:tc>
          <w:tcPr>
            <w:tcW w:w="567" w:type="dxa"/>
            <w:vMerge w:val="restart"/>
            <w:vAlign w:val="center"/>
          </w:tcPr>
          <w:p w:rsidR="005927F8" w:rsidRPr="003555F9" w:rsidRDefault="005927F8" w:rsidP="000565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555F9">
              <w:rPr>
                <w:rFonts w:ascii="Times New Roman" w:hAnsi="Times New Roman" w:cs="Times New Roman"/>
                <w:bCs/>
                <w:sz w:val="24"/>
                <w:szCs w:val="24"/>
              </w:rPr>
              <w:t>№</w:t>
            </w:r>
          </w:p>
        </w:tc>
        <w:tc>
          <w:tcPr>
            <w:tcW w:w="3403" w:type="dxa"/>
            <w:vMerge w:val="restart"/>
          </w:tcPr>
          <w:p w:rsidR="005927F8" w:rsidRPr="00F9329B" w:rsidRDefault="005927F8" w:rsidP="00D72047">
            <w:pPr>
              <w:rPr>
                <w:rFonts w:ascii="Times New Roman" w:hAnsi="Times New Roman" w:cs="Times New Roman"/>
                <w:bCs/>
                <w:sz w:val="20"/>
                <w:szCs w:val="16"/>
              </w:rPr>
            </w:pPr>
            <w:r w:rsidRPr="00F9329B">
              <w:rPr>
                <w:rFonts w:ascii="Times New Roman" w:hAnsi="Times New Roman" w:cs="Times New Roman"/>
                <w:bCs/>
                <w:sz w:val="20"/>
                <w:szCs w:val="16"/>
              </w:rPr>
              <w:t>Мероприятия</w:t>
            </w:r>
          </w:p>
        </w:tc>
        <w:tc>
          <w:tcPr>
            <w:tcW w:w="2155" w:type="dxa"/>
            <w:gridSpan w:val="2"/>
            <w:vMerge w:val="restart"/>
          </w:tcPr>
          <w:p w:rsidR="005927F8" w:rsidRPr="00F9329B" w:rsidRDefault="005927F8" w:rsidP="00D72047">
            <w:pPr>
              <w:rPr>
                <w:rFonts w:ascii="Times New Roman" w:hAnsi="Times New Roman" w:cs="Times New Roman"/>
                <w:bCs/>
                <w:sz w:val="20"/>
                <w:szCs w:val="16"/>
              </w:rPr>
            </w:pPr>
            <w:r w:rsidRPr="00F9329B">
              <w:rPr>
                <w:rFonts w:ascii="Times New Roman" w:hAnsi="Times New Roman" w:cs="Times New Roman"/>
                <w:bCs/>
                <w:sz w:val="20"/>
                <w:szCs w:val="16"/>
              </w:rPr>
              <w:t>Ожидаемые</w:t>
            </w:r>
          </w:p>
          <w:p w:rsidR="005927F8" w:rsidRPr="00F9329B" w:rsidRDefault="005927F8" w:rsidP="00D72047">
            <w:pPr>
              <w:rPr>
                <w:rFonts w:ascii="Times New Roman" w:hAnsi="Times New Roman" w:cs="Times New Roman"/>
                <w:bCs/>
                <w:sz w:val="20"/>
                <w:szCs w:val="16"/>
              </w:rPr>
            </w:pPr>
            <w:r w:rsidRPr="00F9329B">
              <w:rPr>
                <w:rFonts w:ascii="Times New Roman" w:hAnsi="Times New Roman" w:cs="Times New Roman"/>
                <w:bCs/>
                <w:sz w:val="20"/>
                <w:szCs w:val="16"/>
              </w:rPr>
              <w:t xml:space="preserve"> результаты</w:t>
            </w:r>
          </w:p>
        </w:tc>
        <w:tc>
          <w:tcPr>
            <w:tcW w:w="2948" w:type="dxa"/>
            <w:gridSpan w:val="2"/>
            <w:vMerge w:val="restart"/>
          </w:tcPr>
          <w:p w:rsidR="005927F8" w:rsidRPr="00F9329B" w:rsidRDefault="005927F8" w:rsidP="00D72047">
            <w:pPr>
              <w:rPr>
                <w:rFonts w:ascii="Times New Roman" w:hAnsi="Times New Roman" w:cs="Times New Roman"/>
                <w:bCs/>
                <w:sz w:val="20"/>
                <w:szCs w:val="16"/>
              </w:rPr>
            </w:pPr>
            <w:r w:rsidRPr="00F9329B">
              <w:rPr>
                <w:rFonts w:ascii="Times New Roman" w:hAnsi="Times New Roman" w:cs="Times New Roman"/>
                <w:bCs/>
                <w:sz w:val="20"/>
                <w:szCs w:val="16"/>
              </w:rPr>
              <w:t>Исполнители</w:t>
            </w:r>
          </w:p>
        </w:tc>
        <w:tc>
          <w:tcPr>
            <w:tcW w:w="1417" w:type="dxa"/>
            <w:vMerge w:val="restart"/>
          </w:tcPr>
          <w:p w:rsidR="005927F8" w:rsidRPr="00F9329B" w:rsidRDefault="005927F8" w:rsidP="00D72047">
            <w:pPr>
              <w:rPr>
                <w:rFonts w:ascii="Times New Roman" w:hAnsi="Times New Roman" w:cs="Times New Roman"/>
                <w:bCs/>
                <w:sz w:val="20"/>
                <w:szCs w:val="16"/>
              </w:rPr>
            </w:pPr>
            <w:r w:rsidRPr="00F9329B">
              <w:rPr>
                <w:rFonts w:ascii="Times New Roman" w:hAnsi="Times New Roman" w:cs="Times New Roman"/>
                <w:bCs/>
                <w:sz w:val="20"/>
                <w:szCs w:val="16"/>
              </w:rPr>
              <w:t>Партнеры</w:t>
            </w:r>
          </w:p>
        </w:tc>
        <w:tc>
          <w:tcPr>
            <w:tcW w:w="851" w:type="dxa"/>
            <w:vMerge w:val="restart"/>
            <w:vAlign w:val="center"/>
          </w:tcPr>
          <w:p w:rsidR="005927F8" w:rsidRPr="00F9329B" w:rsidRDefault="005927F8" w:rsidP="0005651D">
            <w:pPr>
              <w:jc w:val="center"/>
              <w:rPr>
                <w:rFonts w:ascii="Times New Roman" w:hAnsi="Times New Roman" w:cs="Times New Roman"/>
                <w:bCs/>
                <w:sz w:val="20"/>
                <w:szCs w:val="16"/>
              </w:rPr>
            </w:pPr>
            <w:r w:rsidRPr="00F9329B">
              <w:rPr>
                <w:rFonts w:ascii="Times New Roman" w:hAnsi="Times New Roman" w:cs="Times New Roman"/>
                <w:bCs/>
                <w:sz w:val="20"/>
                <w:szCs w:val="16"/>
              </w:rPr>
              <w:t>Срок исполнения</w:t>
            </w:r>
          </w:p>
        </w:tc>
        <w:tc>
          <w:tcPr>
            <w:tcW w:w="1276" w:type="dxa"/>
            <w:vMerge w:val="restart"/>
            <w:vAlign w:val="center"/>
          </w:tcPr>
          <w:p w:rsidR="005927F8" w:rsidRPr="00F9329B" w:rsidRDefault="005927F8" w:rsidP="0005651D">
            <w:pPr>
              <w:jc w:val="center"/>
              <w:rPr>
                <w:rFonts w:ascii="Times New Roman" w:hAnsi="Times New Roman" w:cs="Times New Roman"/>
                <w:bCs/>
                <w:sz w:val="20"/>
                <w:szCs w:val="16"/>
              </w:rPr>
            </w:pPr>
            <w:r w:rsidRPr="00F9329B">
              <w:rPr>
                <w:rFonts w:ascii="Times New Roman" w:hAnsi="Times New Roman" w:cs="Times New Roman"/>
                <w:bCs/>
                <w:sz w:val="20"/>
                <w:szCs w:val="16"/>
              </w:rPr>
              <w:t xml:space="preserve">Общая потребность в </w:t>
            </w:r>
            <w:proofErr w:type="spellStart"/>
            <w:r w:rsidRPr="00F9329B">
              <w:rPr>
                <w:rFonts w:ascii="Times New Roman" w:hAnsi="Times New Roman" w:cs="Times New Roman"/>
                <w:bCs/>
                <w:sz w:val="20"/>
                <w:szCs w:val="16"/>
              </w:rPr>
              <w:t>финансиров</w:t>
            </w:r>
            <w:proofErr w:type="spellEnd"/>
            <w:r w:rsidR="00BA2431">
              <w:rPr>
                <w:rFonts w:ascii="Times New Roman" w:hAnsi="Times New Roman" w:cs="Times New Roman"/>
                <w:bCs/>
                <w:sz w:val="20"/>
                <w:szCs w:val="16"/>
              </w:rPr>
              <w:t xml:space="preserve"> - </w:t>
            </w:r>
            <w:proofErr w:type="spellStart"/>
            <w:r w:rsidRPr="00F9329B">
              <w:rPr>
                <w:rFonts w:ascii="Times New Roman" w:hAnsi="Times New Roman" w:cs="Times New Roman"/>
                <w:bCs/>
                <w:sz w:val="20"/>
                <w:szCs w:val="16"/>
              </w:rPr>
              <w:t>ании</w:t>
            </w:r>
            <w:proofErr w:type="spellEnd"/>
            <w:r w:rsidRPr="00F9329B">
              <w:rPr>
                <w:rFonts w:ascii="Times New Roman" w:hAnsi="Times New Roman" w:cs="Times New Roman"/>
                <w:bCs/>
                <w:sz w:val="20"/>
                <w:szCs w:val="16"/>
              </w:rPr>
              <w:t xml:space="preserve"> (</w:t>
            </w:r>
            <w:proofErr w:type="spellStart"/>
            <w:r w:rsidRPr="00F9329B">
              <w:rPr>
                <w:rFonts w:ascii="Times New Roman" w:hAnsi="Times New Roman" w:cs="Times New Roman"/>
                <w:bCs/>
                <w:sz w:val="20"/>
                <w:szCs w:val="16"/>
              </w:rPr>
              <w:t>сомони</w:t>
            </w:r>
            <w:proofErr w:type="spellEnd"/>
            <w:r w:rsidRPr="00F9329B">
              <w:rPr>
                <w:rFonts w:ascii="Times New Roman" w:hAnsi="Times New Roman" w:cs="Times New Roman"/>
                <w:bCs/>
                <w:sz w:val="20"/>
                <w:szCs w:val="16"/>
              </w:rPr>
              <w:t>)</w:t>
            </w:r>
          </w:p>
        </w:tc>
        <w:tc>
          <w:tcPr>
            <w:tcW w:w="3543" w:type="dxa"/>
            <w:gridSpan w:val="3"/>
            <w:vAlign w:val="center"/>
          </w:tcPr>
          <w:p w:rsidR="005927F8" w:rsidRPr="00F9329B" w:rsidRDefault="005927F8" w:rsidP="0005651D">
            <w:pPr>
              <w:jc w:val="center"/>
              <w:rPr>
                <w:rFonts w:ascii="Times New Roman" w:hAnsi="Times New Roman" w:cs="Times New Roman"/>
                <w:bCs/>
                <w:sz w:val="20"/>
                <w:szCs w:val="16"/>
              </w:rPr>
            </w:pPr>
            <w:r w:rsidRPr="00F9329B">
              <w:rPr>
                <w:rFonts w:ascii="Times New Roman" w:hAnsi="Times New Roman" w:cs="Times New Roman"/>
                <w:bCs/>
                <w:sz w:val="20"/>
                <w:szCs w:val="16"/>
              </w:rPr>
              <w:t>Источники финансирования</w:t>
            </w:r>
          </w:p>
        </w:tc>
      </w:tr>
      <w:tr w:rsidR="003555F9" w:rsidRPr="005927F8" w:rsidTr="000D1C37">
        <w:tc>
          <w:tcPr>
            <w:tcW w:w="567" w:type="dxa"/>
            <w:vMerge/>
            <w:vAlign w:val="center"/>
          </w:tcPr>
          <w:p w:rsidR="005927F8" w:rsidRPr="003555F9" w:rsidRDefault="005927F8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927F8" w:rsidRPr="00F9329B" w:rsidRDefault="005927F8" w:rsidP="00D72047">
            <w:pPr>
              <w:rPr>
                <w:rFonts w:ascii="Times New Roman" w:hAnsi="Times New Roman" w:cs="Times New Roman"/>
                <w:sz w:val="20"/>
                <w:lang w:val="tg-Cyrl-TJ"/>
              </w:rPr>
            </w:pPr>
          </w:p>
        </w:tc>
        <w:tc>
          <w:tcPr>
            <w:tcW w:w="2155" w:type="dxa"/>
            <w:gridSpan w:val="2"/>
            <w:vMerge/>
          </w:tcPr>
          <w:p w:rsidR="005927F8" w:rsidRPr="00F9329B" w:rsidRDefault="005927F8" w:rsidP="00D72047">
            <w:pPr>
              <w:rPr>
                <w:rFonts w:ascii="Times New Roman" w:hAnsi="Times New Roman" w:cs="Times New Roman"/>
                <w:sz w:val="20"/>
                <w:lang w:val="tg-Cyrl-TJ"/>
              </w:rPr>
            </w:pPr>
          </w:p>
        </w:tc>
        <w:tc>
          <w:tcPr>
            <w:tcW w:w="2948" w:type="dxa"/>
            <w:gridSpan w:val="2"/>
            <w:vMerge/>
          </w:tcPr>
          <w:p w:rsidR="005927F8" w:rsidRPr="00F9329B" w:rsidRDefault="005927F8" w:rsidP="00D72047">
            <w:pPr>
              <w:rPr>
                <w:rFonts w:ascii="Times New Roman" w:hAnsi="Times New Roman" w:cs="Times New Roman"/>
                <w:sz w:val="20"/>
                <w:lang w:val="tg-Cyrl-TJ"/>
              </w:rPr>
            </w:pPr>
          </w:p>
        </w:tc>
        <w:tc>
          <w:tcPr>
            <w:tcW w:w="1417" w:type="dxa"/>
            <w:vMerge/>
          </w:tcPr>
          <w:p w:rsidR="005927F8" w:rsidRPr="00F9329B" w:rsidRDefault="005927F8" w:rsidP="00D72047">
            <w:pPr>
              <w:rPr>
                <w:rFonts w:ascii="Times New Roman" w:hAnsi="Times New Roman" w:cs="Times New Roman"/>
                <w:sz w:val="20"/>
                <w:lang w:val="tg-Cyrl-TJ"/>
              </w:rPr>
            </w:pPr>
          </w:p>
        </w:tc>
        <w:tc>
          <w:tcPr>
            <w:tcW w:w="851" w:type="dxa"/>
            <w:vMerge/>
            <w:vAlign w:val="center"/>
          </w:tcPr>
          <w:p w:rsidR="005927F8" w:rsidRPr="00F9329B" w:rsidRDefault="005927F8" w:rsidP="00BF0806">
            <w:pPr>
              <w:jc w:val="center"/>
              <w:rPr>
                <w:rFonts w:ascii="Times New Roman" w:hAnsi="Times New Roman" w:cs="Times New Roman"/>
                <w:sz w:val="20"/>
                <w:lang w:val="tg-Cyrl-TJ"/>
              </w:rPr>
            </w:pPr>
          </w:p>
        </w:tc>
        <w:tc>
          <w:tcPr>
            <w:tcW w:w="1276" w:type="dxa"/>
            <w:vMerge/>
            <w:vAlign w:val="center"/>
          </w:tcPr>
          <w:p w:rsidR="005927F8" w:rsidRPr="00F9329B" w:rsidRDefault="005927F8" w:rsidP="00BF0806">
            <w:pPr>
              <w:jc w:val="center"/>
              <w:rPr>
                <w:rFonts w:ascii="Times New Roman" w:hAnsi="Times New Roman" w:cs="Times New Roman"/>
                <w:sz w:val="20"/>
                <w:lang w:val="tg-Cyrl-TJ"/>
              </w:rPr>
            </w:pPr>
          </w:p>
        </w:tc>
        <w:tc>
          <w:tcPr>
            <w:tcW w:w="1275" w:type="dxa"/>
            <w:vAlign w:val="center"/>
          </w:tcPr>
          <w:p w:rsidR="005927F8" w:rsidRPr="00F9329B" w:rsidRDefault="005927F8" w:rsidP="00BF0806">
            <w:pPr>
              <w:jc w:val="center"/>
              <w:rPr>
                <w:rFonts w:ascii="Times New Roman" w:hAnsi="Times New Roman" w:cs="Times New Roman"/>
                <w:sz w:val="20"/>
                <w:lang w:val="tg-Cyrl-TJ"/>
              </w:rPr>
            </w:pPr>
            <w:r w:rsidRPr="00F9329B">
              <w:rPr>
                <w:rFonts w:ascii="Times New Roman" w:hAnsi="Times New Roman" w:cs="Times New Roman"/>
                <w:bCs/>
                <w:sz w:val="20"/>
                <w:szCs w:val="16"/>
              </w:rPr>
              <w:t>Правитель</w:t>
            </w:r>
            <w:r w:rsidR="00BA2431">
              <w:rPr>
                <w:rFonts w:ascii="Times New Roman" w:hAnsi="Times New Roman" w:cs="Times New Roman"/>
                <w:bCs/>
                <w:sz w:val="20"/>
                <w:szCs w:val="16"/>
              </w:rPr>
              <w:t xml:space="preserve"> - </w:t>
            </w:r>
            <w:proofErr w:type="spellStart"/>
            <w:r w:rsidRPr="00F9329B">
              <w:rPr>
                <w:rFonts w:ascii="Times New Roman" w:hAnsi="Times New Roman" w:cs="Times New Roman"/>
                <w:bCs/>
                <w:sz w:val="20"/>
                <w:szCs w:val="16"/>
              </w:rPr>
              <w:t>ство</w:t>
            </w:r>
            <w:proofErr w:type="spellEnd"/>
            <w:r w:rsidRPr="00F9329B">
              <w:rPr>
                <w:rFonts w:ascii="Times New Roman" w:hAnsi="Times New Roman" w:cs="Times New Roman"/>
                <w:bCs/>
                <w:sz w:val="20"/>
                <w:szCs w:val="16"/>
              </w:rPr>
              <w:t xml:space="preserve"> Республики Таджикистан</w:t>
            </w:r>
          </w:p>
        </w:tc>
        <w:tc>
          <w:tcPr>
            <w:tcW w:w="1134" w:type="dxa"/>
            <w:vAlign w:val="center"/>
          </w:tcPr>
          <w:p w:rsidR="005927F8" w:rsidRPr="00F9329B" w:rsidRDefault="005927F8" w:rsidP="0005651D">
            <w:pPr>
              <w:jc w:val="center"/>
              <w:rPr>
                <w:rFonts w:ascii="Times New Roman" w:hAnsi="Times New Roman" w:cs="Times New Roman"/>
                <w:bCs/>
                <w:sz w:val="20"/>
                <w:szCs w:val="16"/>
                <w:lang w:val="tg-Cyrl-TJ"/>
              </w:rPr>
            </w:pPr>
            <w:r w:rsidRPr="00BA2431">
              <w:rPr>
                <w:rFonts w:ascii="Times New Roman" w:hAnsi="Times New Roman" w:cs="Times New Roman"/>
                <w:bCs/>
                <w:sz w:val="18"/>
                <w:szCs w:val="16"/>
                <w:lang w:val="tg-Cyrl-TJ"/>
              </w:rPr>
              <w:t>Партнёры</w:t>
            </w:r>
          </w:p>
        </w:tc>
        <w:tc>
          <w:tcPr>
            <w:tcW w:w="1134" w:type="dxa"/>
            <w:vAlign w:val="center"/>
          </w:tcPr>
          <w:p w:rsidR="005927F8" w:rsidRPr="00F9329B" w:rsidRDefault="005927F8" w:rsidP="0005651D">
            <w:pPr>
              <w:jc w:val="center"/>
              <w:rPr>
                <w:rFonts w:ascii="Times New Roman" w:hAnsi="Times New Roman" w:cs="Times New Roman"/>
                <w:bCs/>
                <w:sz w:val="20"/>
                <w:szCs w:val="16"/>
              </w:rPr>
            </w:pPr>
            <w:r w:rsidRPr="00F9329B">
              <w:rPr>
                <w:rFonts w:ascii="Times New Roman" w:hAnsi="Times New Roman" w:cs="Times New Roman"/>
                <w:bCs/>
                <w:sz w:val="20"/>
                <w:szCs w:val="16"/>
              </w:rPr>
              <w:t>Частный сектор</w:t>
            </w:r>
          </w:p>
        </w:tc>
      </w:tr>
      <w:tr w:rsidR="00075A31" w:rsidRPr="00BF795A" w:rsidTr="000D1C37">
        <w:tc>
          <w:tcPr>
            <w:tcW w:w="10490" w:type="dxa"/>
            <w:gridSpan w:val="7"/>
          </w:tcPr>
          <w:p w:rsidR="008773D2" w:rsidRPr="003555F9" w:rsidRDefault="005E733B" w:rsidP="003C4A21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3555F9">
              <w:rPr>
                <w:rFonts w:ascii="Times New Roman" w:hAnsi="Times New Roman" w:cs="Times New Roman"/>
                <w:bCs/>
                <w:sz w:val="24"/>
                <w:szCs w:val="24"/>
              </w:rPr>
              <w:t>Формирование современной инфраструктуры туристической отрасли</w:t>
            </w:r>
          </w:p>
        </w:tc>
        <w:tc>
          <w:tcPr>
            <w:tcW w:w="851" w:type="dxa"/>
          </w:tcPr>
          <w:p w:rsidR="008773D2" w:rsidRPr="00BF795A" w:rsidRDefault="008773D2" w:rsidP="00BF0806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276" w:type="dxa"/>
          </w:tcPr>
          <w:p w:rsidR="008773D2" w:rsidRPr="00BF795A" w:rsidRDefault="008773D2" w:rsidP="00BF0806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275" w:type="dxa"/>
          </w:tcPr>
          <w:p w:rsidR="008773D2" w:rsidRPr="00C46547" w:rsidRDefault="008773D2" w:rsidP="00BF0806">
            <w:pPr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  <w:lang w:val="tg-Cyrl-TJ"/>
              </w:rPr>
            </w:pPr>
          </w:p>
        </w:tc>
        <w:tc>
          <w:tcPr>
            <w:tcW w:w="1134" w:type="dxa"/>
          </w:tcPr>
          <w:p w:rsidR="008773D2" w:rsidRPr="00BF795A" w:rsidRDefault="008773D2" w:rsidP="00BF0806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134" w:type="dxa"/>
          </w:tcPr>
          <w:p w:rsidR="008773D2" w:rsidRPr="00BF795A" w:rsidRDefault="008773D2" w:rsidP="00BF0806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tg-Cyrl-TJ"/>
              </w:rPr>
            </w:pPr>
          </w:p>
        </w:tc>
      </w:tr>
      <w:tr w:rsidR="003555F9" w:rsidRPr="005178FD" w:rsidTr="000D1C37">
        <w:tc>
          <w:tcPr>
            <w:tcW w:w="567" w:type="dxa"/>
            <w:vMerge w:val="restart"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3555F9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3403" w:type="dxa"/>
            <w:vMerge w:val="restart"/>
          </w:tcPr>
          <w:p w:rsidR="00556C9C" w:rsidRPr="00DB6510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16"/>
              </w:rPr>
            </w:pPr>
            <w:r w:rsidRPr="00DB6510">
              <w:rPr>
                <w:rFonts w:ascii="Times New Roman" w:hAnsi="Times New Roman" w:cs="Times New Roman"/>
                <w:sz w:val="24"/>
                <w:szCs w:val="16"/>
              </w:rPr>
              <w:t xml:space="preserve">Создание и продвижение </w:t>
            </w:r>
            <w:r w:rsidR="009A4EAA" w:rsidRPr="00DB6510">
              <w:rPr>
                <w:rFonts w:ascii="Times New Roman" w:hAnsi="Times New Roman" w:cs="Times New Roman"/>
                <w:sz w:val="24"/>
                <w:szCs w:val="16"/>
              </w:rPr>
              <w:t>Е</w:t>
            </w:r>
            <w:r w:rsidRPr="00DB6510">
              <w:rPr>
                <w:rFonts w:ascii="Times New Roman" w:hAnsi="Times New Roman" w:cs="Times New Roman"/>
                <w:sz w:val="24"/>
                <w:szCs w:val="16"/>
              </w:rPr>
              <w:t>диного автоматизированного окна регистрации туристов (система E-</w:t>
            </w:r>
            <w:proofErr w:type="spellStart"/>
            <w:r w:rsidRPr="00DB6510">
              <w:rPr>
                <w:rFonts w:ascii="Times New Roman" w:hAnsi="Times New Roman" w:cs="Times New Roman"/>
                <w:sz w:val="24"/>
                <w:szCs w:val="16"/>
              </w:rPr>
              <w:t>Mehmon</w:t>
            </w:r>
            <w:proofErr w:type="spellEnd"/>
            <w:r w:rsidRPr="00DB6510">
              <w:rPr>
                <w:rFonts w:ascii="Times New Roman" w:hAnsi="Times New Roman" w:cs="Times New Roman"/>
                <w:sz w:val="24"/>
                <w:szCs w:val="16"/>
              </w:rPr>
              <w:t>)</w:t>
            </w:r>
          </w:p>
        </w:tc>
        <w:tc>
          <w:tcPr>
            <w:tcW w:w="2126" w:type="dxa"/>
            <w:vMerge w:val="restart"/>
          </w:tcPr>
          <w:p w:rsidR="00556C9C" w:rsidRPr="00DB6510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16"/>
              </w:rPr>
            </w:pPr>
            <w:r w:rsidRPr="00DB6510">
              <w:rPr>
                <w:rFonts w:ascii="Times New Roman" w:hAnsi="Times New Roman" w:cs="Times New Roman"/>
                <w:sz w:val="24"/>
                <w:szCs w:val="16"/>
              </w:rPr>
              <w:t xml:space="preserve">Будет внедрена </w:t>
            </w:r>
            <w:r w:rsidR="009A4EAA" w:rsidRPr="00DB6510">
              <w:rPr>
                <w:rFonts w:ascii="Times New Roman" w:hAnsi="Times New Roman" w:cs="Times New Roman"/>
                <w:sz w:val="24"/>
                <w:szCs w:val="16"/>
              </w:rPr>
              <w:t>Е</w:t>
            </w:r>
            <w:r w:rsidRPr="00DB6510">
              <w:rPr>
                <w:rFonts w:ascii="Times New Roman" w:hAnsi="Times New Roman" w:cs="Times New Roman"/>
                <w:sz w:val="24"/>
                <w:szCs w:val="16"/>
              </w:rPr>
              <w:t>диная автоматизированная система регистрации туристов</w:t>
            </w:r>
          </w:p>
        </w:tc>
        <w:tc>
          <w:tcPr>
            <w:tcW w:w="2977" w:type="dxa"/>
            <w:gridSpan w:val="3"/>
            <w:vMerge w:val="restart"/>
          </w:tcPr>
          <w:p w:rsidR="00556C9C" w:rsidRPr="00DB6510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16"/>
              </w:rPr>
            </w:pPr>
            <w:r w:rsidRPr="00DB6510">
              <w:rPr>
                <w:rFonts w:ascii="Times New Roman" w:hAnsi="Times New Roman" w:cs="Times New Roman"/>
                <w:sz w:val="24"/>
                <w:szCs w:val="16"/>
              </w:rPr>
              <w:t>Комитет по развитию туризма, МВД, Пограничные войска ГКНБ, Агентство инноваций и цифровых технологий</w:t>
            </w:r>
          </w:p>
        </w:tc>
        <w:tc>
          <w:tcPr>
            <w:tcW w:w="1417" w:type="dxa"/>
            <w:vMerge w:val="restart"/>
          </w:tcPr>
          <w:p w:rsidR="00556C9C" w:rsidRPr="00DB6510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16"/>
              </w:rPr>
            </w:pPr>
            <w:r w:rsidRPr="00DB6510">
              <w:rPr>
                <w:rFonts w:ascii="Times New Roman" w:hAnsi="Times New Roman" w:cs="Times New Roman"/>
                <w:sz w:val="24"/>
                <w:szCs w:val="16"/>
              </w:rPr>
              <w:t>Партнеры по развитию</w:t>
            </w: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2027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1100000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500000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600000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</w:tr>
      <w:tr w:rsidR="003555F9" w:rsidRPr="005178FD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DB6510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16"/>
                <w:lang w:val="tg-Cyrl-TJ"/>
              </w:rPr>
            </w:pPr>
          </w:p>
        </w:tc>
        <w:tc>
          <w:tcPr>
            <w:tcW w:w="2126" w:type="dxa"/>
            <w:vMerge/>
          </w:tcPr>
          <w:p w:rsidR="00556C9C" w:rsidRPr="00DB6510" w:rsidRDefault="00556C9C" w:rsidP="00D72047">
            <w:pPr>
              <w:rPr>
                <w:rFonts w:ascii="Times New Roman" w:hAnsi="Times New Roman" w:cs="Times New Roman"/>
                <w:sz w:val="24"/>
                <w:szCs w:val="16"/>
                <w:lang w:val="tg-Cyrl-TJ"/>
              </w:rPr>
            </w:pPr>
          </w:p>
        </w:tc>
        <w:tc>
          <w:tcPr>
            <w:tcW w:w="2977" w:type="dxa"/>
            <w:gridSpan w:val="3"/>
            <w:vMerge/>
          </w:tcPr>
          <w:p w:rsidR="00556C9C" w:rsidRPr="00DB6510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16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DB6510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16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2028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660000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660000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</w:tr>
      <w:tr w:rsidR="003555F9" w:rsidRPr="005178FD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DB6510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16"/>
                <w:lang w:val="tg-Cyrl-TJ"/>
              </w:rPr>
            </w:pPr>
          </w:p>
        </w:tc>
        <w:tc>
          <w:tcPr>
            <w:tcW w:w="2126" w:type="dxa"/>
            <w:vMerge/>
          </w:tcPr>
          <w:p w:rsidR="00556C9C" w:rsidRPr="00DB6510" w:rsidRDefault="00556C9C" w:rsidP="00D72047">
            <w:pPr>
              <w:rPr>
                <w:rFonts w:ascii="Times New Roman" w:hAnsi="Times New Roman" w:cs="Times New Roman"/>
                <w:sz w:val="24"/>
                <w:szCs w:val="16"/>
                <w:lang w:val="tg-Cyrl-TJ"/>
              </w:rPr>
            </w:pPr>
          </w:p>
        </w:tc>
        <w:tc>
          <w:tcPr>
            <w:tcW w:w="2977" w:type="dxa"/>
            <w:gridSpan w:val="3"/>
            <w:vMerge/>
          </w:tcPr>
          <w:p w:rsidR="00556C9C" w:rsidRPr="00DB6510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16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DB6510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16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2029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</w:tr>
      <w:tr w:rsidR="003555F9" w:rsidRPr="005178FD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DB6510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16"/>
                <w:lang w:val="tg-Cyrl-TJ"/>
              </w:rPr>
            </w:pPr>
          </w:p>
        </w:tc>
        <w:tc>
          <w:tcPr>
            <w:tcW w:w="2126" w:type="dxa"/>
            <w:vMerge/>
          </w:tcPr>
          <w:p w:rsidR="00556C9C" w:rsidRPr="00DB6510" w:rsidRDefault="00556C9C" w:rsidP="00D72047">
            <w:pPr>
              <w:rPr>
                <w:rFonts w:ascii="Times New Roman" w:hAnsi="Times New Roman" w:cs="Times New Roman"/>
                <w:sz w:val="24"/>
                <w:szCs w:val="16"/>
                <w:lang w:val="tg-Cyrl-TJ"/>
              </w:rPr>
            </w:pPr>
          </w:p>
        </w:tc>
        <w:tc>
          <w:tcPr>
            <w:tcW w:w="2977" w:type="dxa"/>
            <w:gridSpan w:val="3"/>
            <w:vMerge/>
          </w:tcPr>
          <w:p w:rsidR="00556C9C" w:rsidRPr="00DB6510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16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DB6510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16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2030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</w:tr>
      <w:tr w:rsidR="003555F9" w:rsidRPr="005178FD" w:rsidTr="000D1C37">
        <w:tc>
          <w:tcPr>
            <w:tcW w:w="567" w:type="dxa"/>
            <w:vMerge w:val="restart"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3555F9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3403" w:type="dxa"/>
            <w:vMerge w:val="restart"/>
          </w:tcPr>
          <w:p w:rsidR="00556C9C" w:rsidRPr="00DB6510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16"/>
              </w:rPr>
            </w:pPr>
            <w:r w:rsidRPr="00DB6510">
              <w:rPr>
                <w:rFonts w:ascii="Times New Roman" w:hAnsi="Times New Roman" w:cs="Times New Roman"/>
                <w:sz w:val="24"/>
                <w:szCs w:val="16"/>
              </w:rPr>
              <w:t xml:space="preserve">Создание современных пунктов приема туристов, в том числе в международных и местных аэропортах, на пограничных </w:t>
            </w:r>
            <w:r w:rsidR="009A4EAA" w:rsidRPr="00DB6510">
              <w:rPr>
                <w:rFonts w:ascii="Times New Roman" w:hAnsi="Times New Roman" w:cs="Times New Roman"/>
                <w:sz w:val="24"/>
                <w:szCs w:val="16"/>
              </w:rPr>
              <w:t>пунктах пропусков</w:t>
            </w:r>
            <w:r w:rsidRPr="00DB6510">
              <w:rPr>
                <w:rFonts w:ascii="Times New Roman" w:hAnsi="Times New Roman" w:cs="Times New Roman"/>
                <w:sz w:val="24"/>
                <w:szCs w:val="16"/>
              </w:rPr>
              <w:t xml:space="preserve"> и транспортных терминалах</w:t>
            </w:r>
          </w:p>
        </w:tc>
        <w:tc>
          <w:tcPr>
            <w:tcW w:w="2126" w:type="dxa"/>
            <w:vMerge w:val="restart"/>
          </w:tcPr>
          <w:p w:rsidR="00556C9C" w:rsidRPr="00DB6510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16"/>
              </w:rPr>
            </w:pPr>
            <w:r w:rsidRPr="00DB6510">
              <w:rPr>
                <w:rFonts w:ascii="Times New Roman" w:hAnsi="Times New Roman" w:cs="Times New Roman"/>
                <w:sz w:val="24"/>
                <w:szCs w:val="16"/>
              </w:rPr>
              <w:t>Будут созданы современные пункты приема туристов и улучшены условия приема</w:t>
            </w:r>
          </w:p>
        </w:tc>
        <w:tc>
          <w:tcPr>
            <w:tcW w:w="2977" w:type="dxa"/>
            <w:gridSpan w:val="3"/>
            <w:vMerge w:val="restart"/>
          </w:tcPr>
          <w:p w:rsidR="00556C9C" w:rsidRPr="00DB6510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16"/>
              </w:rPr>
            </w:pPr>
            <w:r w:rsidRPr="00DB6510">
              <w:rPr>
                <w:rFonts w:ascii="Times New Roman" w:hAnsi="Times New Roman" w:cs="Times New Roman"/>
                <w:sz w:val="24"/>
                <w:szCs w:val="16"/>
              </w:rPr>
              <w:t>Комитет по развитию туризма, Министерство транспорта, Пограничные войска ГКНБ, Таможенная служба</w:t>
            </w:r>
          </w:p>
        </w:tc>
        <w:tc>
          <w:tcPr>
            <w:tcW w:w="1417" w:type="dxa"/>
            <w:vMerge w:val="restart"/>
          </w:tcPr>
          <w:p w:rsidR="00556C9C" w:rsidRPr="00DB6510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16"/>
              </w:rPr>
            </w:pPr>
            <w:r w:rsidRPr="00DB6510">
              <w:rPr>
                <w:rFonts w:ascii="Times New Roman" w:hAnsi="Times New Roman" w:cs="Times New Roman"/>
                <w:sz w:val="24"/>
                <w:szCs w:val="16"/>
              </w:rPr>
              <w:t>Партнеры по развитию</w:t>
            </w: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2027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6700000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1300000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1400000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4000000</w:t>
            </w:r>
          </w:p>
        </w:tc>
      </w:tr>
      <w:tr w:rsidR="003555F9" w:rsidRPr="005178FD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5178FD" w:rsidRDefault="00556C9C" w:rsidP="000D1C37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26" w:type="dxa"/>
            <w:vMerge/>
          </w:tcPr>
          <w:p w:rsidR="00556C9C" w:rsidRPr="005178FD" w:rsidRDefault="00556C9C" w:rsidP="000D1C37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977" w:type="dxa"/>
            <w:gridSpan w:val="3"/>
            <w:vMerge/>
          </w:tcPr>
          <w:p w:rsidR="00556C9C" w:rsidRPr="005178FD" w:rsidRDefault="00556C9C" w:rsidP="000D1C37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5178FD" w:rsidRDefault="00556C9C" w:rsidP="000D1C37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2028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7550000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1450000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1600000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4500000</w:t>
            </w:r>
          </w:p>
        </w:tc>
      </w:tr>
      <w:tr w:rsidR="003555F9" w:rsidRPr="005178FD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5178FD" w:rsidRDefault="00556C9C" w:rsidP="000D1C37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26" w:type="dxa"/>
            <w:vMerge/>
          </w:tcPr>
          <w:p w:rsidR="00556C9C" w:rsidRPr="005178FD" w:rsidRDefault="00556C9C" w:rsidP="000D1C37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977" w:type="dxa"/>
            <w:gridSpan w:val="3"/>
            <w:vMerge/>
          </w:tcPr>
          <w:p w:rsidR="00556C9C" w:rsidRPr="005178FD" w:rsidRDefault="00556C9C" w:rsidP="000D1C37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5178FD" w:rsidRDefault="00556C9C" w:rsidP="000D1C37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2029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6750000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1850000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4900000</w:t>
            </w:r>
          </w:p>
        </w:tc>
      </w:tr>
      <w:tr w:rsidR="003555F9" w:rsidRPr="005178FD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5178FD" w:rsidRDefault="00556C9C" w:rsidP="000D1C37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26" w:type="dxa"/>
            <w:vMerge/>
          </w:tcPr>
          <w:p w:rsidR="00556C9C" w:rsidRPr="005178FD" w:rsidRDefault="00556C9C" w:rsidP="000D1C37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977" w:type="dxa"/>
            <w:gridSpan w:val="3"/>
            <w:vMerge/>
          </w:tcPr>
          <w:p w:rsidR="00556C9C" w:rsidRPr="005178FD" w:rsidRDefault="00556C9C" w:rsidP="000D1C37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5178FD" w:rsidRDefault="00556C9C" w:rsidP="000D1C37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2030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8020000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2220000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5800000</w:t>
            </w:r>
          </w:p>
        </w:tc>
      </w:tr>
      <w:tr w:rsidR="003555F9" w:rsidRPr="005178FD" w:rsidTr="000D1C37">
        <w:tc>
          <w:tcPr>
            <w:tcW w:w="567" w:type="dxa"/>
            <w:vMerge w:val="restart"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3555F9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3403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Содействие развитию придорожной инфраструктуры, включая современные санитарно-гигиенические и </w:t>
            </w:r>
            <w:proofErr w:type="spellStart"/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бытово</w:t>
            </w:r>
            <w:proofErr w:type="spellEnd"/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-технические объекты</w:t>
            </w:r>
          </w:p>
        </w:tc>
        <w:tc>
          <w:tcPr>
            <w:tcW w:w="2126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Будет обеспечена инфраструктура</w:t>
            </w:r>
            <w:r w:rsidR="00F73885" w:rsidRPr="009161DD">
              <w:rPr>
                <w:rFonts w:ascii="Times New Roman" w:hAnsi="Times New Roman" w:cs="Times New Roman"/>
                <w:sz w:val="24"/>
                <w:szCs w:val="24"/>
              </w:rPr>
              <w:t>, отвечающая</w:t>
            </w: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 дорожно</w:t>
            </w:r>
            <w:r w:rsidR="00F73885" w:rsidRPr="009161DD">
              <w:rPr>
                <w:rFonts w:ascii="Times New Roman" w:hAnsi="Times New Roman" w:cs="Times New Roman"/>
                <w:sz w:val="24"/>
                <w:szCs w:val="24"/>
              </w:rPr>
              <w:t>му</w:t>
            </w: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 и транспортно</w:t>
            </w:r>
            <w:r w:rsidR="00F73885" w:rsidRPr="009161DD">
              <w:rPr>
                <w:rFonts w:ascii="Times New Roman" w:hAnsi="Times New Roman" w:cs="Times New Roman"/>
                <w:sz w:val="24"/>
                <w:szCs w:val="24"/>
              </w:rPr>
              <w:t>му</w:t>
            </w: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 обслуживани</w:t>
            </w:r>
            <w:r w:rsidR="00872914"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ю и </w:t>
            </w: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соответствующая современным требованиям</w:t>
            </w:r>
          </w:p>
        </w:tc>
        <w:tc>
          <w:tcPr>
            <w:tcW w:w="2977" w:type="dxa"/>
            <w:gridSpan w:val="3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Комитет по развитию туризма, Министерство транспорта, Министерство здравоохранения и социальной защиты населения, местные </w:t>
            </w:r>
            <w:r w:rsidR="00872914"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исполнительные </w:t>
            </w: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органы государственной власти</w:t>
            </w:r>
          </w:p>
        </w:tc>
        <w:tc>
          <w:tcPr>
            <w:tcW w:w="1417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Партнеры по развитию, частный сектор</w:t>
            </w: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2027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4050000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850000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400000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2800000</w:t>
            </w:r>
          </w:p>
        </w:tc>
      </w:tr>
      <w:tr w:rsidR="003555F9" w:rsidRPr="005178FD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126" w:type="dxa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977" w:type="dxa"/>
            <w:gridSpan w:val="3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2028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4280000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850000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430000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3000000</w:t>
            </w:r>
          </w:p>
        </w:tc>
      </w:tr>
      <w:tr w:rsidR="003555F9" w:rsidRPr="005178FD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126" w:type="dxa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977" w:type="dxa"/>
            <w:gridSpan w:val="3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2029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3680000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480000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3200000</w:t>
            </w:r>
          </w:p>
        </w:tc>
      </w:tr>
      <w:tr w:rsidR="003555F9" w:rsidRPr="005178FD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126" w:type="dxa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977" w:type="dxa"/>
            <w:gridSpan w:val="3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2030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4000000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500000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3500000</w:t>
            </w:r>
          </w:p>
        </w:tc>
      </w:tr>
      <w:tr w:rsidR="003555F9" w:rsidRPr="005178FD" w:rsidTr="000D1C37">
        <w:tc>
          <w:tcPr>
            <w:tcW w:w="567" w:type="dxa"/>
            <w:vMerge w:val="restart"/>
          </w:tcPr>
          <w:p w:rsidR="00556C9C" w:rsidRPr="003555F9" w:rsidRDefault="00556C9C" w:rsidP="00B2084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3555F9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lastRenderedPageBreak/>
              <w:t>4</w:t>
            </w:r>
          </w:p>
        </w:tc>
        <w:tc>
          <w:tcPr>
            <w:tcW w:w="3403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Содействие улучшению санитарных условий в туристических зонах, включая </w:t>
            </w:r>
            <w:r w:rsidR="0069295B"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известны</w:t>
            </w:r>
            <w:r w:rsidR="0069295B" w:rsidRPr="009161DD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 исторически</w:t>
            </w:r>
            <w:r w:rsidR="0069295B" w:rsidRPr="009161DD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 памятник</w:t>
            </w:r>
            <w:r w:rsidR="0069295B" w:rsidRPr="009161DD">
              <w:rPr>
                <w:rFonts w:ascii="Times New Roman" w:hAnsi="Times New Roman" w:cs="Times New Roman"/>
                <w:sz w:val="24"/>
                <w:szCs w:val="24"/>
              </w:rPr>
              <w:t>ах</w:t>
            </w: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 страны</w:t>
            </w:r>
          </w:p>
        </w:tc>
        <w:tc>
          <w:tcPr>
            <w:tcW w:w="2126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Будет создана санитарная инфраструктура в туристических зонах</w:t>
            </w:r>
          </w:p>
        </w:tc>
        <w:tc>
          <w:tcPr>
            <w:tcW w:w="2977" w:type="dxa"/>
            <w:gridSpan w:val="3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Комитет по развитию туризма, Агентство по охране историко-культурного наследия, местные </w:t>
            </w:r>
            <w:r w:rsidR="0069295B"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исполнительные </w:t>
            </w: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органы государственной власти</w:t>
            </w:r>
          </w:p>
        </w:tc>
        <w:tc>
          <w:tcPr>
            <w:tcW w:w="1417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Партнеры по развитию, частный сектор </w:t>
            </w:r>
          </w:p>
        </w:tc>
        <w:tc>
          <w:tcPr>
            <w:tcW w:w="851" w:type="dxa"/>
          </w:tcPr>
          <w:p w:rsidR="00556C9C" w:rsidRPr="000D1C37" w:rsidRDefault="00556C9C" w:rsidP="00B2084F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2027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2690000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490000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2000000</w:t>
            </w:r>
          </w:p>
        </w:tc>
      </w:tr>
      <w:tr w:rsidR="003555F9" w:rsidRPr="005178FD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126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977" w:type="dxa"/>
            <w:gridSpan w:val="3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B2084F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2028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3020000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500000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220000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2300000</w:t>
            </w:r>
          </w:p>
        </w:tc>
      </w:tr>
      <w:tr w:rsidR="003555F9" w:rsidRPr="005178FD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126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977" w:type="dxa"/>
            <w:gridSpan w:val="3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B2084F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2029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2750000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250000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2500000</w:t>
            </w:r>
          </w:p>
        </w:tc>
      </w:tr>
      <w:tr w:rsidR="003555F9" w:rsidRPr="005178FD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126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977" w:type="dxa"/>
            <w:gridSpan w:val="3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B2084F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2030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2970000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270000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2700000</w:t>
            </w:r>
          </w:p>
        </w:tc>
      </w:tr>
      <w:tr w:rsidR="003555F9" w:rsidRPr="005178FD" w:rsidTr="000D1C37">
        <w:tc>
          <w:tcPr>
            <w:tcW w:w="567" w:type="dxa"/>
            <w:vMerge w:val="restart"/>
          </w:tcPr>
          <w:p w:rsidR="00556C9C" w:rsidRPr="003555F9" w:rsidRDefault="00556C9C" w:rsidP="00B2084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3555F9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3403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Содействие развитию информационно-коммуникационной инфраструктуры и финансовых услуг</w:t>
            </w:r>
          </w:p>
        </w:tc>
        <w:tc>
          <w:tcPr>
            <w:tcW w:w="2126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Будет развита информационно-коммуникационная инфраструктура и финансовые услуги</w:t>
            </w:r>
          </w:p>
        </w:tc>
        <w:tc>
          <w:tcPr>
            <w:tcW w:w="2977" w:type="dxa"/>
            <w:gridSpan w:val="3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Комитет по развитию туризма, Служба связи, Национальный банк Таджикистана</w:t>
            </w:r>
          </w:p>
        </w:tc>
        <w:tc>
          <w:tcPr>
            <w:tcW w:w="1417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Партнеры по развитию</w:t>
            </w: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2027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7400000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400000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7000000</w:t>
            </w:r>
          </w:p>
        </w:tc>
      </w:tr>
      <w:tr w:rsidR="003555F9" w:rsidRPr="005178FD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126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977" w:type="dxa"/>
            <w:gridSpan w:val="3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2028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7920000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420000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7500000</w:t>
            </w:r>
          </w:p>
        </w:tc>
      </w:tr>
      <w:tr w:rsidR="003555F9" w:rsidRPr="005178FD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126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977" w:type="dxa"/>
            <w:gridSpan w:val="3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2029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8250000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450000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7800000</w:t>
            </w:r>
          </w:p>
        </w:tc>
      </w:tr>
      <w:tr w:rsidR="003555F9" w:rsidRPr="005178FD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126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977" w:type="dxa"/>
            <w:gridSpan w:val="3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2030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8480000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480000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8000000</w:t>
            </w:r>
          </w:p>
        </w:tc>
      </w:tr>
      <w:tr w:rsidR="003555F9" w:rsidRPr="005178FD" w:rsidTr="000D1C37">
        <w:trPr>
          <w:trHeight w:val="137"/>
        </w:trPr>
        <w:tc>
          <w:tcPr>
            <w:tcW w:w="567" w:type="dxa"/>
            <w:vMerge w:val="restart"/>
          </w:tcPr>
          <w:p w:rsidR="00556C9C" w:rsidRPr="003555F9" w:rsidRDefault="00556C9C" w:rsidP="00B2084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3555F9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3403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развития инфраструктуры горного и экологического туризма, включая создание кемпингов и </w:t>
            </w:r>
            <w:proofErr w:type="spellStart"/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глэмпингов</w:t>
            </w:r>
            <w:proofErr w:type="spellEnd"/>
          </w:p>
        </w:tc>
        <w:tc>
          <w:tcPr>
            <w:tcW w:w="2126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Будет развита инфраструктура горного и экологического туризма</w:t>
            </w:r>
            <w:r w:rsidRPr="009161DD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, в том числе кемпинг и глемпинг </w:t>
            </w:r>
          </w:p>
        </w:tc>
        <w:tc>
          <w:tcPr>
            <w:tcW w:w="2977" w:type="dxa"/>
            <w:gridSpan w:val="3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Комитет по развитию туризма, </w:t>
            </w:r>
            <w:r w:rsidRPr="009161DD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Государственный комитет по земельному управлению и геодезии, Агентство лесного хозяйства, местные </w:t>
            </w:r>
            <w:r w:rsidR="001D6871"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исполнительные </w:t>
            </w: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органы государственной власти</w:t>
            </w:r>
          </w:p>
        </w:tc>
        <w:tc>
          <w:tcPr>
            <w:tcW w:w="1417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Партнеры по развитию, частный сектор</w:t>
            </w:r>
          </w:p>
        </w:tc>
        <w:tc>
          <w:tcPr>
            <w:tcW w:w="851" w:type="dxa"/>
          </w:tcPr>
          <w:p w:rsidR="00556C9C" w:rsidRPr="000D1C37" w:rsidRDefault="00556C9C" w:rsidP="00BF0806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2027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4700000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850000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350000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3500000</w:t>
            </w:r>
          </w:p>
        </w:tc>
      </w:tr>
      <w:tr w:rsidR="003555F9" w:rsidRPr="005178FD" w:rsidTr="000D1C37">
        <w:trPr>
          <w:trHeight w:val="134"/>
        </w:trPr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2126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2977" w:type="dxa"/>
            <w:gridSpan w:val="3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2028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5020000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850000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370000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3800000</w:t>
            </w:r>
          </w:p>
        </w:tc>
      </w:tr>
      <w:tr w:rsidR="003555F9" w:rsidRPr="005178FD" w:rsidTr="000D1C37">
        <w:trPr>
          <w:trHeight w:val="134"/>
        </w:trPr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2126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2977" w:type="dxa"/>
            <w:gridSpan w:val="3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2029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4390000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390000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4000000</w:t>
            </w:r>
          </w:p>
        </w:tc>
      </w:tr>
      <w:tr w:rsidR="003555F9" w:rsidRPr="005178FD" w:rsidTr="000D1C37">
        <w:trPr>
          <w:trHeight w:val="134"/>
        </w:trPr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2126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2977" w:type="dxa"/>
            <w:gridSpan w:val="3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2030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4610000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410000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4200000</w:t>
            </w:r>
          </w:p>
        </w:tc>
      </w:tr>
      <w:tr w:rsidR="003555F9" w:rsidRPr="005178FD" w:rsidTr="000D1C37">
        <w:trPr>
          <w:trHeight w:val="134"/>
        </w:trPr>
        <w:tc>
          <w:tcPr>
            <w:tcW w:w="567" w:type="dxa"/>
            <w:vMerge w:val="restart"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3555F9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3403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Создание туристических улиц в городах и районах республики</w:t>
            </w:r>
          </w:p>
        </w:tc>
        <w:tc>
          <w:tcPr>
            <w:tcW w:w="2126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Будут созданы туристические улицы</w:t>
            </w:r>
          </w:p>
        </w:tc>
        <w:tc>
          <w:tcPr>
            <w:tcW w:w="2977" w:type="dxa"/>
            <w:gridSpan w:val="3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Комитет по развитию туризма, Государственный комитет по земельному управлению и геодезии, </w:t>
            </w:r>
            <w:r w:rsidRPr="009161DD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Комитет по архитектуре и строительству, местные </w:t>
            </w:r>
            <w:r w:rsidR="00DD7B8C"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исполнительные </w:t>
            </w: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органы государственной власти, Союз ремесленников</w:t>
            </w:r>
          </w:p>
        </w:tc>
        <w:tc>
          <w:tcPr>
            <w:tcW w:w="1417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Партнеры по развитию, частный сектор</w:t>
            </w:r>
          </w:p>
        </w:tc>
        <w:tc>
          <w:tcPr>
            <w:tcW w:w="851" w:type="dxa"/>
          </w:tcPr>
          <w:p w:rsidR="00556C9C" w:rsidRPr="000D1C37" w:rsidRDefault="00556C9C" w:rsidP="00CF0905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2027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3800000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1240000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560000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2000000</w:t>
            </w:r>
          </w:p>
        </w:tc>
      </w:tr>
      <w:tr w:rsidR="003555F9" w:rsidRPr="005178FD" w:rsidTr="000D1C37">
        <w:trPr>
          <w:trHeight w:val="134"/>
        </w:trPr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D72047">
            <w:pPr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2126" w:type="dxa"/>
            <w:vMerge/>
          </w:tcPr>
          <w:p w:rsidR="00556C9C" w:rsidRPr="009161DD" w:rsidRDefault="00556C9C" w:rsidP="00D72047">
            <w:pPr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2977" w:type="dxa"/>
            <w:gridSpan w:val="3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CF0905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2028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4200000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1320000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580000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2300000</w:t>
            </w:r>
          </w:p>
        </w:tc>
      </w:tr>
      <w:tr w:rsidR="003555F9" w:rsidRPr="005178FD" w:rsidTr="000D1C37">
        <w:trPr>
          <w:trHeight w:val="134"/>
        </w:trPr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D72047">
            <w:pPr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2126" w:type="dxa"/>
            <w:vMerge/>
          </w:tcPr>
          <w:p w:rsidR="00556C9C" w:rsidRPr="009161DD" w:rsidRDefault="00556C9C" w:rsidP="00D72047">
            <w:pPr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2977" w:type="dxa"/>
            <w:gridSpan w:val="3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CF0905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2029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3100000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600000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2500000</w:t>
            </w:r>
          </w:p>
        </w:tc>
      </w:tr>
      <w:tr w:rsidR="003555F9" w:rsidRPr="005178FD" w:rsidTr="000D1C37">
        <w:trPr>
          <w:trHeight w:val="134"/>
        </w:trPr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D72047">
            <w:pPr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2126" w:type="dxa"/>
            <w:vMerge/>
          </w:tcPr>
          <w:p w:rsidR="00556C9C" w:rsidRPr="009161DD" w:rsidRDefault="00556C9C" w:rsidP="00D72047">
            <w:pPr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2977" w:type="dxa"/>
            <w:gridSpan w:val="3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CF0905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2030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3420000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620000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2800000</w:t>
            </w:r>
          </w:p>
        </w:tc>
      </w:tr>
      <w:tr w:rsidR="00075A31" w:rsidRPr="003769E9" w:rsidTr="000D1C37">
        <w:tc>
          <w:tcPr>
            <w:tcW w:w="10490" w:type="dxa"/>
            <w:gridSpan w:val="7"/>
          </w:tcPr>
          <w:p w:rsidR="00556C9C" w:rsidRPr="003555F9" w:rsidRDefault="001D6871" w:rsidP="003C4A21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3555F9">
              <w:rPr>
                <w:rFonts w:ascii="Times New Roman" w:hAnsi="Times New Roman" w:cs="Times New Roman"/>
                <w:bCs/>
                <w:sz w:val="24"/>
                <w:szCs w:val="24"/>
              </w:rPr>
              <w:t>Повыш</w:t>
            </w:r>
            <w:r w:rsidR="00556C9C" w:rsidRPr="003555F9">
              <w:rPr>
                <w:rFonts w:ascii="Times New Roman" w:hAnsi="Times New Roman" w:cs="Times New Roman"/>
                <w:bCs/>
                <w:sz w:val="24"/>
                <w:szCs w:val="24"/>
              </w:rPr>
              <w:t>ение туристического потенциала Республики Таджикистан и организация его всестороннего продвижения</w:t>
            </w: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</w:p>
        </w:tc>
        <w:tc>
          <w:tcPr>
            <w:tcW w:w="1276" w:type="dxa"/>
          </w:tcPr>
          <w:p w:rsidR="00556C9C" w:rsidRPr="000D1C37" w:rsidRDefault="00556C9C" w:rsidP="00F37AAD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</w:p>
        </w:tc>
        <w:tc>
          <w:tcPr>
            <w:tcW w:w="1275" w:type="dxa"/>
          </w:tcPr>
          <w:p w:rsidR="00556C9C" w:rsidRPr="000D1C37" w:rsidRDefault="00556C9C" w:rsidP="00BF0806">
            <w:pPr>
              <w:jc w:val="center"/>
              <w:rPr>
                <w:rFonts w:ascii="Times New Roman" w:hAnsi="Times New Roman" w:cs="Times New Roman"/>
                <w:b/>
                <w:i/>
                <w:lang w:val="tg-Cyrl-TJ"/>
              </w:rPr>
            </w:pPr>
          </w:p>
        </w:tc>
        <w:tc>
          <w:tcPr>
            <w:tcW w:w="1134" w:type="dxa"/>
          </w:tcPr>
          <w:p w:rsidR="00556C9C" w:rsidRPr="000D1C37" w:rsidRDefault="00556C9C" w:rsidP="00BF0806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</w:p>
        </w:tc>
        <w:tc>
          <w:tcPr>
            <w:tcW w:w="1134" w:type="dxa"/>
          </w:tcPr>
          <w:p w:rsidR="00556C9C" w:rsidRPr="000D1C37" w:rsidRDefault="00556C9C" w:rsidP="00BF0806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</w:p>
        </w:tc>
      </w:tr>
      <w:tr w:rsidR="009A71C1" w:rsidRPr="005178FD" w:rsidTr="000D1C37">
        <w:tc>
          <w:tcPr>
            <w:tcW w:w="567" w:type="dxa"/>
            <w:vMerge w:val="restart"/>
          </w:tcPr>
          <w:p w:rsidR="00556C9C" w:rsidRPr="003555F9" w:rsidRDefault="00556C9C" w:rsidP="00D955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3555F9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8</w:t>
            </w:r>
          </w:p>
        </w:tc>
        <w:tc>
          <w:tcPr>
            <w:tcW w:w="3403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Проведение исследований по определению туристического потенциала Республики Таджикистан</w:t>
            </w:r>
          </w:p>
        </w:tc>
        <w:tc>
          <w:tcPr>
            <w:tcW w:w="2693" w:type="dxa"/>
            <w:gridSpan w:val="3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Будет определен туристический потенциал страны</w:t>
            </w:r>
          </w:p>
        </w:tc>
        <w:tc>
          <w:tcPr>
            <w:tcW w:w="2410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Комитет по развитию туризма, Агентство по охране историко-культурного наследия, местные </w:t>
            </w:r>
            <w:r w:rsidR="001D6871"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исполнительные </w:t>
            </w: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органы государственной власти</w:t>
            </w:r>
          </w:p>
        </w:tc>
        <w:tc>
          <w:tcPr>
            <w:tcW w:w="1417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Партнеры по развитию</w:t>
            </w: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2027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770000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350000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420000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</w:tr>
      <w:tr w:rsidR="009A71C1" w:rsidRPr="005178FD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2028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840000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400000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440000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</w:tr>
      <w:tr w:rsidR="009A71C1" w:rsidRPr="005178FD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2029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920000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450000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470000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</w:tr>
      <w:tr w:rsidR="009A71C1" w:rsidRPr="005178FD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2030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990000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500000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490000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</w:tr>
      <w:tr w:rsidR="009A71C1" w:rsidRPr="00012677" w:rsidTr="000D1C37">
        <w:tc>
          <w:tcPr>
            <w:tcW w:w="567" w:type="dxa"/>
            <w:vMerge w:val="restart"/>
          </w:tcPr>
          <w:p w:rsidR="00556C9C" w:rsidRPr="003555F9" w:rsidRDefault="00556C9C" w:rsidP="00D955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3555F9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9</w:t>
            </w:r>
          </w:p>
        </w:tc>
        <w:tc>
          <w:tcPr>
            <w:tcW w:w="3403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Содействие укреплению туристического потенциала </w:t>
            </w:r>
            <w:r w:rsidR="00CC6DA5"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туристических </w:t>
            </w: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регионов и зон</w:t>
            </w:r>
          </w:p>
        </w:tc>
        <w:tc>
          <w:tcPr>
            <w:tcW w:w="2693" w:type="dxa"/>
            <w:gridSpan w:val="3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Туристический потенциал регионов будет усилен</w:t>
            </w:r>
          </w:p>
        </w:tc>
        <w:tc>
          <w:tcPr>
            <w:tcW w:w="2410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Комитет по развитию туризма, местные </w:t>
            </w:r>
            <w:r w:rsidR="00F67E37"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исполнительные </w:t>
            </w: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органы государственной власти</w:t>
            </w:r>
          </w:p>
        </w:tc>
        <w:tc>
          <w:tcPr>
            <w:tcW w:w="1417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Партнеры по развитию, частный сектор</w:t>
            </w: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2027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1640000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450000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490000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700000</w:t>
            </w:r>
          </w:p>
        </w:tc>
      </w:tr>
      <w:tr w:rsidR="009A71C1" w:rsidRPr="00012677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2028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1760000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500000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510000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750000</w:t>
            </w:r>
          </w:p>
        </w:tc>
      </w:tr>
      <w:tr w:rsidR="009A71C1" w:rsidRPr="00012677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2029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1850000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550000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520000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780000</w:t>
            </w:r>
          </w:p>
        </w:tc>
      </w:tr>
      <w:tr w:rsidR="009A71C1" w:rsidRPr="005178FD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2030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1950000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600000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550000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800000</w:t>
            </w:r>
          </w:p>
        </w:tc>
      </w:tr>
      <w:tr w:rsidR="009A71C1" w:rsidRPr="001D75C5" w:rsidTr="000D1C37">
        <w:tc>
          <w:tcPr>
            <w:tcW w:w="567" w:type="dxa"/>
            <w:vMerge w:val="restart"/>
          </w:tcPr>
          <w:p w:rsidR="00556C9C" w:rsidRPr="003555F9" w:rsidRDefault="00556C9C" w:rsidP="00D955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3555F9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10</w:t>
            </w:r>
          </w:p>
        </w:tc>
        <w:tc>
          <w:tcPr>
            <w:tcW w:w="3403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Содействие регионам в продвижении туристического продукта внутри и за пределами страны</w:t>
            </w:r>
          </w:p>
        </w:tc>
        <w:tc>
          <w:tcPr>
            <w:tcW w:w="2693" w:type="dxa"/>
            <w:gridSpan w:val="3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Туристические продукты регионов будут продвигаться</w:t>
            </w:r>
          </w:p>
        </w:tc>
        <w:tc>
          <w:tcPr>
            <w:tcW w:w="2410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Комитет по развитию туризма, местные </w:t>
            </w:r>
            <w:r w:rsidR="00F67E37"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исполнительные </w:t>
            </w: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органы государственной власти</w:t>
            </w:r>
          </w:p>
        </w:tc>
        <w:tc>
          <w:tcPr>
            <w:tcW w:w="1417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Партнеры по развитию</w:t>
            </w: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2027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770000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350000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420000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</w:tr>
      <w:tr w:rsidR="009A71C1" w:rsidRPr="001D75C5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2028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840000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400000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440000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</w:tr>
      <w:tr w:rsidR="009A71C1" w:rsidRPr="001D75C5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2029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920000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450000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470000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</w:tr>
      <w:tr w:rsidR="009A71C1" w:rsidRPr="005178FD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2030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990000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500000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490000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</w:tr>
      <w:tr w:rsidR="009A71C1" w:rsidRPr="00732E2D" w:rsidTr="000D1C37">
        <w:tc>
          <w:tcPr>
            <w:tcW w:w="567" w:type="dxa"/>
            <w:vMerge w:val="restart"/>
          </w:tcPr>
          <w:p w:rsidR="00556C9C" w:rsidRPr="003555F9" w:rsidRDefault="00556C9C" w:rsidP="00D955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3555F9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11</w:t>
            </w:r>
          </w:p>
        </w:tc>
        <w:tc>
          <w:tcPr>
            <w:tcW w:w="3403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Реализация</w:t>
            </w:r>
            <w:r w:rsidR="00F67E37"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 продвижения и пропаганды</w:t>
            </w: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 PR-рекламы, аудиовизуальных и печатных рекламных материалов</w:t>
            </w:r>
          </w:p>
        </w:tc>
        <w:tc>
          <w:tcPr>
            <w:tcW w:w="2693" w:type="dxa"/>
            <w:gridSpan w:val="3"/>
            <w:vMerge w:val="restart"/>
          </w:tcPr>
          <w:p w:rsidR="00556C9C" w:rsidRPr="009161DD" w:rsidRDefault="000D1C37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Видео-</w:t>
            </w:r>
            <w:r w:rsidR="00556C9C" w:rsidRPr="009161DD">
              <w:rPr>
                <w:rFonts w:ascii="Times New Roman" w:hAnsi="Times New Roman" w:cs="Times New Roman"/>
                <w:sz w:val="24"/>
                <w:szCs w:val="24"/>
              </w:rPr>
              <w:t>аудиовизуальные и печатные материалы будут распространяться</w:t>
            </w:r>
          </w:p>
        </w:tc>
        <w:tc>
          <w:tcPr>
            <w:tcW w:w="2410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Комитет по развитию туризма, Комитет </w:t>
            </w:r>
            <w:r w:rsidR="00F67E37"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телевидени</w:t>
            </w:r>
            <w:r w:rsidR="00F67E37" w:rsidRPr="009161DD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 и радио</w:t>
            </w:r>
          </w:p>
        </w:tc>
        <w:tc>
          <w:tcPr>
            <w:tcW w:w="1417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Партнеры по развитию</w:t>
            </w: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2027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1270000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500000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420000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350000</w:t>
            </w:r>
          </w:p>
        </w:tc>
      </w:tr>
      <w:tr w:rsidR="009A71C1" w:rsidRPr="00732E2D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2028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1190000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380000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440000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370000</w:t>
            </w:r>
          </w:p>
        </w:tc>
      </w:tr>
      <w:tr w:rsidR="009A71C1" w:rsidRPr="00732E2D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2029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1280000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420000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470000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390000</w:t>
            </w:r>
          </w:p>
        </w:tc>
      </w:tr>
      <w:tr w:rsidR="009A71C1" w:rsidRPr="00732E2D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2030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1330000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430000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490000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410000</w:t>
            </w:r>
          </w:p>
        </w:tc>
      </w:tr>
      <w:tr w:rsidR="009A71C1" w:rsidRPr="00732E2D" w:rsidTr="000D1C37">
        <w:tc>
          <w:tcPr>
            <w:tcW w:w="567" w:type="dxa"/>
            <w:vMerge w:val="restart"/>
          </w:tcPr>
          <w:p w:rsidR="00556C9C" w:rsidRPr="003555F9" w:rsidRDefault="00556C9C" w:rsidP="00D955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3555F9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12</w:t>
            </w:r>
          </w:p>
        </w:tc>
        <w:tc>
          <w:tcPr>
            <w:tcW w:w="3403" w:type="dxa"/>
            <w:vMerge w:val="restart"/>
          </w:tcPr>
          <w:p w:rsidR="00556C9C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мероприятий по продвижению туристического потенциала за рубежом и формирование туристических пакетов Таджикистана в иностранных </w:t>
            </w:r>
            <w:proofErr w:type="spellStart"/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туркомпаниях</w:t>
            </w:r>
            <w:proofErr w:type="spellEnd"/>
          </w:p>
          <w:p w:rsidR="000D1C37" w:rsidRDefault="000D1C37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C37" w:rsidRDefault="000D1C37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C37" w:rsidRDefault="000D1C37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C37" w:rsidRPr="009161DD" w:rsidRDefault="000D1C37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3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Туристический потенциал страны будет продвигаться за рубежом, а продажа туристических пакетов страны в иностранных туристи</w:t>
            </w:r>
            <w:r w:rsidR="00F67E37" w:rsidRPr="009161DD">
              <w:rPr>
                <w:rFonts w:ascii="Times New Roman" w:hAnsi="Times New Roman" w:cs="Times New Roman"/>
                <w:sz w:val="24"/>
                <w:szCs w:val="24"/>
              </w:rPr>
              <w:t>ческих компаниях будет налажена</w:t>
            </w:r>
          </w:p>
        </w:tc>
        <w:tc>
          <w:tcPr>
            <w:tcW w:w="2410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Комитет по развитию туризма, Министерство иностранных дел, частный сектор</w:t>
            </w:r>
          </w:p>
        </w:tc>
        <w:tc>
          <w:tcPr>
            <w:tcW w:w="1417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Частный сектор</w:t>
            </w: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2027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1370000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600000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420000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350000</w:t>
            </w:r>
          </w:p>
        </w:tc>
      </w:tr>
      <w:tr w:rsidR="009A71C1" w:rsidRPr="00732E2D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2028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1270000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460000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440000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370000</w:t>
            </w:r>
          </w:p>
        </w:tc>
      </w:tr>
      <w:tr w:rsidR="009A71C1" w:rsidRPr="00732E2D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2029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1360000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500000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470000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390000</w:t>
            </w:r>
          </w:p>
        </w:tc>
      </w:tr>
      <w:tr w:rsidR="009A71C1" w:rsidRPr="00732E2D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2030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1440000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540000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490000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410000</w:t>
            </w:r>
          </w:p>
        </w:tc>
      </w:tr>
      <w:tr w:rsidR="009A71C1" w:rsidRPr="00732E2D" w:rsidTr="000D1C37">
        <w:tc>
          <w:tcPr>
            <w:tcW w:w="567" w:type="dxa"/>
            <w:vMerge w:val="restart"/>
          </w:tcPr>
          <w:p w:rsidR="00556C9C" w:rsidRPr="003555F9" w:rsidRDefault="00556C9C" w:rsidP="00D955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3555F9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13</w:t>
            </w:r>
          </w:p>
        </w:tc>
        <w:tc>
          <w:tcPr>
            <w:tcW w:w="3403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Проведение информационных туристических туров внутри страны и за рубежом с целью продвижения туристического потенциала.</w:t>
            </w:r>
          </w:p>
        </w:tc>
        <w:tc>
          <w:tcPr>
            <w:tcW w:w="2693" w:type="dxa"/>
            <w:gridSpan w:val="3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Будут организованы информационные туры</w:t>
            </w:r>
          </w:p>
        </w:tc>
        <w:tc>
          <w:tcPr>
            <w:tcW w:w="2410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Комитет по развитию туризма, Министерство иностранных дел, Комитет </w:t>
            </w:r>
            <w:r w:rsidR="003A5B3E" w:rsidRPr="009161DD">
              <w:rPr>
                <w:rFonts w:ascii="Times New Roman" w:hAnsi="Times New Roman" w:cs="Times New Roman"/>
                <w:sz w:val="24"/>
                <w:szCs w:val="24"/>
              </w:rPr>
              <w:t>по телевидению</w:t>
            </w: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 и радио</w:t>
            </w:r>
          </w:p>
        </w:tc>
        <w:tc>
          <w:tcPr>
            <w:tcW w:w="1417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Партнеры по развитию</w:t>
            </w: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2027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1260000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700000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560000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</w:tr>
      <w:tr w:rsidR="009A71C1" w:rsidRPr="00732E2D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2028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1080000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500000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580000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</w:tr>
      <w:tr w:rsidR="009A71C1" w:rsidRPr="00732E2D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2029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1180000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580000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600000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</w:tr>
      <w:tr w:rsidR="009A71C1" w:rsidRPr="00732E2D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2030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1230000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600000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630000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</w:tr>
      <w:tr w:rsidR="009A71C1" w:rsidRPr="00732E2D" w:rsidTr="000D1C37">
        <w:tc>
          <w:tcPr>
            <w:tcW w:w="567" w:type="dxa"/>
            <w:vMerge w:val="restart"/>
          </w:tcPr>
          <w:p w:rsidR="00556C9C" w:rsidRPr="003555F9" w:rsidRDefault="00556C9C" w:rsidP="00D955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3555F9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14</w:t>
            </w:r>
          </w:p>
        </w:tc>
        <w:tc>
          <w:tcPr>
            <w:tcW w:w="3403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Подготовка и публикация рекламных материалов о туристическом потенциале страны в зарубежных СМИ</w:t>
            </w:r>
          </w:p>
        </w:tc>
        <w:tc>
          <w:tcPr>
            <w:tcW w:w="2693" w:type="dxa"/>
            <w:gridSpan w:val="3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Туристический потенциал страны будет продвигаться в средствах массовой информации зарубежных государств</w:t>
            </w:r>
          </w:p>
        </w:tc>
        <w:tc>
          <w:tcPr>
            <w:tcW w:w="2410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Комитет по развитию туризма, Министерство иностранных дел, Комитет </w:t>
            </w:r>
            <w:r w:rsidR="003A5B3E"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телевидени</w:t>
            </w:r>
            <w:r w:rsidR="003A5B3E" w:rsidRPr="009161DD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 и радио</w:t>
            </w:r>
          </w:p>
        </w:tc>
        <w:tc>
          <w:tcPr>
            <w:tcW w:w="1417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Партнеры по развитию</w:t>
            </w: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2027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2050000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1000000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700000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350000</w:t>
            </w:r>
          </w:p>
        </w:tc>
      </w:tr>
      <w:tr w:rsidR="009A71C1" w:rsidRPr="00732E2D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2028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1820000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700000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750000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370000</w:t>
            </w:r>
          </w:p>
        </w:tc>
      </w:tr>
      <w:tr w:rsidR="009A71C1" w:rsidRPr="00732E2D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2029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2070000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900000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780000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390000</w:t>
            </w:r>
          </w:p>
        </w:tc>
      </w:tr>
      <w:tr w:rsidR="009A71C1" w:rsidRPr="00732E2D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2030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2160000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950000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800000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410000</w:t>
            </w:r>
          </w:p>
        </w:tc>
      </w:tr>
      <w:tr w:rsidR="009A71C1" w:rsidRPr="00732E2D" w:rsidTr="000D1C37">
        <w:tc>
          <w:tcPr>
            <w:tcW w:w="567" w:type="dxa"/>
            <w:vMerge w:val="restart"/>
          </w:tcPr>
          <w:p w:rsidR="00556C9C" w:rsidRPr="003555F9" w:rsidRDefault="00556C9C" w:rsidP="00E25B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3555F9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15</w:t>
            </w:r>
          </w:p>
        </w:tc>
        <w:tc>
          <w:tcPr>
            <w:tcW w:w="3403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пресс-туров для представителей средств массовой информации и </w:t>
            </w:r>
            <w:proofErr w:type="spellStart"/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блогеров</w:t>
            </w:r>
            <w:proofErr w:type="spellEnd"/>
            <w:r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 внутри страны и за рубежом</w:t>
            </w:r>
          </w:p>
        </w:tc>
        <w:tc>
          <w:tcPr>
            <w:tcW w:w="2693" w:type="dxa"/>
            <w:gridSpan w:val="3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Будут организованы </w:t>
            </w:r>
            <w:r w:rsidR="003A5B3E"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и проведены </w:t>
            </w: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пресс-туры для представителей средств</w:t>
            </w:r>
            <w:r w:rsidR="00C6125A"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 массовой информации и </w:t>
            </w:r>
            <w:proofErr w:type="spellStart"/>
            <w:r w:rsidR="00C6125A" w:rsidRPr="009161DD">
              <w:rPr>
                <w:rFonts w:ascii="Times New Roman" w:hAnsi="Times New Roman" w:cs="Times New Roman"/>
                <w:sz w:val="24"/>
                <w:szCs w:val="24"/>
              </w:rPr>
              <w:t>блогеров</w:t>
            </w:r>
            <w:proofErr w:type="spellEnd"/>
          </w:p>
        </w:tc>
        <w:tc>
          <w:tcPr>
            <w:tcW w:w="2410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Комитет по развитию туризма, Министерство иностранных дел, Комитет </w:t>
            </w:r>
            <w:r w:rsidR="00C6125A"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телевидени</w:t>
            </w:r>
            <w:r w:rsidR="00C6125A" w:rsidRPr="009161DD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 и радио</w:t>
            </w:r>
          </w:p>
        </w:tc>
        <w:tc>
          <w:tcPr>
            <w:tcW w:w="1417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Партнеры по развитию</w:t>
            </w:r>
          </w:p>
        </w:tc>
        <w:tc>
          <w:tcPr>
            <w:tcW w:w="851" w:type="dxa"/>
          </w:tcPr>
          <w:p w:rsidR="00556C9C" w:rsidRPr="000D1C37" w:rsidRDefault="00556C9C" w:rsidP="00E25BBA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2027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1260000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700000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560000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</w:tr>
      <w:tr w:rsidR="009A71C1" w:rsidRPr="00732E2D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E25BBA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2028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1080000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500000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580000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</w:tr>
      <w:tr w:rsidR="009A71C1" w:rsidRPr="00732E2D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E25BBA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2029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1180000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580000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600000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</w:tr>
      <w:tr w:rsidR="009A71C1" w:rsidRPr="00732E2D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E25BBA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2030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1230000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600000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630000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</w:tr>
      <w:tr w:rsidR="009A71C1" w:rsidRPr="00732E2D" w:rsidTr="000D1C37">
        <w:tc>
          <w:tcPr>
            <w:tcW w:w="567" w:type="dxa"/>
            <w:vMerge w:val="restart"/>
          </w:tcPr>
          <w:p w:rsidR="00556C9C" w:rsidRPr="003555F9" w:rsidRDefault="00556C9C" w:rsidP="00D223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3555F9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16</w:t>
            </w:r>
          </w:p>
        </w:tc>
        <w:tc>
          <w:tcPr>
            <w:tcW w:w="3403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Организация мероприятий по продвижению национального туристического бренда</w:t>
            </w:r>
          </w:p>
        </w:tc>
        <w:tc>
          <w:tcPr>
            <w:tcW w:w="2693" w:type="dxa"/>
            <w:gridSpan w:val="3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Будут продвигаться национальные туристические бренды страны </w:t>
            </w:r>
          </w:p>
        </w:tc>
        <w:tc>
          <w:tcPr>
            <w:tcW w:w="2410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Комитет по развитию туризма, местные </w:t>
            </w:r>
            <w:r w:rsidR="00C6125A"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исполнительные </w:t>
            </w: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органы государственной власти</w:t>
            </w:r>
          </w:p>
        </w:tc>
        <w:tc>
          <w:tcPr>
            <w:tcW w:w="1417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Частный сектор</w:t>
            </w:r>
          </w:p>
        </w:tc>
        <w:tc>
          <w:tcPr>
            <w:tcW w:w="851" w:type="dxa"/>
          </w:tcPr>
          <w:p w:rsidR="00556C9C" w:rsidRPr="000D1C37" w:rsidRDefault="00556C9C" w:rsidP="00D9554D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2027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855000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400000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280000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175000</w:t>
            </w:r>
          </w:p>
        </w:tc>
      </w:tr>
      <w:tr w:rsidR="009A71C1" w:rsidRPr="00732E2D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D9554D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2028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770000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280000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300000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190000</w:t>
            </w:r>
          </w:p>
        </w:tc>
      </w:tr>
      <w:tr w:rsidR="009A71C1" w:rsidRPr="00732E2D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D9554D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2029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840000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320000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320000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200000</w:t>
            </w:r>
          </w:p>
        </w:tc>
      </w:tr>
      <w:tr w:rsidR="009A71C1" w:rsidRPr="00732E2D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D9554D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2030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915000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340000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350000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225000</w:t>
            </w:r>
          </w:p>
        </w:tc>
      </w:tr>
      <w:tr w:rsidR="00075A31" w:rsidRPr="00732E2D" w:rsidTr="000D1C37">
        <w:tc>
          <w:tcPr>
            <w:tcW w:w="10490" w:type="dxa"/>
            <w:gridSpan w:val="7"/>
          </w:tcPr>
          <w:p w:rsidR="00556C9C" w:rsidRPr="003555F9" w:rsidRDefault="00556C9C" w:rsidP="00A506B6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proofErr w:type="spellStart"/>
            <w:r w:rsidRPr="003555F9">
              <w:rPr>
                <w:rFonts w:ascii="Times New Roman" w:hAnsi="Times New Roman" w:cs="Times New Roman"/>
                <w:bCs/>
                <w:sz w:val="24"/>
                <w:szCs w:val="24"/>
              </w:rPr>
              <w:t>При</w:t>
            </w:r>
            <w:r w:rsidR="00C6125A" w:rsidRPr="003555F9">
              <w:rPr>
                <w:rFonts w:ascii="Times New Roman" w:hAnsi="Times New Roman" w:cs="Times New Roman"/>
                <w:bCs/>
                <w:sz w:val="24"/>
                <w:szCs w:val="24"/>
              </w:rPr>
              <w:t>веде</w:t>
            </w:r>
            <w:proofErr w:type="spellEnd"/>
            <w:r w:rsidRPr="003555F9">
              <w:rPr>
                <w:rFonts w:ascii="Times New Roman" w:hAnsi="Times New Roman" w:cs="Times New Roman"/>
                <w:bCs/>
                <w:sz w:val="24"/>
                <w:szCs w:val="24"/>
                <w:lang w:val="tg-Cyrl-TJ"/>
              </w:rPr>
              <w:t>ние</w:t>
            </w:r>
            <w:r w:rsidR="001A710F" w:rsidRPr="003555F9">
              <w:rPr>
                <w:rFonts w:ascii="Times New Roman" w:hAnsi="Times New Roman" w:cs="Times New Roman"/>
                <w:bCs/>
                <w:sz w:val="24"/>
                <w:szCs w:val="24"/>
                <w:lang w:val="tg-Cyrl-TJ"/>
              </w:rPr>
              <w:t xml:space="preserve"> в соответствие туристических продуктов</w:t>
            </w:r>
            <w:r w:rsidRPr="003555F9">
              <w:rPr>
                <w:rFonts w:ascii="Times New Roman" w:hAnsi="Times New Roman" w:cs="Times New Roman"/>
                <w:bCs/>
                <w:sz w:val="24"/>
                <w:szCs w:val="24"/>
                <w:lang w:val="tg-Cyrl-TJ"/>
              </w:rPr>
              <w:t xml:space="preserve"> к</w:t>
            </w:r>
            <w:r w:rsidRPr="003555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международным стандартам и обеспечени</w:t>
            </w:r>
            <w:r w:rsidR="00A506B6" w:rsidRPr="003555F9">
              <w:rPr>
                <w:rFonts w:ascii="Times New Roman" w:hAnsi="Times New Roman" w:cs="Times New Roman"/>
                <w:bCs/>
                <w:sz w:val="24"/>
                <w:szCs w:val="24"/>
              </w:rPr>
              <w:t>я</w:t>
            </w:r>
            <w:r w:rsidRPr="003555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безопасности туристов</w:t>
            </w:r>
          </w:p>
        </w:tc>
        <w:tc>
          <w:tcPr>
            <w:tcW w:w="851" w:type="dxa"/>
          </w:tcPr>
          <w:p w:rsidR="00556C9C" w:rsidRPr="000D1C37" w:rsidRDefault="00556C9C" w:rsidP="00543F21">
            <w:pPr>
              <w:rPr>
                <w:rFonts w:ascii="Times New Roman" w:hAnsi="Times New Roman" w:cs="Times New Roman"/>
                <w:lang w:val="tg-Cyrl-TJ"/>
              </w:rPr>
            </w:pPr>
          </w:p>
        </w:tc>
        <w:tc>
          <w:tcPr>
            <w:tcW w:w="1276" w:type="dxa"/>
          </w:tcPr>
          <w:p w:rsidR="00556C9C" w:rsidRPr="000D1C37" w:rsidRDefault="00556C9C" w:rsidP="00F37AAD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</w:p>
        </w:tc>
        <w:tc>
          <w:tcPr>
            <w:tcW w:w="1275" w:type="dxa"/>
          </w:tcPr>
          <w:p w:rsidR="00556C9C" w:rsidRPr="000D1C37" w:rsidRDefault="00556C9C" w:rsidP="00BF0806">
            <w:pPr>
              <w:jc w:val="center"/>
              <w:rPr>
                <w:rFonts w:ascii="Times New Roman" w:hAnsi="Times New Roman" w:cs="Times New Roman"/>
                <w:b/>
                <w:i/>
                <w:lang w:val="tg-Cyrl-TJ"/>
              </w:rPr>
            </w:pPr>
          </w:p>
        </w:tc>
        <w:tc>
          <w:tcPr>
            <w:tcW w:w="1134" w:type="dxa"/>
          </w:tcPr>
          <w:p w:rsidR="00556C9C" w:rsidRPr="000D1C37" w:rsidRDefault="00556C9C" w:rsidP="00BF0806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</w:p>
        </w:tc>
        <w:tc>
          <w:tcPr>
            <w:tcW w:w="1134" w:type="dxa"/>
          </w:tcPr>
          <w:p w:rsidR="00556C9C" w:rsidRPr="000D1C37" w:rsidRDefault="00556C9C" w:rsidP="00BF0806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</w:p>
        </w:tc>
      </w:tr>
      <w:tr w:rsidR="009A71C1" w:rsidRPr="00732E2D" w:rsidTr="000D1C37">
        <w:tc>
          <w:tcPr>
            <w:tcW w:w="567" w:type="dxa"/>
            <w:vMerge w:val="restart"/>
          </w:tcPr>
          <w:p w:rsidR="00556C9C" w:rsidRPr="003555F9" w:rsidRDefault="00556C9C" w:rsidP="00D223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3555F9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17</w:t>
            </w:r>
          </w:p>
        </w:tc>
        <w:tc>
          <w:tcPr>
            <w:tcW w:w="3403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Разработка и внедрение национальных туристических стандартов в соответствии с международными стандартами</w:t>
            </w:r>
          </w:p>
        </w:tc>
        <w:tc>
          <w:tcPr>
            <w:tcW w:w="2693" w:type="dxa"/>
            <w:gridSpan w:val="3"/>
            <w:vMerge w:val="restart"/>
          </w:tcPr>
          <w:p w:rsidR="00556C9C" w:rsidRDefault="00583A42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556C9C"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ациональные туристические стандарты </w:t>
            </w: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A506B6"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удут разработаны и внедрены </w:t>
            </w:r>
            <w:r w:rsidR="00556C9C" w:rsidRPr="009161DD">
              <w:rPr>
                <w:rFonts w:ascii="Times New Roman" w:hAnsi="Times New Roman" w:cs="Times New Roman"/>
                <w:sz w:val="24"/>
                <w:szCs w:val="24"/>
              </w:rPr>
              <w:t>в соответствии с международными стандартами</w:t>
            </w:r>
          </w:p>
          <w:p w:rsidR="000D1C37" w:rsidRPr="009161DD" w:rsidRDefault="000D1C37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Комитет по развитию туризма, </w:t>
            </w:r>
            <w:hyperlink r:id="rId6" w:history="1">
              <w:r w:rsidRPr="009161DD">
                <w:rPr>
                  <w:rStyle w:val="a7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bdr w:val="none" w:sz="0" w:space="0" w:color="auto" w:frame="1"/>
                  <w:shd w:val="clear" w:color="auto" w:fill="FFFFFF"/>
                </w:rPr>
                <w:t>Агентство по стандартизации, метрологии, сертификации и торговой инспекции</w:t>
              </w:r>
            </w:hyperlink>
          </w:p>
        </w:tc>
        <w:tc>
          <w:tcPr>
            <w:tcW w:w="1417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Партнеры по развитию</w:t>
            </w: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2027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350000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150000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</w:tr>
      <w:tr w:rsidR="009A71C1" w:rsidRPr="00732E2D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2028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385000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165000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220000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</w:tr>
      <w:tr w:rsidR="009A71C1" w:rsidRPr="00732E2D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2029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430000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180000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250000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</w:tr>
      <w:tr w:rsidR="009A71C1" w:rsidRPr="00732E2D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2030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470000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270000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</w:tr>
      <w:tr w:rsidR="009A71C1" w:rsidRPr="00732E2D" w:rsidTr="000D1C37">
        <w:tc>
          <w:tcPr>
            <w:tcW w:w="567" w:type="dxa"/>
            <w:vMerge w:val="restart"/>
          </w:tcPr>
          <w:p w:rsidR="00556C9C" w:rsidRPr="003555F9" w:rsidRDefault="00556C9C" w:rsidP="00556C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3555F9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18</w:t>
            </w:r>
          </w:p>
        </w:tc>
        <w:tc>
          <w:tcPr>
            <w:tcW w:w="3403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 по приведению туристической продукции страны в соответствие с международными стандартами</w:t>
            </w:r>
          </w:p>
        </w:tc>
        <w:tc>
          <w:tcPr>
            <w:tcW w:w="2693" w:type="dxa"/>
            <w:gridSpan w:val="3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Будут проведены мероприятия по адаптации туристической продукции к международным стандартам</w:t>
            </w:r>
          </w:p>
        </w:tc>
        <w:tc>
          <w:tcPr>
            <w:tcW w:w="2410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Комитет по развитию туризма, Агентство по стандартизации, метрологии, сертификации и торговой инспекции</w:t>
            </w:r>
          </w:p>
        </w:tc>
        <w:tc>
          <w:tcPr>
            <w:tcW w:w="1417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Партнеры по развитию</w:t>
            </w: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2027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260000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120000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140000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</w:tr>
      <w:tr w:rsidR="009A71C1" w:rsidRPr="00732E2D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2028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280000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130000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150000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</w:tr>
      <w:tr w:rsidR="009A71C1" w:rsidRPr="00732E2D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2029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300000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140000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160000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</w:tr>
      <w:tr w:rsidR="009A71C1" w:rsidRPr="00732E2D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2030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320000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150000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170000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</w:tr>
      <w:tr w:rsidR="009A71C1" w:rsidRPr="00732E2D" w:rsidTr="000D1C37">
        <w:tc>
          <w:tcPr>
            <w:tcW w:w="567" w:type="dxa"/>
            <w:vMerge w:val="restart"/>
          </w:tcPr>
          <w:p w:rsidR="00556C9C" w:rsidRPr="003555F9" w:rsidRDefault="00556C9C" w:rsidP="00556C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3555F9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19</w:t>
            </w:r>
          </w:p>
        </w:tc>
        <w:tc>
          <w:tcPr>
            <w:tcW w:w="3403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Проведение мастер-классов и мероприятий по обеспечению безопасности туристов</w:t>
            </w:r>
          </w:p>
        </w:tc>
        <w:tc>
          <w:tcPr>
            <w:tcW w:w="2693" w:type="dxa"/>
            <w:gridSpan w:val="3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Будут организованы мастер-классы и мероприятия по обеспечению безопасности туристов</w:t>
            </w:r>
          </w:p>
        </w:tc>
        <w:tc>
          <w:tcPr>
            <w:tcW w:w="2410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Комитет по развитию туризма, Комитет по чрезвычайным ситуациям и гражданской обороне, Туристическая полиция</w:t>
            </w:r>
          </w:p>
        </w:tc>
        <w:tc>
          <w:tcPr>
            <w:tcW w:w="1417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Партнеры по развитию</w:t>
            </w: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2027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1730000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90000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140000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1500000</w:t>
            </w:r>
          </w:p>
        </w:tc>
      </w:tr>
      <w:tr w:rsidR="009A71C1" w:rsidRPr="00732E2D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2028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1900000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100000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150000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1650000</w:t>
            </w:r>
          </w:p>
        </w:tc>
      </w:tr>
      <w:tr w:rsidR="009A71C1" w:rsidRPr="00732E2D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2029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2070000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110000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160000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1800000</w:t>
            </w:r>
          </w:p>
        </w:tc>
      </w:tr>
      <w:tr w:rsidR="009A71C1" w:rsidRPr="00732E2D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2030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2240000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120000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170000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1950000</w:t>
            </w:r>
          </w:p>
        </w:tc>
      </w:tr>
      <w:tr w:rsidR="009A71C1" w:rsidRPr="00732E2D" w:rsidTr="000D1C37">
        <w:tc>
          <w:tcPr>
            <w:tcW w:w="567" w:type="dxa"/>
            <w:vMerge w:val="restart"/>
          </w:tcPr>
          <w:p w:rsidR="00556C9C" w:rsidRPr="003555F9" w:rsidRDefault="00556C9C" w:rsidP="00556C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3555F9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</w:t>
            </w:r>
          </w:p>
        </w:tc>
        <w:tc>
          <w:tcPr>
            <w:tcW w:w="3403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 по защите прав и организации страхования туристов</w:t>
            </w:r>
          </w:p>
        </w:tc>
        <w:tc>
          <w:tcPr>
            <w:tcW w:w="2693" w:type="dxa"/>
            <w:gridSpan w:val="3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Будут организованы мероприятия по защите прав и страхованию туристов</w:t>
            </w:r>
          </w:p>
        </w:tc>
        <w:tc>
          <w:tcPr>
            <w:tcW w:w="2410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Комитет по развитию туризма, Национальный банк Таджикистана, ГУП «</w:t>
            </w:r>
            <w:proofErr w:type="spellStart"/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Таджиксуғурта</w:t>
            </w:r>
            <w:proofErr w:type="spellEnd"/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Партнеры по развитию</w:t>
            </w: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2027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410000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60000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70000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280000</w:t>
            </w:r>
          </w:p>
        </w:tc>
      </w:tr>
      <w:tr w:rsidR="009A71C1" w:rsidRPr="00732E2D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2028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440000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65000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75000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300000</w:t>
            </w:r>
          </w:p>
        </w:tc>
      </w:tr>
      <w:tr w:rsidR="009A71C1" w:rsidRPr="00732E2D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2029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468000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70000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78000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320000</w:t>
            </w:r>
          </w:p>
        </w:tc>
      </w:tr>
      <w:tr w:rsidR="009A71C1" w:rsidRPr="00732E2D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2030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505000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75000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80000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350000</w:t>
            </w:r>
          </w:p>
        </w:tc>
      </w:tr>
      <w:tr w:rsidR="009A71C1" w:rsidRPr="00732E2D" w:rsidTr="000D1C37">
        <w:tc>
          <w:tcPr>
            <w:tcW w:w="567" w:type="dxa"/>
            <w:vMerge w:val="restart"/>
          </w:tcPr>
          <w:p w:rsidR="00556C9C" w:rsidRPr="003555F9" w:rsidRDefault="00556C9C" w:rsidP="00556C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3555F9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21</w:t>
            </w:r>
          </w:p>
        </w:tc>
        <w:tc>
          <w:tcPr>
            <w:tcW w:w="3403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Разработка и публикация национальных туристических стандартов, связанных с деятельностью субъектов туристического обслуживания</w:t>
            </w:r>
          </w:p>
        </w:tc>
        <w:tc>
          <w:tcPr>
            <w:tcW w:w="2693" w:type="dxa"/>
            <w:gridSpan w:val="3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Будут разработаны и опубликованы нормы национальных туристических стандартов, связанных с деятельностью субъектов туристического обслуживания</w:t>
            </w:r>
          </w:p>
        </w:tc>
        <w:tc>
          <w:tcPr>
            <w:tcW w:w="2410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Комитет по развитию туризма, Агентство по стандартизации, метрологии, сертификации и торговой инспекции</w:t>
            </w:r>
          </w:p>
        </w:tc>
        <w:tc>
          <w:tcPr>
            <w:tcW w:w="1417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Партнеры по развитию</w:t>
            </w:r>
          </w:p>
        </w:tc>
        <w:tc>
          <w:tcPr>
            <w:tcW w:w="851" w:type="dxa"/>
          </w:tcPr>
          <w:p w:rsidR="00556C9C" w:rsidRPr="000D1C37" w:rsidRDefault="00556C9C" w:rsidP="00D22331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2027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350000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150000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</w:tr>
      <w:tr w:rsidR="009A71C1" w:rsidRPr="00732E2D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D22331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2028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385000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165000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220000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</w:tr>
      <w:tr w:rsidR="009A71C1" w:rsidRPr="00732E2D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D22331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2029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430000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180000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250000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</w:tr>
      <w:tr w:rsidR="009A71C1" w:rsidRPr="00732E2D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D22331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2030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470000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270000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</w:tr>
      <w:tr w:rsidR="00075A31" w:rsidRPr="00732E2D" w:rsidTr="000D1C37">
        <w:tc>
          <w:tcPr>
            <w:tcW w:w="10490" w:type="dxa"/>
            <w:gridSpan w:val="7"/>
          </w:tcPr>
          <w:p w:rsidR="00556C9C" w:rsidRPr="00793B7B" w:rsidRDefault="00556C9C" w:rsidP="003C4A21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793B7B">
              <w:rPr>
                <w:rFonts w:ascii="Times New Roman Tj" w:hAnsi="Times New Roman Tj"/>
                <w:bCs/>
                <w:sz w:val="24"/>
                <w:szCs w:val="24"/>
              </w:rPr>
              <w:t>Создание туристических кластеров и обеспечение инновационного развития туристической отрасли</w:t>
            </w: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</w:p>
        </w:tc>
        <w:tc>
          <w:tcPr>
            <w:tcW w:w="1276" w:type="dxa"/>
          </w:tcPr>
          <w:p w:rsidR="00556C9C" w:rsidRPr="000D1C37" w:rsidRDefault="00556C9C" w:rsidP="00F37AAD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</w:p>
        </w:tc>
        <w:tc>
          <w:tcPr>
            <w:tcW w:w="1275" w:type="dxa"/>
          </w:tcPr>
          <w:p w:rsidR="00556C9C" w:rsidRPr="000D1C37" w:rsidRDefault="00556C9C" w:rsidP="00BF0806">
            <w:pPr>
              <w:jc w:val="center"/>
              <w:rPr>
                <w:rFonts w:ascii="Times New Roman" w:hAnsi="Times New Roman" w:cs="Times New Roman"/>
                <w:b/>
                <w:i/>
                <w:lang w:val="tg-Cyrl-TJ"/>
              </w:rPr>
            </w:pPr>
          </w:p>
        </w:tc>
        <w:tc>
          <w:tcPr>
            <w:tcW w:w="1134" w:type="dxa"/>
          </w:tcPr>
          <w:p w:rsidR="00556C9C" w:rsidRPr="000D1C37" w:rsidRDefault="00556C9C" w:rsidP="00BF0806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</w:p>
        </w:tc>
        <w:tc>
          <w:tcPr>
            <w:tcW w:w="1134" w:type="dxa"/>
          </w:tcPr>
          <w:p w:rsidR="00556C9C" w:rsidRPr="000D1C37" w:rsidRDefault="00556C9C" w:rsidP="00BF0806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</w:p>
        </w:tc>
      </w:tr>
      <w:tr w:rsidR="00AE6714" w:rsidRPr="00732E2D" w:rsidTr="000D1C37">
        <w:tc>
          <w:tcPr>
            <w:tcW w:w="567" w:type="dxa"/>
            <w:vMerge w:val="restart"/>
          </w:tcPr>
          <w:p w:rsidR="00556C9C" w:rsidRPr="003555F9" w:rsidRDefault="00556C9C" w:rsidP="00D223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3555F9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22</w:t>
            </w:r>
          </w:p>
        </w:tc>
        <w:tc>
          <w:tcPr>
            <w:tcW w:w="3403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Проведение исследований с целью определения туристических кластеров в регионах республики с учётом дальнейшего развития туристической отрасли</w:t>
            </w:r>
          </w:p>
        </w:tc>
        <w:tc>
          <w:tcPr>
            <w:tcW w:w="2693" w:type="dxa"/>
            <w:gridSpan w:val="3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Будет определён </w:t>
            </w:r>
            <w:r w:rsidR="00583A42" w:rsidRPr="009161D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еречень туристических кластеров в регионах страны</w:t>
            </w:r>
          </w:p>
        </w:tc>
        <w:tc>
          <w:tcPr>
            <w:tcW w:w="2410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Комитет по развитию туризма, </w:t>
            </w:r>
            <w:r w:rsidR="004B2F86" w:rsidRPr="009161DD">
              <w:rPr>
                <w:rFonts w:ascii="Times New Roman" w:hAnsi="Times New Roman" w:cs="Times New Roman"/>
                <w:sz w:val="24"/>
                <w:szCs w:val="24"/>
              </w:rPr>
              <w:t>местные органы государственной власти</w:t>
            </w:r>
          </w:p>
        </w:tc>
        <w:tc>
          <w:tcPr>
            <w:tcW w:w="1417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Партнеры по развитию</w:t>
            </w: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2027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530000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250000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280000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</w:tr>
      <w:tr w:rsidR="00AE6714" w:rsidRPr="00732E2D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2028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570000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270000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300000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</w:tr>
      <w:tr w:rsidR="00AE6714" w:rsidRPr="00732E2D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2029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620000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300000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320000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</w:tr>
      <w:tr w:rsidR="00AE6714" w:rsidRPr="00732E2D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2030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680000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330000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350000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</w:tr>
      <w:tr w:rsidR="00AE6714" w:rsidRPr="00732E2D" w:rsidTr="000D1C37">
        <w:tc>
          <w:tcPr>
            <w:tcW w:w="567" w:type="dxa"/>
            <w:vMerge w:val="restart"/>
          </w:tcPr>
          <w:p w:rsidR="00556C9C" w:rsidRPr="003555F9" w:rsidRDefault="00556C9C" w:rsidP="00556C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3555F9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23</w:t>
            </w:r>
          </w:p>
        </w:tc>
        <w:tc>
          <w:tcPr>
            <w:tcW w:w="3403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Содействие разработке инвестиционных проектов для привлечения инвестиций с целью создания туристических кластеров и развития туристической отрасли</w:t>
            </w:r>
          </w:p>
        </w:tc>
        <w:tc>
          <w:tcPr>
            <w:tcW w:w="2693" w:type="dxa"/>
            <w:gridSpan w:val="3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Будут разработаны инвестиционные проекты по созданию туристических кластеров и развитию туристической отрасли</w:t>
            </w:r>
          </w:p>
        </w:tc>
        <w:tc>
          <w:tcPr>
            <w:tcW w:w="2410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Комитет по развитию туризма, </w:t>
            </w:r>
            <w:hyperlink r:id="rId7" w:history="1">
              <w:r w:rsidRPr="009161DD">
                <w:rPr>
                  <w:rStyle w:val="a7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bdr w:val="none" w:sz="0" w:space="0" w:color="auto" w:frame="1"/>
                  <w:shd w:val="clear" w:color="auto" w:fill="FFFFFF"/>
                </w:rPr>
                <w:t>Государственный комитет по инвестициям и управлению государственным имуществом</w:t>
              </w:r>
            </w:hyperlink>
          </w:p>
        </w:tc>
        <w:tc>
          <w:tcPr>
            <w:tcW w:w="1417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Партнеры по развитию</w:t>
            </w: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2027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530000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250000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280000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</w:tr>
      <w:tr w:rsidR="00AE6714" w:rsidRPr="00732E2D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2028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570000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270000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300000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</w:tr>
      <w:tr w:rsidR="00AE6714" w:rsidRPr="00732E2D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2029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620000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300000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320000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</w:tr>
      <w:tr w:rsidR="00AE6714" w:rsidRPr="00732E2D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2030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680000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330000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350000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</w:tr>
      <w:tr w:rsidR="00AE6714" w:rsidRPr="00732E2D" w:rsidTr="000D1C37">
        <w:tc>
          <w:tcPr>
            <w:tcW w:w="567" w:type="dxa"/>
            <w:vMerge w:val="restart"/>
          </w:tcPr>
          <w:p w:rsidR="00556C9C" w:rsidRPr="003555F9" w:rsidRDefault="00556C9C" w:rsidP="00556C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3555F9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24</w:t>
            </w:r>
          </w:p>
        </w:tc>
        <w:tc>
          <w:tcPr>
            <w:tcW w:w="3403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Содействие организации мероприятий (событий и праздников) для проведения национальных праздников, творческих фестивалей, соревнований и выставок с целью продвижения истории и национальной культуры</w:t>
            </w:r>
          </w:p>
        </w:tc>
        <w:tc>
          <w:tcPr>
            <w:tcW w:w="2693" w:type="dxa"/>
            <w:gridSpan w:val="3"/>
            <w:vMerge w:val="restart"/>
          </w:tcPr>
          <w:p w:rsidR="00556C9C" w:rsidRPr="009161DD" w:rsidRDefault="00556C9C" w:rsidP="000D1C37">
            <w:pPr>
              <w:pStyle w:val="a8"/>
              <w:spacing w:before="0" w:beforeAutospacing="0" w:after="0" w:afterAutospacing="0"/>
              <w:jc w:val="both"/>
              <w:rPr>
                <w:lang w:val="ru-RU"/>
              </w:rPr>
            </w:pPr>
            <w:r w:rsidRPr="009161DD">
              <w:rPr>
                <w:lang w:val="ru-RU"/>
              </w:rPr>
              <w:t>Будут сформированы туристические кластеры по организации мероприятий</w:t>
            </w:r>
          </w:p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Комитет по развитию туризма, Комитет по делам молодежи и спорта</w:t>
            </w:r>
          </w:p>
        </w:tc>
        <w:tc>
          <w:tcPr>
            <w:tcW w:w="1417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Партнеры по развитию</w:t>
            </w: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2027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990000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150000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140000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700000</w:t>
            </w:r>
          </w:p>
        </w:tc>
      </w:tr>
      <w:tr w:rsidR="00AE6714" w:rsidRPr="00732E2D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2028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1065000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165000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150000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750000</w:t>
            </w:r>
          </w:p>
        </w:tc>
      </w:tr>
      <w:tr w:rsidR="00AE6714" w:rsidRPr="00732E2D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2029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1120000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180000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160000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780000</w:t>
            </w:r>
          </w:p>
        </w:tc>
      </w:tr>
      <w:tr w:rsidR="00AE6714" w:rsidRPr="00732E2D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2030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1170000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170000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800000</w:t>
            </w:r>
          </w:p>
        </w:tc>
      </w:tr>
      <w:tr w:rsidR="00AE6714" w:rsidRPr="00732E2D" w:rsidTr="000D1C37">
        <w:tc>
          <w:tcPr>
            <w:tcW w:w="567" w:type="dxa"/>
            <w:vMerge w:val="restart"/>
          </w:tcPr>
          <w:p w:rsidR="00556C9C" w:rsidRPr="003555F9" w:rsidRDefault="00556C9C" w:rsidP="00556C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3555F9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25</w:t>
            </w:r>
          </w:p>
        </w:tc>
        <w:tc>
          <w:tcPr>
            <w:tcW w:w="3403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Содействие внедрению цифровых технологий, созданию и совершенствованию баз данных в сфере туризма</w:t>
            </w:r>
          </w:p>
        </w:tc>
        <w:tc>
          <w:tcPr>
            <w:tcW w:w="2693" w:type="dxa"/>
            <w:gridSpan w:val="3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Будут внедрены цифровые технологии в туристической </w:t>
            </w:r>
            <w:r w:rsidR="00583A42" w:rsidRPr="009161DD">
              <w:rPr>
                <w:rFonts w:ascii="Times New Roman" w:hAnsi="Times New Roman" w:cs="Times New Roman"/>
                <w:sz w:val="24"/>
                <w:szCs w:val="24"/>
              </w:rPr>
              <w:t>отрасли</w:t>
            </w:r>
          </w:p>
        </w:tc>
        <w:tc>
          <w:tcPr>
            <w:tcW w:w="2410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Комитет по развитию туризма, Агентство инноваций и цифровых технологий</w:t>
            </w:r>
          </w:p>
        </w:tc>
        <w:tc>
          <w:tcPr>
            <w:tcW w:w="1417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Партнеры по развитию</w:t>
            </w: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2027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1050000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150000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700000</w:t>
            </w:r>
          </w:p>
        </w:tc>
      </w:tr>
      <w:tr w:rsidR="00AE6714" w:rsidRPr="00732E2D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2028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1135000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165000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220000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750000</w:t>
            </w:r>
          </w:p>
        </w:tc>
      </w:tr>
      <w:tr w:rsidR="00AE6714" w:rsidRPr="00732E2D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2029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1210000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180000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250000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780000</w:t>
            </w:r>
          </w:p>
        </w:tc>
      </w:tr>
      <w:tr w:rsidR="00AE6714" w:rsidRPr="00732E2D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2030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1270000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270000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800000</w:t>
            </w:r>
          </w:p>
        </w:tc>
      </w:tr>
      <w:tr w:rsidR="00AE6714" w:rsidRPr="00732E2D" w:rsidTr="000D1C37">
        <w:tc>
          <w:tcPr>
            <w:tcW w:w="567" w:type="dxa"/>
            <w:vMerge w:val="restart"/>
          </w:tcPr>
          <w:p w:rsidR="00556C9C" w:rsidRPr="003555F9" w:rsidRDefault="00556C9C" w:rsidP="00556C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3555F9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26</w:t>
            </w:r>
          </w:p>
        </w:tc>
        <w:tc>
          <w:tcPr>
            <w:tcW w:w="3403" w:type="dxa"/>
            <w:vMerge w:val="restart"/>
          </w:tcPr>
          <w:p w:rsidR="00556C9C" w:rsidRPr="000D1C37" w:rsidRDefault="00556C9C" w:rsidP="000D1C3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 и внедрение виртуальных туристических туров по туристическим объектам республики с целью продвижения туристического потенциала страны</w:t>
            </w:r>
          </w:p>
        </w:tc>
        <w:tc>
          <w:tcPr>
            <w:tcW w:w="2693" w:type="dxa"/>
            <w:gridSpan w:val="3"/>
            <w:vMerge w:val="restart"/>
          </w:tcPr>
          <w:p w:rsidR="00556C9C" w:rsidRPr="009161DD" w:rsidRDefault="00422C99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Появится</w:t>
            </w:r>
            <w:r w:rsidR="00556C9C"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 возможность виртуального путешествия по туристическим объектам страны</w:t>
            </w:r>
          </w:p>
        </w:tc>
        <w:tc>
          <w:tcPr>
            <w:tcW w:w="2410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Комитет по развитию туризма, Агентство инноваций и цифровых технологий</w:t>
            </w:r>
          </w:p>
        </w:tc>
        <w:tc>
          <w:tcPr>
            <w:tcW w:w="1417" w:type="dxa"/>
            <w:vMerge w:val="restart"/>
          </w:tcPr>
          <w:p w:rsidR="00556C9C" w:rsidRPr="009161DD" w:rsidRDefault="00556C9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Партнеры по развитию</w:t>
            </w: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2027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2430000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150000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280000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2000000</w:t>
            </w:r>
          </w:p>
        </w:tc>
      </w:tr>
      <w:tr w:rsidR="00AE6714" w:rsidRPr="00732E2D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2028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2665000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165000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300000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2200000</w:t>
            </w:r>
          </w:p>
        </w:tc>
      </w:tr>
      <w:tr w:rsidR="00AE6714" w:rsidRPr="00732E2D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2029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3000000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180000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320000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2500000</w:t>
            </w:r>
          </w:p>
        </w:tc>
      </w:tr>
      <w:tr w:rsidR="00AE6714" w:rsidRPr="00732E2D" w:rsidTr="000D1C37">
        <w:tc>
          <w:tcPr>
            <w:tcW w:w="567" w:type="dxa"/>
            <w:vMerge/>
          </w:tcPr>
          <w:p w:rsidR="00556C9C" w:rsidRPr="003555F9" w:rsidRDefault="00556C9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556C9C" w:rsidRPr="009161DD" w:rsidRDefault="00556C9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2030</w:t>
            </w:r>
          </w:p>
        </w:tc>
        <w:tc>
          <w:tcPr>
            <w:tcW w:w="1276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3250000</w:t>
            </w:r>
          </w:p>
        </w:tc>
        <w:tc>
          <w:tcPr>
            <w:tcW w:w="1275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350000</w:t>
            </w:r>
          </w:p>
        </w:tc>
        <w:tc>
          <w:tcPr>
            <w:tcW w:w="1134" w:type="dxa"/>
          </w:tcPr>
          <w:p w:rsidR="00556C9C" w:rsidRPr="000D1C37" w:rsidRDefault="00556C9C" w:rsidP="00556C9C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2700000</w:t>
            </w:r>
          </w:p>
        </w:tc>
      </w:tr>
      <w:tr w:rsidR="00075A31" w:rsidRPr="00732E2D" w:rsidTr="000D1C37">
        <w:tc>
          <w:tcPr>
            <w:tcW w:w="10490" w:type="dxa"/>
            <w:gridSpan w:val="7"/>
          </w:tcPr>
          <w:p w:rsidR="00556C9C" w:rsidRPr="003555F9" w:rsidRDefault="00556C9C" w:rsidP="00AB7A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3555F9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5.</w:t>
            </w:r>
            <w:r w:rsidRPr="003555F9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Pr="003555F9">
              <w:rPr>
                <w:rFonts w:ascii="Times New Roman" w:hAnsi="Times New Roman" w:cs="Times New Roman"/>
                <w:bCs/>
                <w:sz w:val="24"/>
                <w:szCs w:val="24"/>
              </w:rPr>
              <w:t>Укрепление человеческ</w:t>
            </w:r>
            <w:r w:rsidR="00964E60" w:rsidRPr="003555F9">
              <w:rPr>
                <w:rFonts w:ascii="Times New Roman" w:hAnsi="Times New Roman" w:cs="Times New Roman"/>
                <w:bCs/>
                <w:sz w:val="24"/>
                <w:szCs w:val="24"/>
              </w:rPr>
              <w:t>их</w:t>
            </w:r>
            <w:r w:rsidRPr="003555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64E60" w:rsidRPr="003555F9">
              <w:rPr>
                <w:rFonts w:ascii="Times New Roman" w:hAnsi="Times New Roman" w:cs="Times New Roman"/>
                <w:bCs/>
                <w:sz w:val="24"/>
                <w:szCs w:val="24"/>
              </w:rPr>
              <w:t>ресурсов</w:t>
            </w:r>
            <w:r w:rsidRPr="003555F9">
              <w:rPr>
                <w:rFonts w:ascii="Times New Roman" w:hAnsi="Times New Roman" w:cs="Times New Roman"/>
                <w:bCs/>
                <w:sz w:val="24"/>
                <w:szCs w:val="24"/>
              </w:rPr>
              <w:t>, кадрово</w:t>
            </w:r>
            <w:r w:rsidR="00964E60" w:rsidRPr="003555F9">
              <w:rPr>
                <w:rFonts w:ascii="Times New Roman" w:hAnsi="Times New Roman" w:cs="Times New Roman"/>
                <w:bCs/>
                <w:sz w:val="24"/>
                <w:szCs w:val="24"/>
              </w:rPr>
              <w:t>го</w:t>
            </w:r>
            <w:r w:rsidRPr="003555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обеспечени</w:t>
            </w:r>
            <w:r w:rsidR="00964E60" w:rsidRPr="003555F9">
              <w:rPr>
                <w:rFonts w:ascii="Times New Roman" w:hAnsi="Times New Roman" w:cs="Times New Roman"/>
                <w:bCs/>
                <w:sz w:val="24"/>
                <w:szCs w:val="24"/>
              </w:rPr>
              <w:t>я</w:t>
            </w:r>
            <w:r w:rsidRPr="003555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продуктивн</w:t>
            </w:r>
            <w:r w:rsidR="00AB7AC7" w:rsidRPr="003555F9">
              <w:rPr>
                <w:rFonts w:ascii="Times New Roman" w:hAnsi="Times New Roman" w:cs="Times New Roman"/>
                <w:bCs/>
                <w:sz w:val="24"/>
                <w:szCs w:val="24"/>
              </w:rPr>
              <w:t>ой</w:t>
            </w:r>
            <w:r w:rsidRPr="003555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занятост</w:t>
            </w:r>
            <w:r w:rsidR="00AB7AC7" w:rsidRPr="003555F9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  <w:r w:rsidRPr="003555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сфере туризма</w:t>
            </w: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</w:p>
        </w:tc>
        <w:tc>
          <w:tcPr>
            <w:tcW w:w="1276" w:type="dxa"/>
          </w:tcPr>
          <w:p w:rsidR="00556C9C" w:rsidRPr="000D1C37" w:rsidRDefault="00556C9C" w:rsidP="00F37AAD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</w:p>
        </w:tc>
        <w:tc>
          <w:tcPr>
            <w:tcW w:w="1275" w:type="dxa"/>
          </w:tcPr>
          <w:p w:rsidR="00556C9C" w:rsidRPr="000D1C37" w:rsidRDefault="00556C9C" w:rsidP="00895705">
            <w:pPr>
              <w:jc w:val="center"/>
              <w:rPr>
                <w:rFonts w:ascii="Times New Roman" w:hAnsi="Times New Roman" w:cs="Times New Roman"/>
                <w:b/>
                <w:i/>
                <w:lang w:val="tg-Cyrl-TJ"/>
              </w:rPr>
            </w:pPr>
          </w:p>
        </w:tc>
        <w:tc>
          <w:tcPr>
            <w:tcW w:w="1134" w:type="dxa"/>
          </w:tcPr>
          <w:p w:rsidR="00556C9C" w:rsidRPr="000D1C37" w:rsidRDefault="00556C9C" w:rsidP="00BF0806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</w:p>
        </w:tc>
        <w:tc>
          <w:tcPr>
            <w:tcW w:w="1134" w:type="dxa"/>
          </w:tcPr>
          <w:p w:rsidR="00556C9C" w:rsidRPr="000D1C37" w:rsidRDefault="00556C9C" w:rsidP="00BF0806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</w:p>
        </w:tc>
      </w:tr>
      <w:tr w:rsidR="00AE6714" w:rsidRPr="00732E2D" w:rsidTr="000D1C37">
        <w:tc>
          <w:tcPr>
            <w:tcW w:w="567" w:type="dxa"/>
            <w:vMerge w:val="restart"/>
          </w:tcPr>
          <w:p w:rsidR="00E51C0C" w:rsidRPr="003555F9" w:rsidRDefault="00E51C0C" w:rsidP="00D223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3555F9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27</w:t>
            </w:r>
          </w:p>
        </w:tc>
        <w:tc>
          <w:tcPr>
            <w:tcW w:w="3403" w:type="dxa"/>
            <w:vMerge w:val="restart"/>
          </w:tcPr>
          <w:p w:rsidR="00E51C0C" w:rsidRPr="009161DD" w:rsidRDefault="00E51C0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квалификации и переподготовка кадров </w:t>
            </w:r>
            <w:r w:rsidR="00AB7AC7"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субъект</w:t>
            </w:r>
            <w:r w:rsidR="00AB7AC7" w:rsidRPr="009161DD">
              <w:rPr>
                <w:rFonts w:ascii="Times New Roman" w:hAnsi="Times New Roman" w:cs="Times New Roman"/>
                <w:sz w:val="24"/>
                <w:szCs w:val="24"/>
              </w:rPr>
              <w:t>ах</w:t>
            </w: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 туристического обслуживания с целью обеспечения продуктивной занятости в сфере туризма</w:t>
            </w:r>
          </w:p>
        </w:tc>
        <w:tc>
          <w:tcPr>
            <w:tcW w:w="2693" w:type="dxa"/>
            <w:gridSpan w:val="3"/>
            <w:vMerge w:val="restart"/>
          </w:tcPr>
          <w:p w:rsidR="00E51C0C" w:rsidRPr="009161DD" w:rsidRDefault="00E51C0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Работники субъектов туристического обслуживания будут проходить повышение квалификации и переподготовку</w:t>
            </w:r>
          </w:p>
        </w:tc>
        <w:tc>
          <w:tcPr>
            <w:tcW w:w="2410" w:type="dxa"/>
            <w:vMerge w:val="restart"/>
          </w:tcPr>
          <w:p w:rsidR="00E51C0C" w:rsidRPr="009161DD" w:rsidRDefault="00E51C0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Комитет по развитию туризма, Международный университет туризма и предпринимательства Таджикистана</w:t>
            </w:r>
          </w:p>
        </w:tc>
        <w:tc>
          <w:tcPr>
            <w:tcW w:w="1417" w:type="dxa"/>
            <w:vMerge w:val="restart"/>
          </w:tcPr>
          <w:p w:rsidR="00E51C0C" w:rsidRPr="009161DD" w:rsidRDefault="00E51C0C" w:rsidP="00D720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Партнеры по развитию</w:t>
            </w:r>
          </w:p>
        </w:tc>
        <w:tc>
          <w:tcPr>
            <w:tcW w:w="851" w:type="dxa"/>
          </w:tcPr>
          <w:p w:rsidR="00E51C0C" w:rsidRPr="000D1C37" w:rsidRDefault="00E51C0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2027</w:t>
            </w:r>
          </w:p>
        </w:tc>
        <w:tc>
          <w:tcPr>
            <w:tcW w:w="1276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600000</w:t>
            </w:r>
          </w:p>
        </w:tc>
        <w:tc>
          <w:tcPr>
            <w:tcW w:w="1275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250000</w:t>
            </w:r>
          </w:p>
        </w:tc>
        <w:tc>
          <w:tcPr>
            <w:tcW w:w="1134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350000</w:t>
            </w:r>
          </w:p>
        </w:tc>
        <w:tc>
          <w:tcPr>
            <w:tcW w:w="1134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</w:tr>
      <w:tr w:rsidR="00AE6714" w:rsidRPr="00732E2D" w:rsidTr="000D1C37">
        <w:tc>
          <w:tcPr>
            <w:tcW w:w="567" w:type="dxa"/>
            <w:vMerge/>
          </w:tcPr>
          <w:p w:rsidR="00E51C0C" w:rsidRPr="003555F9" w:rsidRDefault="00E51C0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E51C0C" w:rsidRPr="009161DD" w:rsidRDefault="00E51C0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E51C0C" w:rsidRPr="009161DD" w:rsidRDefault="00E51C0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E51C0C" w:rsidRPr="009161DD" w:rsidRDefault="00E51C0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E51C0C" w:rsidRPr="009161DD" w:rsidRDefault="00E51C0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E51C0C" w:rsidRPr="000D1C37" w:rsidRDefault="00E51C0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2028</w:t>
            </w:r>
          </w:p>
        </w:tc>
        <w:tc>
          <w:tcPr>
            <w:tcW w:w="1276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640000</w:t>
            </w:r>
          </w:p>
        </w:tc>
        <w:tc>
          <w:tcPr>
            <w:tcW w:w="1275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270000</w:t>
            </w:r>
          </w:p>
        </w:tc>
        <w:tc>
          <w:tcPr>
            <w:tcW w:w="1134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370000</w:t>
            </w:r>
          </w:p>
        </w:tc>
        <w:tc>
          <w:tcPr>
            <w:tcW w:w="1134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</w:tr>
      <w:tr w:rsidR="00AE6714" w:rsidRPr="00732E2D" w:rsidTr="000D1C37">
        <w:tc>
          <w:tcPr>
            <w:tcW w:w="567" w:type="dxa"/>
            <w:vMerge/>
          </w:tcPr>
          <w:p w:rsidR="00E51C0C" w:rsidRPr="003555F9" w:rsidRDefault="00E51C0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E51C0C" w:rsidRPr="009161DD" w:rsidRDefault="00E51C0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E51C0C" w:rsidRPr="009161DD" w:rsidRDefault="00E51C0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E51C0C" w:rsidRPr="009161DD" w:rsidRDefault="00E51C0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E51C0C" w:rsidRPr="009161DD" w:rsidRDefault="00E51C0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E51C0C" w:rsidRPr="000D1C37" w:rsidRDefault="00E51C0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2029</w:t>
            </w:r>
          </w:p>
        </w:tc>
        <w:tc>
          <w:tcPr>
            <w:tcW w:w="1276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690000</w:t>
            </w:r>
          </w:p>
        </w:tc>
        <w:tc>
          <w:tcPr>
            <w:tcW w:w="1275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300000</w:t>
            </w:r>
          </w:p>
        </w:tc>
        <w:tc>
          <w:tcPr>
            <w:tcW w:w="1134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390000</w:t>
            </w:r>
          </w:p>
        </w:tc>
        <w:tc>
          <w:tcPr>
            <w:tcW w:w="1134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</w:tr>
      <w:tr w:rsidR="00AE6714" w:rsidRPr="00732E2D" w:rsidTr="000D1C37">
        <w:tc>
          <w:tcPr>
            <w:tcW w:w="567" w:type="dxa"/>
            <w:vMerge/>
          </w:tcPr>
          <w:p w:rsidR="00E51C0C" w:rsidRPr="003555F9" w:rsidRDefault="00E51C0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E51C0C" w:rsidRPr="009161DD" w:rsidRDefault="00E51C0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E51C0C" w:rsidRPr="009161DD" w:rsidRDefault="00E51C0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E51C0C" w:rsidRPr="009161DD" w:rsidRDefault="00E51C0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E51C0C" w:rsidRPr="009161DD" w:rsidRDefault="00E51C0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E51C0C" w:rsidRPr="000D1C37" w:rsidRDefault="00E51C0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2030</w:t>
            </w:r>
          </w:p>
        </w:tc>
        <w:tc>
          <w:tcPr>
            <w:tcW w:w="1276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740000</w:t>
            </w:r>
          </w:p>
        </w:tc>
        <w:tc>
          <w:tcPr>
            <w:tcW w:w="1275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330000</w:t>
            </w:r>
          </w:p>
        </w:tc>
        <w:tc>
          <w:tcPr>
            <w:tcW w:w="1134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410000</w:t>
            </w:r>
          </w:p>
        </w:tc>
        <w:tc>
          <w:tcPr>
            <w:tcW w:w="1134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</w:tr>
      <w:tr w:rsidR="00AE6714" w:rsidRPr="00732E2D" w:rsidTr="000D1C37">
        <w:tc>
          <w:tcPr>
            <w:tcW w:w="567" w:type="dxa"/>
            <w:vMerge w:val="restart"/>
          </w:tcPr>
          <w:p w:rsidR="00E51C0C" w:rsidRPr="003555F9" w:rsidRDefault="00E51C0C" w:rsidP="00556C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3555F9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28</w:t>
            </w:r>
          </w:p>
        </w:tc>
        <w:tc>
          <w:tcPr>
            <w:tcW w:w="3403" w:type="dxa"/>
            <w:vMerge w:val="restart"/>
          </w:tcPr>
          <w:p w:rsidR="00E51C0C" w:rsidRPr="009161DD" w:rsidRDefault="00E51C0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  <w:r w:rsidR="00BD4F87"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86C69"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="00BD4F87"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налаживания </w:t>
            </w:r>
            <w:r w:rsidR="00330AD9"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 изучени</w:t>
            </w:r>
            <w:r w:rsidR="00F63B7C" w:rsidRPr="009161DD">
              <w:rPr>
                <w:rFonts w:ascii="Times New Roman" w:hAnsi="Times New Roman" w:cs="Times New Roman"/>
                <w:sz w:val="24"/>
                <w:szCs w:val="24"/>
              </w:rPr>
              <w:t>я и обмена</w:t>
            </w: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 опыта</w:t>
            </w:r>
            <w:r w:rsidR="00330AD9"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3B7C" w:rsidRPr="009161DD">
              <w:rPr>
                <w:rFonts w:ascii="Times New Roman" w:hAnsi="Times New Roman" w:cs="Times New Roman"/>
                <w:sz w:val="24"/>
                <w:szCs w:val="24"/>
              </w:rPr>
              <w:t>зарубежных специалистов</w:t>
            </w: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, повышения квалификации и подготовки кадров за рубежом</w:t>
            </w:r>
          </w:p>
        </w:tc>
        <w:tc>
          <w:tcPr>
            <w:tcW w:w="2693" w:type="dxa"/>
            <w:gridSpan w:val="3"/>
            <w:vMerge w:val="restart"/>
          </w:tcPr>
          <w:p w:rsidR="00E51C0C" w:rsidRPr="009161DD" w:rsidRDefault="00E51C0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В целях подготовки высококвалифицированных кадров буд</w:t>
            </w:r>
            <w:r w:rsidR="00765253" w:rsidRPr="009161DD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т организован</w:t>
            </w:r>
            <w:r w:rsidR="00765253" w:rsidRPr="009161DD">
              <w:rPr>
                <w:rFonts w:ascii="Times New Roman" w:hAnsi="Times New Roman" w:cs="Times New Roman"/>
                <w:sz w:val="24"/>
                <w:szCs w:val="24"/>
              </w:rPr>
              <w:t>ы курсы повышения</w:t>
            </w: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 квалификации за рубежом</w:t>
            </w:r>
          </w:p>
        </w:tc>
        <w:tc>
          <w:tcPr>
            <w:tcW w:w="2410" w:type="dxa"/>
            <w:vMerge w:val="restart"/>
          </w:tcPr>
          <w:p w:rsidR="00E51C0C" w:rsidRPr="009161DD" w:rsidRDefault="00E51C0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Комитет по развитию туризма, Министерство иностранных дел</w:t>
            </w:r>
          </w:p>
        </w:tc>
        <w:tc>
          <w:tcPr>
            <w:tcW w:w="1417" w:type="dxa"/>
            <w:vMerge w:val="restart"/>
          </w:tcPr>
          <w:p w:rsidR="00E51C0C" w:rsidRPr="009161DD" w:rsidRDefault="00E51C0C" w:rsidP="00D720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Партнеры по развитию</w:t>
            </w:r>
          </w:p>
        </w:tc>
        <w:tc>
          <w:tcPr>
            <w:tcW w:w="851" w:type="dxa"/>
          </w:tcPr>
          <w:p w:rsidR="00E51C0C" w:rsidRPr="000D1C37" w:rsidRDefault="00E51C0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2027</w:t>
            </w:r>
          </w:p>
        </w:tc>
        <w:tc>
          <w:tcPr>
            <w:tcW w:w="1276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890000</w:t>
            </w:r>
          </w:p>
        </w:tc>
        <w:tc>
          <w:tcPr>
            <w:tcW w:w="1275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400000</w:t>
            </w:r>
          </w:p>
        </w:tc>
        <w:tc>
          <w:tcPr>
            <w:tcW w:w="1134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490000</w:t>
            </w:r>
          </w:p>
        </w:tc>
        <w:tc>
          <w:tcPr>
            <w:tcW w:w="1134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</w:tr>
      <w:tr w:rsidR="00AE6714" w:rsidRPr="00732E2D" w:rsidTr="000D1C37">
        <w:tc>
          <w:tcPr>
            <w:tcW w:w="567" w:type="dxa"/>
            <w:vMerge/>
          </w:tcPr>
          <w:p w:rsidR="00E51C0C" w:rsidRPr="003555F9" w:rsidRDefault="00E51C0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E51C0C" w:rsidRPr="009161DD" w:rsidRDefault="00E51C0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E51C0C" w:rsidRPr="009161DD" w:rsidRDefault="00E51C0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E51C0C" w:rsidRPr="009161DD" w:rsidRDefault="00E51C0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E51C0C" w:rsidRPr="009161DD" w:rsidRDefault="00E51C0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E51C0C" w:rsidRPr="000D1C37" w:rsidRDefault="00E51C0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2028</w:t>
            </w:r>
          </w:p>
        </w:tc>
        <w:tc>
          <w:tcPr>
            <w:tcW w:w="1276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930000</w:t>
            </w:r>
          </w:p>
        </w:tc>
        <w:tc>
          <w:tcPr>
            <w:tcW w:w="1275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420000</w:t>
            </w:r>
          </w:p>
        </w:tc>
        <w:tc>
          <w:tcPr>
            <w:tcW w:w="1134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510000</w:t>
            </w:r>
          </w:p>
        </w:tc>
        <w:tc>
          <w:tcPr>
            <w:tcW w:w="1134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</w:tr>
      <w:tr w:rsidR="00AE6714" w:rsidRPr="00732E2D" w:rsidTr="000D1C37">
        <w:tc>
          <w:tcPr>
            <w:tcW w:w="567" w:type="dxa"/>
            <w:vMerge/>
          </w:tcPr>
          <w:p w:rsidR="00E51C0C" w:rsidRPr="003555F9" w:rsidRDefault="00E51C0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E51C0C" w:rsidRPr="009161DD" w:rsidRDefault="00E51C0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E51C0C" w:rsidRPr="009161DD" w:rsidRDefault="00E51C0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E51C0C" w:rsidRPr="009161DD" w:rsidRDefault="00E51C0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E51C0C" w:rsidRPr="009161DD" w:rsidRDefault="00E51C0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E51C0C" w:rsidRPr="000D1C37" w:rsidRDefault="00E51C0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2029</w:t>
            </w:r>
          </w:p>
        </w:tc>
        <w:tc>
          <w:tcPr>
            <w:tcW w:w="1276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970000</w:t>
            </w:r>
          </w:p>
        </w:tc>
        <w:tc>
          <w:tcPr>
            <w:tcW w:w="1275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450000</w:t>
            </w:r>
          </w:p>
        </w:tc>
        <w:tc>
          <w:tcPr>
            <w:tcW w:w="1134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520000</w:t>
            </w:r>
          </w:p>
        </w:tc>
        <w:tc>
          <w:tcPr>
            <w:tcW w:w="1134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</w:tr>
      <w:tr w:rsidR="00AE6714" w:rsidRPr="00732E2D" w:rsidTr="000D1C37">
        <w:tc>
          <w:tcPr>
            <w:tcW w:w="567" w:type="dxa"/>
            <w:vMerge/>
          </w:tcPr>
          <w:p w:rsidR="00E51C0C" w:rsidRPr="003555F9" w:rsidRDefault="00E51C0C" w:rsidP="00BF0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E51C0C" w:rsidRPr="009161DD" w:rsidRDefault="00E51C0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E51C0C" w:rsidRPr="009161DD" w:rsidRDefault="00E51C0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E51C0C" w:rsidRPr="009161DD" w:rsidRDefault="00E51C0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E51C0C" w:rsidRPr="009161DD" w:rsidRDefault="00E51C0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E51C0C" w:rsidRPr="000D1C37" w:rsidRDefault="00E51C0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2030</w:t>
            </w:r>
          </w:p>
        </w:tc>
        <w:tc>
          <w:tcPr>
            <w:tcW w:w="1276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1050000</w:t>
            </w:r>
          </w:p>
        </w:tc>
        <w:tc>
          <w:tcPr>
            <w:tcW w:w="1275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500000</w:t>
            </w:r>
          </w:p>
        </w:tc>
        <w:tc>
          <w:tcPr>
            <w:tcW w:w="1134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550000</w:t>
            </w:r>
          </w:p>
        </w:tc>
        <w:tc>
          <w:tcPr>
            <w:tcW w:w="1134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</w:tr>
      <w:tr w:rsidR="00AE6714" w:rsidRPr="00732E2D" w:rsidTr="000D1C37">
        <w:tc>
          <w:tcPr>
            <w:tcW w:w="567" w:type="dxa"/>
            <w:vMerge w:val="restart"/>
          </w:tcPr>
          <w:p w:rsidR="00E51C0C" w:rsidRPr="003555F9" w:rsidRDefault="00E51C0C" w:rsidP="00556C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55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</w:t>
            </w:r>
          </w:p>
        </w:tc>
        <w:tc>
          <w:tcPr>
            <w:tcW w:w="3403" w:type="dxa"/>
            <w:vMerge w:val="restart"/>
          </w:tcPr>
          <w:p w:rsidR="00E51C0C" w:rsidRPr="009161DD" w:rsidRDefault="00E51C0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мероприятий по оценке уровня квалификации, профессиональных навыков и знаний истории, культуры, национальных </w:t>
            </w:r>
            <w:r w:rsidR="008767BB"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обрядов и </w:t>
            </w: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традиций, иностранных языков и современных технологий </w:t>
            </w:r>
            <w:r w:rsidR="008767BB"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у </w:t>
            </w: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работников сферы обслуживания субъектов туристической деятельности</w:t>
            </w:r>
          </w:p>
        </w:tc>
        <w:tc>
          <w:tcPr>
            <w:tcW w:w="2693" w:type="dxa"/>
            <w:gridSpan w:val="3"/>
            <w:vMerge w:val="restart"/>
          </w:tcPr>
          <w:p w:rsidR="00E51C0C" w:rsidRPr="009161DD" w:rsidRDefault="00E51C0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Будут проведены мероприятия, связанные с оценкой профессиональных навыков</w:t>
            </w:r>
          </w:p>
        </w:tc>
        <w:tc>
          <w:tcPr>
            <w:tcW w:w="2410" w:type="dxa"/>
            <w:vMerge w:val="restart"/>
          </w:tcPr>
          <w:p w:rsidR="00E51C0C" w:rsidRPr="009161DD" w:rsidRDefault="00E51C0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Комитет по развитию туризма, Министерство иностранных дел</w:t>
            </w:r>
          </w:p>
        </w:tc>
        <w:tc>
          <w:tcPr>
            <w:tcW w:w="1417" w:type="dxa"/>
            <w:vMerge w:val="restart"/>
          </w:tcPr>
          <w:p w:rsidR="00E51C0C" w:rsidRPr="009161DD" w:rsidRDefault="00E51C0C" w:rsidP="00D720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Партнеры по развитию</w:t>
            </w:r>
          </w:p>
        </w:tc>
        <w:tc>
          <w:tcPr>
            <w:tcW w:w="851" w:type="dxa"/>
          </w:tcPr>
          <w:p w:rsidR="00E51C0C" w:rsidRPr="000D1C37" w:rsidRDefault="00E51C0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2027</w:t>
            </w:r>
          </w:p>
        </w:tc>
        <w:tc>
          <w:tcPr>
            <w:tcW w:w="1276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350000</w:t>
            </w:r>
          </w:p>
        </w:tc>
        <w:tc>
          <w:tcPr>
            <w:tcW w:w="1275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150000</w:t>
            </w:r>
          </w:p>
        </w:tc>
        <w:tc>
          <w:tcPr>
            <w:tcW w:w="1134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200000</w:t>
            </w:r>
          </w:p>
        </w:tc>
        <w:tc>
          <w:tcPr>
            <w:tcW w:w="1134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</w:tr>
      <w:tr w:rsidR="00AE6714" w:rsidRPr="00732E2D" w:rsidTr="000D1C37">
        <w:tc>
          <w:tcPr>
            <w:tcW w:w="567" w:type="dxa"/>
            <w:vMerge/>
          </w:tcPr>
          <w:p w:rsidR="00E51C0C" w:rsidRPr="003555F9" w:rsidRDefault="00E51C0C" w:rsidP="009D6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E51C0C" w:rsidRPr="009161DD" w:rsidRDefault="00E51C0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E51C0C" w:rsidRPr="009161DD" w:rsidRDefault="00E51C0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E51C0C" w:rsidRPr="009161DD" w:rsidRDefault="00E51C0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E51C0C" w:rsidRPr="009161DD" w:rsidRDefault="00E51C0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E51C0C" w:rsidRPr="000D1C37" w:rsidRDefault="00E51C0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2028</w:t>
            </w:r>
          </w:p>
        </w:tc>
        <w:tc>
          <w:tcPr>
            <w:tcW w:w="1276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385000</w:t>
            </w:r>
          </w:p>
        </w:tc>
        <w:tc>
          <w:tcPr>
            <w:tcW w:w="1275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165000</w:t>
            </w:r>
          </w:p>
        </w:tc>
        <w:tc>
          <w:tcPr>
            <w:tcW w:w="1134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220000</w:t>
            </w:r>
          </w:p>
        </w:tc>
        <w:tc>
          <w:tcPr>
            <w:tcW w:w="1134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</w:tr>
      <w:tr w:rsidR="00AE6714" w:rsidRPr="00732E2D" w:rsidTr="000D1C37">
        <w:tc>
          <w:tcPr>
            <w:tcW w:w="567" w:type="dxa"/>
            <w:vMerge/>
          </w:tcPr>
          <w:p w:rsidR="00E51C0C" w:rsidRPr="003555F9" w:rsidRDefault="00E51C0C" w:rsidP="009D6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E51C0C" w:rsidRPr="009161DD" w:rsidRDefault="00E51C0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E51C0C" w:rsidRPr="009161DD" w:rsidRDefault="00E51C0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E51C0C" w:rsidRPr="009161DD" w:rsidRDefault="00E51C0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E51C0C" w:rsidRPr="009161DD" w:rsidRDefault="00E51C0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E51C0C" w:rsidRPr="000D1C37" w:rsidRDefault="00E51C0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2029</w:t>
            </w:r>
          </w:p>
        </w:tc>
        <w:tc>
          <w:tcPr>
            <w:tcW w:w="1276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430000</w:t>
            </w:r>
          </w:p>
        </w:tc>
        <w:tc>
          <w:tcPr>
            <w:tcW w:w="1275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180000</w:t>
            </w:r>
          </w:p>
        </w:tc>
        <w:tc>
          <w:tcPr>
            <w:tcW w:w="1134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250000</w:t>
            </w:r>
          </w:p>
        </w:tc>
        <w:tc>
          <w:tcPr>
            <w:tcW w:w="1134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</w:tr>
      <w:tr w:rsidR="00AE6714" w:rsidRPr="00732E2D" w:rsidTr="000D1C37">
        <w:tc>
          <w:tcPr>
            <w:tcW w:w="567" w:type="dxa"/>
            <w:vMerge/>
          </w:tcPr>
          <w:p w:rsidR="00E51C0C" w:rsidRPr="003555F9" w:rsidRDefault="00E51C0C" w:rsidP="009D6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E51C0C" w:rsidRPr="009161DD" w:rsidRDefault="00E51C0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E51C0C" w:rsidRPr="009161DD" w:rsidRDefault="00E51C0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E51C0C" w:rsidRPr="009161DD" w:rsidRDefault="00E51C0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E51C0C" w:rsidRPr="009161DD" w:rsidRDefault="00E51C0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E51C0C" w:rsidRPr="000D1C37" w:rsidRDefault="00E51C0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2030</w:t>
            </w:r>
          </w:p>
        </w:tc>
        <w:tc>
          <w:tcPr>
            <w:tcW w:w="1276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470000</w:t>
            </w:r>
          </w:p>
        </w:tc>
        <w:tc>
          <w:tcPr>
            <w:tcW w:w="1275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200000</w:t>
            </w:r>
          </w:p>
        </w:tc>
        <w:tc>
          <w:tcPr>
            <w:tcW w:w="1134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270000</w:t>
            </w:r>
          </w:p>
        </w:tc>
        <w:tc>
          <w:tcPr>
            <w:tcW w:w="1134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</w:tr>
      <w:tr w:rsidR="00AE6714" w:rsidRPr="00732E2D" w:rsidTr="000D1C37">
        <w:tc>
          <w:tcPr>
            <w:tcW w:w="567" w:type="dxa"/>
            <w:vMerge w:val="restart"/>
          </w:tcPr>
          <w:p w:rsidR="00E51C0C" w:rsidRPr="003555F9" w:rsidRDefault="00E51C0C" w:rsidP="00556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5F9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403" w:type="dxa"/>
            <w:vMerge w:val="restart"/>
          </w:tcPr>
          <w:p w:rsidR="00E51C0C" w:rsidRPr="009161DD" w:rsidRDefault="00E51C0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конкурсов среди лучших субъектов туристического обслуживания и достижений физических лиц в сфере туризма</w:t>
            </w:r>
          </w:p>
        </w:tc>
        <w:tc>
          <w:tcPr>
            <w:tcW w:w="2693" w:type="dxa"/>
            <w:gridSpan w:val="3"/>
            <w:vMerge w:val="restart"/>
          </w:tcPr>
          <w:p w:rsidR="00E51C0C" w:rsidRPr="009161DD" w:rsidRDefault="00E51C0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Будут проводиться конкурсы для стимулирования физических и юридических лиц в сфере туризма</w:t>
            </w:r>
          </w:p>
        </w:tc>
        <w:tc>
          <w:tcPr>
            <w:tcW w:w="2410" w:type="dxa"/>
            <w:vMerge w:val="restart"/>
          </w:tcPr>
          <w:p w:rsidR="00E51C0C" w:rsidRPr="009161DD" w:rsidRDefault="00E51C0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Комитет по развитию туризма, местные </w:t>
            </w:r>
            <w:r w:rsidR="008767BB"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исполнительные </w:t>
            </w: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органы государственной власти</w:t>
            </w:r>
          </w:p>
        </w:tc>
        <w:tc>
          <w:tcPr>
            <w:tcW w:w="1417" w:type="dxa"/>
            <w:vMerge w:val="restart"/>
          </w:tcPr>
          <w:p w:rsidR="00E51C0C" w:rsidRPr="009161DD" w:rsidRDefault="00E51C0C" w:rsidP="00D720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Партнеры по развитию</w:t>
            </w:r>
          </w:p>
        </w:tc>
        <w:tc>
          <w:tcPr>
            <w:tcW w:w="851" w:type="dxa"/>
          </w:tcPr>
          <w:p w:rsidR="00E51C0C" w:rsidRPr="000D1C37" w:rsidRDefault="00E51C0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2027</w:t>
            </w:r>
          </w:p>
        </w:tc>
        <w:tc>
          <w:tcPr>
            <w:tcW w:w="1276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350000</w:t>
            </w:r>
          </w:p>
        </w:tc>
        <w:tc>
          <w:tcPr>
            <w:tcW w:w="1275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150000</w:t>
            </w:r>
          </w:p>
        </w:tc>
        <w:tc>
          <w:tcPr>
            <w:tcW w:w="1134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200000</w:t>
            </w:r>
          </w:p>
        </w:tc>
        <w:tc>
          <w:tcPr>
            <w:tcW w:w="1134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</w:tr>
      <w:tr w:rsidR="00AE6714" w:rsidRPr="00732E2D" w:rsidTr="000D1C37">
        <w:tc>
          <w:tcPr>
            <w:tcW w:w="567" w:type="dxa"/>
            <w:vMerge/>
          </w:tcPr>
          <w:p w:rsidR="00E51C0C" w:rsidRPr="003555F9" w:rsidRDefault="00E51C0C" w:rsidP="009D6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E51C0C" w:rsidRPr="009161DD" w:rsidRDefault="00E51C0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E51C0C" w:rsidRPr="009161DD" w:rsidRDefault="00E51C0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E51C0C" w:rsidRPr="009161DD" w:rsidRDefault="00E51C0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E51C0C" w:rsidRPr="009161DD" w:rsidRDefault="00E51C0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E51C0C" w:rsidRPr="000D1C37" w:rsidRDefault="00E51C0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2028</w:t>
            </w:r>
          </w:p>
        </w:tc>
        <w:tc>
          <w:tcPr>
            <w:tcW w:w="1276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385000</w:t>
            </w:r>
          </w:p>
        </w:tc>
        <w:tc>
          <w:tcPr>
            <w:tcW w:w="1275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165000</w:t>
            </w:r>
          </w:p>
        </w:tc>
        <w:tc>
          <w:tcPr>
            <w:tcW w:w="1134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220000</w:t>
            </w:r>
          </w:p>
        </w:tc>
        <w:tc>
          <w:tcPr>
            <w:tcW w:w="1134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</w:tr>
      <w:tr w:rsidR="00AE6714" w:rsidRPr="00732E2D" w:rsidTr="000D1C37">
        <w:tc>
          <w:tcPr>
            <w:tcW w:w="567" w:type="dxa"/>
            <w:vMerge/>
          </w:tcPr>
          <w:p w:rsidR="00E51C0C" w:rsidRPr="003555F9" w:rsidRDefault="00E51C0C" w:rsidP="009D6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E51C0C" w:rsidRPr="009161DD" w:rsidRDefault="00E51C0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E51C0C" w:rsidRPr="009161DD" w:rsidRDefault="00E51C0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E51C0C" w:rsidRPr="009161DD" w:rsidRDefault="00E51C0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E51C0C" w:rsidRPr="009161DD" w:rsidRDefault="00E51C0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E51C0C" w:rsidRPr="000D1C37" w:rsidRDefault="00E51C0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2029</w:t>
            </w:r>
          </w:p>
        </w:tc>
        <w:tc>
          <w:tcPr>
            <w:tcW w:w="1276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430000</w:t>
            </w:r>
          </w:p>
        </w:tc>
        <w:tc>
          <w:tcPr>
            <w:tcW w:w="1275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180000</w:t>
            </w:r>
          </w:p>
        </w:tc>
        <w:tc>
          <w:tcPr>
            <w:tcW w:w="1134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250000</w:t>
            </w:r>
          </w:p>
        </w:tc>
        <w:tc>
          <w:tcPr>
            <w:tcW w:w="1134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</w:tr>
      <w:tr w:rsidR="00AE6714" w:rsidRPr="00732E2D" w:rsidTr="000D1C37">
        <w:tc>
          <w:tcPr>
            <w:tcW w:w="567" w:type="dxa"/>
            <w:vMerge/>
          </w:tcPr>
          <w:p w:rsidR="00E51C0C" w:rsidRPr="003555F9" w:rsidRDefault="00E51C0C" w:rsidP="009D6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E51C0C" w:rsidRPr="009161DD" w:rsidRDefault="00E51C0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E51C0C" w:rsidRPr="009161DD" w:rsidRDefault="00E51C0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E51C0C" w:rsidRPr="009161DD" w:rsidRDefault="00E51C0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E51C0C" w:rsidRPr="009161DD" w:rsidRDefault="00E51C0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E51C0C" w:rsidRPr="000D1C37" w:rsidRDefault="00E51C0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2030</w:t>
            </w:r>
          </w:p>
        </w:tc>
        <w:tc>
          <w:tcPr>
            <w:tcW w:w="1276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470000</w:t>
            </w:r>
          </w:p>
        </w:tc>
        <w:tc>
          <w:tcPr>
            <w:tcW w:w="1275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200000</w:t>
            </w:r>
          </w:p>
        </w:tc>
        <w:tc>
          <w:tcPr>
            <w:tcW w:w="1134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270000</w:t>
            </w:r>
          </w:p>
        </w:tc>
        <w:tc>
          <w:tcPr>
            <w:tcW w:w="1134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</w:tr>
      <w:tr w:rsidR="00AE6714" w:rsidRPr="00732E2D" w:rsidTr="000D1C37">
        <w:tc>
          <w:tcPr>
            <w:tcW w:w="567" w:type="dxa"/>
            <w:vMerge w:val="restart"/>
          </w:tcPr>
          <w:p w:rsidR="00E51C0C" w:rsidRPr="003555F9" w:rsidRDefault="00E51C0C" w:rsidP="00556C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3555F9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31</w:t>
            </w:r>
          </w:p>
        </w:tc>
        <w:tc>
          <w:tcPr>
            <w:tcW w:w="3403" w:type="dxa"/>
            <w:vMerge w:val="restart"/>
          </w:tcPr>
          <w:p w:rsidR="00E51C0C" w:rsidRDefault="00E51C0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мастер-классов с участием иностранных тренеров для работников субъектов туристического обслуживания с целью повышения качества </w:t>
            </w:r>
            <w:r w:rsidR="000D1C37">
              <w:rPr>
                <w:rFonts w:ascii="Times New Roman" w:hAnsi="Times New Roman" w:cs="Times New Roman"/>
                <w:sz w:val="24"/>
                <w:szCs w:val="24"/>
              </w:rPr>
              <w:t>обслуживания</w:t>
            </w:r>
          </w:p>
          <w:p w:rsidR="000D1C37" w:rsidRPr="009161DD" w:rsidRDefault="000D1C37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3"/>
            <w:vMerge w:val="restart"/>
          </w:tcPr>
          <w:p w:rsidR="00E51C0C" w:rsidRPr="009161DD" w:rsidRDefault="00E51C0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Будут проводиться мастер-классы с участием иностранных тренеров для работников субъектов туристического обслуживания</w:t>
            </w:r>
          </w:p>
        </w:tc>
        <w:tc>
          <w:tcPr>
            <w:tcW w:w="2410" w:type="dxa"/>
            <w:vMerge w:val="restart"/>
          </w:tcPr>
          <w:p w:rsidR="00E51C0C" w:rsidRPr="009161DD" w:rsidRDefault="00E51C0C" w:rsidP="00D720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Комитет по развитию туризма, Министерство иностранных дел</w:t>
            </w:r>
          </w:p>
        </w:tc>
        <w:tc>
          <w:tcPr>
            <w:tcW w:w="1417" w:type="dxa"/>
            <w:vMerge w:val="restart"/>
          </w:tcPr>
          <w:p w:rsidR="00E51C0C" w:rsidRPr="009161DD" w:rsidRDefault="00E51C0C" w:rsidP="00D720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Партнеры по развитию</w:t>
            </w:r>
          </w:p>
        </w:tc>
        <w:tc>
          <w:tcPr>
            <w:tcW w:w="851" w:type="dxa"/>
          </w:tcPr>
          <w:p w:rsidR="00E51C0C" w:rsidRPr="000D1C37" w:rsidRDefault="00E51C0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2027</w:t>
            </w:r>
          </w:p>
        </w:tc>
        <w:tc>
          <w:tcPr>
            <w:tcW w:w="1276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1940000</w:t>
            </w:r>
          </w:p>
        </w:tc>
        <w:tc>
          <w:tcPr>
            <w:tcW w:w="1275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250000</w:t>
            </w:r>
          </w:p>
        </w:tc>
        <w:tc>
          <w:tcPr>
            <w:tcW w:w="1134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490000</w:t>
            </w:r>
          </w:p>
        </w:tc>
        <w:tc>
          <w:tcPr>
            <w:tcW w:w="1134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1200000</w:t>
            </w:r>
          </w:p>
        </w:tc>
      </w:tr>
      <w:tr w:rsidR="00AE6714" w:rsidRPr="00732E2D" w:rsidTr="000D1C37">
        <w:tc>
          <w:tcPr>
            <w:tcW w:w="567" w:type="dxa"/>
            <w:vMerge/>
          </w:tcPr>
          <w:p w:rsidR="00E51C0C" w:rsidRPr="003555F9" w:rsidRDefault="00E51C0C" w:rsidP="009D6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E51C0C" w:rsidRPr="009161DD" w:rsidRDefault="00E51C0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E51C0C" w:rsidRPr="009161DD" w:rsidRDefault="00E51C0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E51C0C" w:rsidRPr="009161DD" w:rsidRDefault="00E51C0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E51C0C" w:rsidRPr="009161DD" w:rsidRDefault="00E51C0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E51C0C" w:rsidRPr="000D1C37" w:rsidRDefault="00E51C0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2028</w:t>
            </w:r>
          </w:p>
        </w:tc>
        <w:tc>
          <w:tcPr>
            <w:tcW w:w="1276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2100000</w:t>
            </w:r>
          </w:p>
        </w:tc>
        <w:tc>
          <w:tcPr>
            <w:tcW w:w="1275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270000</w:t>
            </w:r>
          </w:p>
        </w:tc>
        <w:tc>
          <w:tcPr>
            <w:tcW w:w="1134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510000</w:t>
            </w:r>
          </w:p>
        </w:tc>
        <w:tc>
          <w:tcPr>
            <w:tcW w:w="1134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1320000</w:t>
            </w:r>
          </w:p>
        </w:tc>
      </w:tr>
      <w:tr w:rsidR="00AE6714" w:rsidRPr="00732E2D" w:rsidTr="000D1C37">
        <w:tc>
          <w:tcPr>
            <w:tcW w:w="567" w:type="dxa"/>
            <w:vMerge/>
          </w:tcPr>
          <w:p w:rsidR="00E51C0C" w:rsidRPr="003555F9" w:rsidRDefault="00E51C0C" w:rsidP="009D6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E51C0C" w:rsidRPr="009161DD" w:rsidRDefault="00E51C0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E51C0C" w:rsidRPr="009161DD" w:rsidRDefault="00E51C0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E51C0C" w:rsidRPr="009161DD" w:rsidRDefault="00E51C0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E51C0C" w:rsidRPr="009161DD" w:rsidRDefault="00E51C0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E51C0C" w:rsidRPr="000D1C37" w:rsidRDefault="00E51C0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2029</w:t>
            </w:r>
          </w:p>
        </w:tc>
        <w:tc>
          <w:tcPr>
            <w:tcW w:w="1276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2260000</w:t>
            </w:r>
          </w:p>
        </w:tc>
        <w:tc>
          <w:tcPr>
            <w:tcW w:w="1275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300000</w:t>
            </w:r>
          </w:p>
        </w:tc>
        <w:tc>
          <w:tcPr>
            <w:tcW w:w="1134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520000</w:t>
            </w:r>
          </w:p>
        </w:tc>
        <w:tc>
          <w:tcPr>
            <w:tcW w:w="1134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1440000</w:t>
            </w:r>
          </w:p>
        </w:tc>
      </w:tr>
      <w:tr w:rsidR="00AE6714" w:rsidRPr="00732E2D" w:rsidTr="000D1C37">
        <w:tc>
          <w:tcPr>
            <w:tcW w:w="567" w:type="dxa"/>
            <w:vMerge/>
          </w:tcPr>
          <w:p w:rsidR="00E51C0C" w:rsidRPr="003555F9" w:rsidRDefault="00E51C0C" w:rsidP="009D6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E51C0C" w:rsidRPr="009161DD" w:rsidRDefault="00E51C0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E51C0C" w:rsidRPr="009161DD" w:rsidRDefault="00E51C0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E51C0C" w:rsidRPr="009161DD" w:rsidRDefault="00E51C0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E51C0C" w:rsidRPr="009161DD" w:rsidRDefault="00E51C0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E51C0C" w:rsidRPr="000D1C37" w:rsidRDefault="00E51C0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2030</w:t>
            </w:r>
          </w:p>
        </w:tc>
        <w:tc>
          <w:tcPr>
            <w:tcW w:w="1276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2440000</w:t>
            </w:r>
          </w:p>
        </w:tc>
        <w:tc>
          <w:tcPr>
            <w:tcW w:w="1275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330000</w:t>
            </w:r>
          </w:p>
        </w:tc>
        <w:tc>
          <w:tcPr>
            <w:tcW w:w="1134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550000</w:t>
            </w:r>
          </w:p>
        </w:tc>
        <w:tc>
          <w:tcPr>
            <w:tcW w:w="1134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1560000</w:t>
            </w:r>
          </w:p>
        </w:tc>
      </w:tr>
      <w:tr w:rsidR="00AE6714" w:rsidRPr="00732E2D" w:rsidTr="000D1C37">
        <w:tc>
          <w:tcPr>
            <w:tcW w:w="567" w:type="dxa"/>
            <w:vMerge w:val="restart"/>
          </w:tcPr>
          <w:p w:rsidR="00E51C0C" w:rsidRPr="003555F9" w:rsidRDefault="00E51C0C" w:rsidP="00556C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3555F9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32</w:t>
            </w:r>
          </w:p>
        </w:tc>
        <w:tc>
          <w:tcPr>
            <w:tcW w:w="3403" w:type="dxa"/>
            <w:vMerge w:val="restart"/>
          </w:tcPr>
          <w:p w:rsidR="00E51C0C" w:rsidRDefault="00E51C0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мероприятий по повышению качества туристического обслуживания </w:t>
            </w:r>
            <w:r w:rsidR="00560D34"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в городах и районах страны </w:t>
            </w: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с участием жителей регионов республики</w:t>
            </w:r>
          </w:p>
          <w:p w:rsidR="000D1C37" w:rsidRPr="009161DD" w:rsidRDefault="000D1C37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3"/>
            <w:vMerge w:val="restart"/>
          </w:tcPr>
          <w:p w:rsidR="00E51C0C" w:rsidRPr="009161DD" w:rsidRDefault="00E51C0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В регионах страны будут проводиться мероприятия с участием местных жителей</w:t>
            </w:r>
          </w:p>
        </w:tc>
        <w:tc>
          <w:tcPr>
            <w:tcW w:w="2410" w:type="dxa"/>
            <w:vMerge w:val="restart"/>
          </w:tcPr>
          <w:p w:rsidR="00E51C0C" w:rsidRPr="009161DD" w:rsidRDefault="00E51C0C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Комитет по развитию туризма, профессиональные образовательные учреждения</w:t>
            </w:r>
          </w:p>
        </w:tc>
        <w:tc>
          <w:tcPr>
            <w:tcW w:w="1417" w:type="dxa"/>
            <w:vMerge w:val="restart"/>
          </w:tcPr>
          <w:p w:rsidR="00E51C0C" w:rsidRPr="009161DD" w:rsidRDefault="00E51C0C" w:rsidP="00D720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Партнеры по развитию</w:t>
            </w:r>
          </w:p>
        </w:tc>
        <w:tc>
          <w:tcPr>
            <w:tcW w:w="851" w:type="dxa"/>
          </w:tcPr>
          <w:p w:rsidR="00E51C0C" w:rsidRPr="000D1C37" w:rsidRDefault="00E51C0C" w:rsidP="00F46168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2027</w:t>
            </w:r>
          </w:p>
        </w:tc>
        <w:tc>
          <w:tcPr>
            <w:tcW w:w="1276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1400000</w:t>
            </w:r>
          </w:p>
        </w:tc>
        <w:tc>
          <w:tcPr>
            <w:tcW w:w="1275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350000</w:t>
            </w:r>
          </w:p>
        </w:tc>
        <w:tc>
          <w:tcPr>
            <w:tcW w:w="1134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490000</w:t>
            </w:r>
          </w:p>
        </w:tc>
        <w:tc>
          <w:tcPr>
            <w:tcW w:w="1134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560000</w:t>
            </w:r>
          </w:p>
        </w:tc>
      </w:tr>
      <w:tr w:rsidR="00AE6714" w:rsidRPr="00732E2D" w:rsidTr="000D1C37">
        <w:tc>
          <w:tcPr>
            <w:tcW w:w="567" w:type="dxa"/>
            <w:vMerge/>
          </w:tcPr>
          <w:p w:rsidR="00E51C0C" w:rsidRPr="003555F9" w:rsidRDefault="00E51C0C" w:rsidP="009D6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E51C0C" w:rsidRPr="009161DD" w:rsidRDefault="00E51C0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E51C0C" w:rsidRPr="009161DD" w:rsidRDefault="00E51C0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E51C0C" w:rsidRPr="009161DD" w:rsidRDefault="00E51C0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E51C0C" w:rsidRPr="009161DD" w:rsidRDefault="00E51C0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E51C0C" w:rsidRPr="000D1C37" w:rsidRDefault="00E51C0C" w:rsidP="00F46168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2028</w:t>
            </w:r>
          </w:p>
        </w:tc>
        <w:tc>
          <w:tcPr>
            <w:tcW w:w="1276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1490000</w:t>
            </w:r>
          </w:p>
        </w:tc>
        <w:tc>
          <w:tcPr>
            <w:tcW w:w="1275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400000</w:t>
            </w:r>
          </w:p>
        </w:tc>
        <w:tc>
          <w:tcPr>
            <w:tcW w:w="1134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510000</w:t>
            </w:r>
          </w:p>
        </w:tc>
        <w:tc>
          <w:tcPr>
            <w:tcW w:w="1134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580000</w:t>
            </w:r>
          </w:p>
        </w:tc>
      </w:tr>
      <w:tr w:rsidR="00AE6714" w:rsidRPr="00732E2D" w:rsidTr="000D1C37">
        <w:tc>
          <w:tcPr>
            <w:tcW w:w="567" w:type="dxa"/>
            <w:vMerge/>
          </w:tcPr>
          <w:p w:rsidR="00E51C0C" w:rsidRPr="003555F9" w:rsidRDefault="00E51C0C" w:rsidP="009D6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E51C0C" w:rsidRPr="009161DD" w:rsidRDefault="00E51C0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E51C0C" w:rsidRPr="009161DD" w:rsidRDefault="00E51C0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E51C0C" w:rsidRPr="009161DD" w:rsidRDefault="00E51C0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E51C0C" w:rsidRPr="009161DD" w:rsidRDefault="00E51C0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E51C0C" w:rsidRPr="000D1C37" w:rsidRDefault="00E51C0C" w:rsidP="00F46168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2029</w:t>
            </w:r>
          </w:p>
        </w:tc>
        <w:tc>
          <w:tcPr>
            <w:tcW w:w="1276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1570000</w:t>
            </w:r>
          </w:p>
        </w:tc>
        <w:tc>
          <w:tcPr>
            <w:tcW w:w="1275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450000</w:t>
            </w:r>
          </w:p>
        </w:tc>
        <w:tc>
          <w:tcPr>
            <w:tcW w:w="1134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520000</w:t>
            </w:r>
          </w:p>
        </w:tc>
        <w:tc>
          <w:tcPr>
            <w:tcW w:w="1134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600000</w:t>
            </w:r>
          </w:p>
        </w:tc>
      </w:tr>
      <w:tr w:rsidR="00AE6714" w:rsidRPr="00732E2D" w:rsidTr="000D1C37">
        <w:tc>
          <w:tcPr>
            <w:tcW w:w="567" w:type="dxa"/>
            <w:vMerge/>
          </w:tcPr>
          <w:p w:rsidR="00E51C0C" w:rsidRPr="003555F9" w:rsidRDefault="00E51C0C" w:rsidP="009D6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E51C0C" w:rsidRPr="009161DD" w:rsidRDefault="00E51C0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E51C0C" w:rsidRPr="009161DD" w:rsidRDefault="00E51C0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E51C0C" w:rsidRPr="009161DD" w:rsidRDefault="00E51C0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E51C0C" w:rsidRPr="009161DD" w:rsidRDefault="00E51C0C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E51C0C" w:rsidRPr="000D1C37" w:rsidRDefault="00E51C0C" w:rsidP="00F46168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2030</w:t>
            </w:r>
          </w:p>
        </w:tc>
        <w:tc>
          <w:tcPr>
            <w:tcW w:w="1276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1680000</w:t>
            </w:r>
          </w:p>
        </w:tc>
        <w:tc>
          <w:tcPr>
            <w:tcW w:w="1275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500000</w:t>
            </w:r>
          </w:p>
        </w:tc>
        <w:tc>
          <w:tcPr>
            <w:tcW w:w="1134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550000</w:t>
            </w:r>
          </w:p>
        </w:tc>
        <w:tc>
          <w:tcPr>
            <w:tcW w:w="1134" w:type="dxa"/>
          </w:tcPr>
          <w:p w:rsidR="00E51C0C" w:rsidRPr="000D1C37" w:rsidRDefault="00E51C0C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630000</w:t>
            </w:r>
          </w:p>
        </w:tc>
      </w:tr>
      <w:tr w:rsidR="00075A31" w:rsidRPr="00AF4C37" w:rsidTr="000D1C37">
        <w:tc>
          <w:tcPr>
            <w:tcW w:w="10490" w:type="dxa"/>
            <w:gridSpan w:val="7"/>
          </w:tcPr>
          <w:p w:rsidR="00556C9C" w:rsidRPr="003555F9" w:rsidRDefault="00556C9C" w:rsidP="003C4A21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3555F9">
              <w:rPr>
                <w:rFonts w:ascii="Times New Roman" w:hAnsi="Times New Roman" w:cs="Times New Roman"/>
                <w:bCs/>
                <w:sz w:val="24"/>
                <w:szCs w:val="24"/>
              </w:rPr>
              <w:t>Активизация маркетинга и продвижение туристического продукта посредством участия в международных туристических выставках</w:t>
            </w:r>
          </w:p>
        </w:tc>
        <w:tc>
          <w:tcPr>
            <w:tcW w:w="851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</w:p>
        </w:tc>
        <w:tc>
          <w:tcPr>
            <w:tcW w:w="1276" w:type="dxa"/>
          </w:tcPr>
          <w:p w:rsidR="00556C9C" w:rsidRPr="000D1C37" w:rsidRDefault="00556C9C" w:rsidP="00F37AAD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</w:p>
        </w:tc>
        <w:tc>
          <w:tcPr>
            <w:tcW w:w="1275" w:type="dxa"/>
          </w:tcPr>
          <w:p w:rsidR="00556C9C" w:rsidRPr="000D1C37" w:rsidRDefault="00556C9C" w:rsidP="0085035A">
            <w:pPr>
              <w:jc w:val="center"/>
              <w:rPr>
                <w:rFonts w:ascii="Times New Roman" w:hAnsi="Times New Roman" w:cs="Times New Roman"/>
                <w:b/>
                <w:i/>
                <w:lang w:val="tg-Cyrl-TJ"/>
              </w:rPr>
            </w:pPr>
          </w:p>
        </w:tc>
        <w:tc>
          <w:tcPr>
            <w:tcW w:w="1134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</w:p>
        </w:tc>
        <w:tc>
          <w:tcPr>
            <w:tcW w:w="1134" w:type="dxa"/>
          </w:tcPr>
          <w:p w:rsidR="00556C9C" w:rsidRPr="000D1C37" w:rsidRDefault="00556C9C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</w:p>
        </w:tc>
      </w:tr>
      <w:tr w:rsidR="00AE6714" w:rsidRPr="00732E2D" w:rsidTr="000D1C37">
        <w:tc>
          <w:tcPr>
            <w:tcW w:w="567" w:type="dxa"/>
            <w:vMerge w:val="restart"/>
          </w:tcPr>
          <w:p w:rsidR="004D2306" w:rsidRPr="003555F9" w:rsidRDefault="004D2306" w:rsidP="00D223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3555F9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33</w:t>
            </w:r>
          </w:p>
        </w:tc>
        <w:tc>
          <w:tcPr>
            <w:tcW w:w="3403" w:type="dxa"/>
            <w:vMerge w:val="restart"/>
          </w:tcPr>
          <w:p w:rsidR="004D2306" w:rsidRDefault="004D2306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Содействие обеспечению участия представителей уполномоченного государственного органа в сфере туризма и субъектов туристического обслуживания в международных туристических мероприятиях</w:t>
            </w:r>
          </w:p>
          <w:p w:rsidR="000D1C37" w:rsidRPr="009161DD" w:rsidRDefault="000D1C37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3"/>
            <w:vMerge w:val="restart"/>
          </w:tcPr>
          <w:p w:rsidR="004D2306" w:rsidRPr="009161DD" w:rsidRDefault="004D2306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Будет обеспечено участие представителей туристической отрасли страны в международных туристических мероприятиях</w:t>
            </w:r>
          </w:p>
        </w:tc>
        <w:tc>
          <w:tcPr>
            <w:tcW w:w="2410" w:type="dxa"/>
            <w:vMerge w:val="restart"/>
          </w:tcPr>
          <w:p w:rsidR="004D2306" w:rsidRPr="009161DD" w:rsidRDefault="004D2306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Комитет по развитию туризма, Министерство иностранных дел</w:t>
            </w:r>
          </w:p>
        </w:tc>
        <w:tc>
          <w:tcPr>
            <w:tcW w:w="1417" w:type="dxa"/>
            <w:vMerge w:val="restart"/>
          </w:tcPr>
          <w:p w:rsidR="004D2306" w:rsidRPr="009161DD" w:rsidRDefault="004D2306" w:rsidP="00D720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Партнеры по развитию</w:t>
            </w:r>
          </w:p>
        </w:tc>
        <w:tc>
          <w:tcPr>
            <w:tcW w:w="851" w:type="dxa"/>
          </w:tcPr>
          <w:p w:rsidR="004D2306" w:rsidRPr="000D1C37" w:rsidRDefault="004D2306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2027</w:t>
            </w:r>
          </w:p>
        </w:tc>
        <w:tc>
          <w:tcPr>
            <w:tcW w:w="1276" w:type="dxa"/>
          </w:tcPr>
          <w:p w:rsidR="004D2306" w:rsidRPr="000D1C37" w:rsidRDefault="004D2306" w:rsidP="00C374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2100000</w:t>
            </w:r>
          </w:p>
        </w:tc>
        <w:tc>
          <w:tcPr>
            <w:tcW w:w="1275" w:type="dxa"/>
          </w:tcPr>
          <w:p w:rsidR="004D2306" w:rsidRPr="000D1C37" w:rsidRDefault="004D2306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1200000</w:t>
            </w:r>
          </w:p>
        </w:tc>
        <w:tc>
          <w:tcPr>
            <w:tcW w:w="1134" w:type="dxa"/>
          </w:tcPr>
          <w:p w:rsidR="004D2306" w:rsidRPr="000D1C37" w:rsidRDefault="004D2306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900000</w:t>
            </w:r>
          </w:p>
        </w:tc>
        <w:tc>
          <w:tcPr>
            <w:tcW w:w="1134" w:type="dxa"/>
          </w:tcPr>
          <w:p w:rsidR="004D2306" w:rsidRPr="000D1C37" w:rsidRDefault="004D2306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</w:tr>
      <w:tr w:rsidR="00AE6714" w:rsidRPr="00732E2D" w:rsidTr="000D1C37">
        <w:tc>
          <w:tcPr>
            <w:tcW w:w="567" w:type="dxa"/>
            <w:vMerge/>
          </w:tcPr>
          <w:p w:rsidR="004D2306" w:rsidRPr="003555F9" w:rsidRDefault="004D2306" w:rsidP="009D6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4D2306" w:rsidRPr="009161DD" w:rsidRDefault="004D2306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4D2306" w:rsidRPr="009161DD" w:rsidRDefault="004D2306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4D2306" w:rsidRPr="009161DD" w:rsidRDefault="004D2306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4D2306" w:rsidRPr="009161DD" w:rsidRDefault="004D2306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4D2306" w:rsidRPr="000D1C37" w:rsidRDefault="004D2306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2028</w:t>
            </w:r>
          </w:p>
        </w:tc>
        <w:tc>
          <w:tcPr>
            <w:tcW w:w="1276" w:type="dxa"/>
          </w:tcPr>
          <w:p w:rsidR="004D2306" w:rsidRPr="000D1C37" w:rsidRDefault="004D2306" w:rsidP="00C374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1870000</w:t>
            </w:r>
          </w:p>
        </w:tc>
        <w:tc>
          <w:tcPr>
            <w:tcW w:w="1275" w:type="dxa"/>
          </w:tcPr>
          <w:p w:rsidR="004D2306" w:rsidRPr="000D1C37" w:rsidRDefault="004D2306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940000</w:t>
            </w:r>
          </w:p>
        </w:tc>
        <w:tc>
          <w:tcPr>
            <w:tcW w:w="1134" w:type="dxa"/>
          </w:tcPr>
          <w:p w:rsidR="004D2306" w:rsidRPr="000D1C37" w:rsidRDefault="004D2306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930000</w:t>
            </w:r>
          </w:p>
        </w:tc>
        <w:tc>
          <w:tcPr>
            <w:tcW w:w="1134" w:type="dxa"/>
          </w:tcPr>
          <w:p w:rsidR="004D2306" w:rsidRPr="000D1C37" w:rsidRDefault="004D2306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</w:tr>
      <w:tr w:rsidR="00AE6714" w:rsidRPr="00732E2D" w:rsidTr="000D1C37">
        <w:tc>
          <w:tcPr>
            <w:tcW w:w="567" w:type="dxa"/>
            <w:vMerge/>
          </w:tcPr>
          <w:p w:rsidR="004D2306" w:rsidRPr="003555F9" w:rsidRDefault="004D2306" w:rsidP="009D6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4D2306" w:rsidRPr="009161DD" w:rsidRDefault="004D2306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4D2306" w:rsidRPr="009161DD" w:rsidRDefault="004D2306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4D2306" w:rsidRPr="009161DD" w:rsidRDefault="004D2306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4D2306" w:rsidRPr="009161DD" w:rsidRDefault="004D2306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4D2306" w:rsidRPr="000D1C37" w:rsidRDefault="004D2306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2029</w:t>
            </w:r>
          </w:p>
        </w:tc>
        <w:tc>
          <w:tcPr>
            <w:tcW w:w="1276" w:type="dxa"/>
          </w:tcPr>
          <w:p w:rsidR="004D2306" w:rsidRPr="000D1C37" w:rsidRDefault="004D2306" w:rsidP="00C374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1960000</w:t>
            </w:r>
          </w:p>
        </w:tc>
        <w:tc>
          <w:tcPr>
            <w:tcW w:w="1275" w:type="dxa"/>
          </w:tcPr>
          <w:p w:rsidR="004D2306" w:rsidRPr="000D1C37" w:rsidRDefault="004D2306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1000000</w:t>
            </w:r>
          </w:p>
        </w:tc>
        <w:tc>
          <w:tcPr>
            <w:tcW w:w="1134" w:type="dxa"/>
          </w:tcPr>
          <w:p w:rsidR="004D2306" w:rsidRPr="000D1C37" w:rsidRDefault="004D2306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960000</w:t>
            </w:r>
          </w:p>
        </w:tc>
        <w:tc>
          <w:tcPr>
            <w:tcW w:w="1134" w:type="dxa"/>
          </w:tcPr>
          <w:p w:rsidR="004D2306" w:rsidRPr="000D1C37" w:rsidRDefault="004D2306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</w:tr>
      <w:tr w:rsidR="00AE6714" w:rsidRPr="00732E2D" w:rsidTr="000D1C37">
        <w:tc>
          <w:tcPr>
            <w:tcW w:w="567" w:type="dxa"/>
            <w:vMerge/>
          </w:tcPr>
          <w:p w:rsidR="004D2306" w:rsidRPr="003555F9" w:rsidRDefault="004D2306" w:rsidP="009D6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4D2306" w:rsidRPr="009161DD" w:rsidRDefault="004D2306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4D2306" w:rsidRPr="009161DD" w:rsidRDefault="004D2306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4D2306" w:rsidRPr="009161DD" w:rsidRDefault="004D2306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4D2306" w:rsidRPr="009161DD" w:rsidRDefault="004D2306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4D2306" w:rsidRPr="000D1C37" w:rsidRDefault="004D2306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2030</w:t>
            </w:r>
          </w:p>
        </w:tc>
        <w:tc>
          <w:tcPr>
            <w:tcW w:w="1276" w:type="dxa"/>
          </w:tcPr>
          <w:p w:rsidR="004D2306" w:rsidRPr="000D1C37" w:rsidRDefault="004D2306" w:rsidP="00C374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2100000</w:t>
            </w:r>
          </w:p>
        </w:tc>
        <w:tc>
          <w:tcPr>
            <w:tcW w:w="1275" w:type="dxa"/>
          </w:tcPr>
          <w:p w:rsidR="004D2306" w:rsidRPr="000D1C37" w:rsidRDefault="004D2306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1100000</w:t>
            </w:r>
          </w:p>
        </w:tc>
        <w:tc>
          <w:tcPr>
            <w:tcW w:w="1134" w:type="dxa"/>
          </w:tcPr>
          <w:p w:rsidR="004D2306" w:rsidRPr="000D1C37" w:rsidRDefault="004D2306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1000000</w:t>
            </w:r>
          </w:p>
        </w:tc>
        <w:tc>
          <w:tcPr>
            <w:tcW w:w="1134" w:type="dxa"/>
          </w:tcPr>
          <w:p w:rsidR="004D2306" w:rsidRPr="000D1C37" w:rsidRDefault="004D2306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</w:tr>
      <w:tr w:rsidR="00AE6714" w:rsidRPr="00732E2D" w:rsidTr="000D1C37">
        <w:tc>
          <w:tcPr>
            <w:tcW w:w="567" w:type="dxa"/>
            <w:vMerge w:val="restart"/>
          </w:tcPr>
          <w:p w:rsidR="004D2306" w:rsidRPr="003555F9" w:rsidRDefault="004D2306" w:rsidP="00D223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3555F9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34</w:t>
            </w:r>
          </w:p>
        </w:tc>
        <w:tc>
          <w:tcPr>
            <w:tcW w:w="3403" w:type="dxa"/>
            <w:vMerge w:val="restart"/>
          </w:tcPr>
          <w:p w:rsidR="004D2306" w:rsidRPr="009161DD" w:rsidRDefault="004D2306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Содействие </w:t>
            </w:r>
            <w:r w:rsidR="00560D34" w:rsidRPr="009161DD">
              <w:rPr>
                <w:rFonts w:ascii="Times New Roman" w:hAnsi="Times New Roman" w:cs="Times New Roman"/>
                <w:sz w:val="24"/>
                <w:szCs w:val="24"/>
              </w:rPr>
              <w:t>размещению</w:t>
            </w: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60D34" w:rsidRPr="009161DD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ационального туристического стенда страны на международных туристических выставках</w:t>
            </w:r>
          </w:p>
        </w:tc>
        <w:tc>
          <w:tcPr>
            <w:tcW w:w="2693" w:type="dxa"/>
            <w:gridSpan w:val="3"/>
            <w:vMerge w:val="restart"/>
          </w:tcPr>
          <w:p w:rsidR="004D2306" w:rsidRDefault="004D2306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Национальный туристический стенд страны будет организован на международных туристических выставках</w:t>
            </w:r>
          </w:p>
          <w:p w:rsidR="000D1C37" w:rsidRPr="009161DD" w:rsidRDefault="000D1C37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</w:tcPr>
          <w:p w:rsidR="004D2306" w:rsidRPr="009161DD" w:rsidRDefault="004D2306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Комитет по развитию туризма, Министерство иностранных дел</w:t>
            </w:r>
          </w:p>
        </w:tc>
        <w:tc>
          <w:tcPr>
            <w:tcW w:w="1417" w:type="dxa"/>
            <w:vMerge w:val="restart"/>
          </w:tcPr>
          <w:p w:rsidR="004D2306" w:rsidRPr="009161DD" w:rsidRDefault="004D2306" w:rsidP="00D720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Партнеры по развитию, частный сектор</w:t>
            </w:r>
          </w:p>
        </w:tc>
        <w:tc>
          <w:tcPr>
            <w:tcW w:w="851" w:type="dxa"/>
          </w:tcPr>
          <w:p w:rsidR="004D2306" w:rsidRPr="000D1C37" w:rsidRDefault="004D2306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2027</w:t>
            </w:r>
          </w:p>
        </w:tc>
        <w:tc>
          <w:tcPr>
            <w:tcW w:w="1276" w:type="dxa"/>
          </w:tcPr>
          <w:p w:rsidR="004D2306" w:rsidRPr="000D1C37" w:rsidRDefault="004D2306" w:rsidP="00C374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4300000</w:t>
            </w:r>
          </w:p>
        </w:tc>
        <w:tc>
          <w:tcPr>
            <w:tcW w:w="1275" w:type="dxa"/>
          </w:tcPr>
          <w:p w:rsidR="004D2306" w:rsidRPr="000D1C37" w:rsidRDefault="004D2306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1700000</w:t>
            </w:r>
          </w:p>
        </w:tc>
        <w:tc>
          <w:tcPr>
            <w:tcW w:w="1134" w:type="dxa"/>
          </w:tcPr>
          <w:p w:rsidR="004D2306" w:rsidRPr="000D1C37" w:rsidRDefault="004D2306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1200000</w:t>
            </w:r>
          </w:p>
        </w:tc>
        <w:tc>
          <w:tcPr>
            <w:tcW w:w="1134" w:type="dxa"/>
          </w:tcPr>
          <w:p w:rsidR="004D2306" w:rsidRPr="000D1C37" w:rsidRDefault="004D2306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1400000</w:t>
            </w:r>
          </w:p>
        </w:tc>
      </w:tr>
      <w:tr w:rsidR="00AE6714" w:rsidRPr="00732E2D" w:rsidTr="000D1C37">
        <w:tc>
          <w:tcPr>
            <w:tcW w:w="567" w:type="dxa"/>
            <w:vMerge/>
          </w:tcPr>
          <w:p w:rsidR="004D2306" w:rsidRPr="003555F9" w:rsidRDefault="004D2306" w:rsidP="009D6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4D2306" w:rsidRPr="009161DD" w:rsidRDefault="004D2306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4D2306" w:rsidRPr="009161DD" w:rsidRDefault="004D2306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4D2306" w:rsidRPr="009161DD" w:rsidRDefault="004D2306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4D2306" w:rsidRPr="009161DD" w:rsidRDefault="004D2306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4D2306" w:rsidRPr="000D1C37" w:rsidRDefault="004D2306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2028</w:t>
            </w:r>
          </w:p>
        </w:tc>
        <w:tc>
          <w:tcPr>
            <w:tcW w:w="1276" w:type="dxa"/>
          </w:tcPr>
          <w:p w:rsidR="004D2306" w:rsidRPr="000D1C37" w:rsidRDefault="004D2306" w:rsidP="00C374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4080000</w:t>
            </w:r>
          </w:p>
        </w:tc>
        <w:tc>
          <w:tcPr>
            <w:tcW w:w="1275" w:type="dxa"/>
          </w:tcPr>
          <w:p w:rsidR="004D2306" w:rsidRPr="000D1C37" w:rsidRDefault="004D2306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1300000</w:t>
            </w:r>
          </w:p>
        </w:tc>
        <w:tc>
          <w:tcPr>
            <w:tcW w:w="1134" w:type="dxa"/>
          </w:tcPr>
          <w:p w:rsidR="004D2306" w:rsidRPr="000D1C37" w:rsidRDefault="004D2306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1280000</w:t>
            </w:r>
          </w:p>
        </w:tc>
        <w:tc>
          <w:tcPr>
            <w:tcW w:w="1134" w:type="dxa"/>
          </w:tcPr>
          <w:p w:rsidR="004D2306" w:rsidRPr="000D1C37" w:rsidRDefault="004D2306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1500000</w:t>
            </w:r>
          </w:p>
        </w:tc>
      </w:tr>
      <w:tr w:rsidR="00AE6714" w:rsidRPr="00732E2D" w:rsidTr="000D1C37">
        <w:tc>
          <w:tcPr>
            <w:tcW w:w="567" w:type="dxa"/>
            <w:vMerge/>
          </w:tcPr>
          <w:p w:rsidR="004D2306" w:rsidRPr="003555F9" w:rsidRDefault="004D2306" w:rsidP="009D6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4D2306" w:rsidRPr="009161DD" w:rsidRDefault="004D2306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4D2306" w:rsidRPr="009161DD" w:rsidRDefault="004D2306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4D2306" w:rsidRPr="009161DD" w:rsidRDefault="004D2306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4D2306" w:rsidRPr="009161DD" w:rsidRDefault="004D2306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4D2306" w:rsidRPr="000D1C37" w:rsidRDefault="004D2306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2029</w:t>
            </w:r>
          </w:p>
        </w:tc>
        <w:tc>
          <w:tcPr>
            <w:tcW w:w="1276" w:type="dxa"/>
          </w:tcPr>
          <w:p w:rsidR="004D2306" w:rsidRPr="000D1C37" w:rsidRDefault="004D2306" w:rsidP="00C374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4350000</w:t>
            </w:r>
          </w:p>
        </w:tc>
        <w:tc>
          <w:tcPr>
            <w:tcW w:w="1275" w:type="dxa"/>
          </w:tcPr>
          <w:p w:rsidR="004D2306" w:rsidRPr="000D1C37" w:rsidRDefault="004D2306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1400000</w:t>
            </w:r>
          </w:p>
        </w:tc>
        <w:tc>
          <w:tcPr>
            <w:tcW w:w="1134" w:type="dxa"/>
          </w:tcPr>
          <w:p w:rsidR="004D2306" w:rsidRPr="000D1C37" w:rsidRDefault="004D2306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1350000</w:t>
            </w:r>
          </w:p>
        </w:tc>
        <w:tc>
          <w:tcPr>
            <w:tcW w:w="1134" w:type="dxa"/>
          </w:tcPr>
          <w:p w:rsidR="004D2306" w:rsidRPr="000D1C37" w:rsidRDefault="004D2306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1600000</w:t>
            </w:r>
          </w:p>
        </w:tc>
      </w:tr>
      <w:tr w:rsidR="00AE6714" w:rsidRPr="00732E2D" w:rsidTr="000D1C37">
        <w:tc>
          <w:tcPr>
            <w:tcW w:w="567" w:type="dxa"/>
            <w:vMerge/>
          </w:tcPr>
          <w:p w:rsidR="004D2306" w:rsidRPr="003555F9" w:rsidRDefault="004D2306" w:rsidP="009D6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4D2306" w:rsidRPr="009161DD" w:rsidRDefault="004D2306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4D2306" w:rsidRPr="009161DD" w:rsidRDefault="004D2306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4D2306" w:rsidRPr="009161DD" w:rsidRDefault="004D2306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4D2306" w:rsidRPr="009161DD" w:rsidRDefault="004D2306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4D2306" w:rsidRPr="000D1C37" w:rsidRDefault="004D2306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2030</w:t>
            </w:r>
          </w:p>
        </w:tc>
        <w:tc>
          <w:tcPr>
            <w:tcW w:w="1276" w:type="dxa"/>
          </w:tcPr>
          <w:p w:rsidR="004D2306" w:rsidRPr="000D1C37" w:rsidRDefault="004D2306" w:rsidP="00C374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4600000</w:t>
            </w:r>
          </w:p>
        </w:tc>
        <w:tc>
          <w:tcPr>
            <w:tcW w:w="1275" w:type="dxa"/>
          </w:tcPr>
          <w:p w:rsidR="004D2306" w:rsidRPr="000D1C37" w:rsidRDefault="004D2306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1500000</w:t>
            </w:r>
          </w:p>
        </w:tc>
        <w:tc>
          <w:tcPr>
            <w:tcW w:w="1134" w:type="dxa"/>
          </w:tcPr>
          <w:p w:rsidR="004D2306" w:rsidRPr="000D1C37" w:rsidRDefault="004D2306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1400000</w:t>
            </w:r>
          </w:p>
        </w:tc>
        <w:tc>
          <w:tcPr>
            <w:tcW w:w="1134" w:type="dxa"/>
          </w:tcPr>
          <w:p w:rsidR="004D2306" w:rsidRPr="000D1C37" w:rsidRDefault="004D2306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1700000</w:t>
            </w:r>
          </w:p>
        </w:tc>
      </w:tr>
      <w:tr w:rsidR="00AE6714" w:rsidRPr="00732E2D" w:rsidTr="000D1C37">
        <w:tc>
          <w:tcPr>
            <w:tcW w:w="567" w:type="dxa"/>
            <w:vMerge w:val="restart"/>
          </w:tcPr>
          <w:p w:rsidR="004D2306" w:rsidRPr="003555F9" w:rsidRDefault="004D2306" w:rsidP="00556C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3555F9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35</w:t>
            </w:r>
          </w:p>
        </w:tc>
        <w:tc>
          <w:tcPr>
            <w:tcW w:w="3403" w:type="dxa"/>
            <w:vMerge w:val="restart"/>
          </w:tcPr>
          <w:p w:rsidR="004D2306" w:rsidRPr="009161DD" w:rsidRDefault="004D2306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Подготовка дизайн</w:t>
            </w:r>
            <w:r w:rsidR="00560D34" w:rsidRPr="009161DD">
              <w:rPr>
                <w:rFonts w:ascii="Times New Roman" w:hAnsi="Times New Roman" w:cs="Times New Roman"/>
                <w:sz w:val="24"/>
                <w:szCs w:val="24"/>
              </w:rPr>
              <w:t>ерского проекта</w:t>
            </w: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, строительство и оформление </w:t>
            </w:r>
            <w:r w:rsidR="006B45C2" w:rsidRPr="009161DD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ационального туристического стенда страны на </w:t>
            </w:r>
            <w:r w:rsidR="00E84A09" w:rsidRPr="009161DD">
              <w:rPr>
                <w:rFonts w:ascii="Times New Roman" w:hAnsi="Times New Roman" w:cs="Times New Roman"/>
                <w:sz w:val="24"/>
                <w:szCs w:val="24"/>
              </w:rPr>
              <w:t>выставках международного уровня</w:t>
            </w:r>
          </w:p>
        </w:tc>
        <w:tc>
          <w:tcPr>
            <w:tcW w:w="2693" w:type="dxa"/>
            <w:gridSpan w:val="3"/>
            <w:vMerge w:val="restart"/>
          </w:tcPr>
          <w:p w:rsidR="004D2306" w:rsidRDefault="004D2306" w:rsidP="000D1C37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eastAsia="Times New Roman" w:hAnsi="Times New Roman" w:cs="Times New Roman"/>
                <w:sz w:val="24"/>
                <w:szCs w:val="24"/>
              </w:rPr>
              <w:t>Будет обеспечено строительство и оформление национального туристического стенда ст</w:t>
            </w:r>
            <w:r w:rsidR="000D1C37">
              <w:rPr>
                <w:rFonts w:ascii="Times New Roman" w:eastAsia="Times New Roman" w:hAnsi="Times New Roman" w:cs="Times New Roman"/>
                <w:sz w:val="24"/>
                <w:szCs w:val="24"/>
              </w:rPr>
              <w:t>раны на международных выставках</w:t>
            </w:r>
          </w:p>
          <w:p w:rsidR="000D1C37" w:rsidRPr="009161DD" w:rsidRDefault="000D1C37" w:rsidP="000D1C37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</w:tcPr>
          <w:p w:rsidR="004D2306" w:rsidRPr="009161DD" w:rsidRDefault="004D2306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Комитет по развитию туризма, Министерство иностранных дел</w:t>
            </w:r>
          </w:p>
        </w:tc>
        <w:tc>
          <w:tcPr>
            <w:tcW w:w="1417" w:type="dxa"/>
            <w:vMerge w:val="restart"/>
          </w:tcPr>
          <w:p w:rsidR="004D2306" w:rsidRPr="009161DD" w:rsidRDefault="004D2306" w:rsidP="00D720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Партнеры по развитию, частный сектор</w:t>
            </w:r>
          </w:p>
        </w:tc>
        <w:tc>
          <w:tcPr>
            <w:tcW w:w="851" w:type="dxa"/>
          </w:tcPr>
          <w:p w:rsidR="004D2306" w:rsidRPr="000D1C37" w:rsidRDefault="004D2306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2027</w:t>
            </w:r>
          </w:p>
        </w:tc>
        <w:tc>
          <w:tcPr>
            <w:tcW w:w="1276" w:type="dxa"/>
          </w:tcPr>
          <w:p w:rsidR="004D2306" w:rsidRPr="000D1C37" w:rsidRDefault="004D2306" w:rsidP="00C374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3000000</w:t>
            </w:r>
          </w:p>
        </w:tc>
        <w:tc>
          <w:tcPr>
            <w:tcW w:w="1275" w:type="dxa"/>
          </w:tcPr>
          <w:p w:rsidR="004D2306" w:rsidRPr="000D1C37" w:rsidRDefault="004D2306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1600000</w:t>
            </w:r>
          </w:p>
        </w:tc>
        <w:tc>
          <w:tcPr>
            <w:tcW w:w="1134" w:type="dxa"/>
          </w:tcPr>
          <w:p w:rsidR="004D2306" w:rsidRPr="000D1C37" w:rsidRDefault="004D2306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1200000</w:t>
            </w:r>
          </w:p>
        </w:tc>
        <w:tc>
          <w:tcPr>
            <w:tcW w:w="1134" w:type="dxa"/>
          </w:tcPr>
          <w:p w:rsidR="004D2306" w:rsidRPr="000D1C37" w:rsidRDefault="004D2306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200000</w:t>
            </w:r>
          </w:p>
        </w:tc>
      </w:tr>
      <w:tr w:rsidR="00AE6714" w:rsidRPr="00732E2D" w:rsidTr="000D1C37">
        <w:tc>
          <w:tcPr>
            <w:tcW w:w="567" w:type="dxa"/>
            <w:vMerge/>
          </w:tcPr>
          <w:p w:rsidR="004D2306" w:rsidRPr="003555F9" w:rsidRDefault="004D2306" w:rsidP="009D6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4D2306" w:rsidRPr="009161DD" w:rsidRDefault="004D2306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4D2306" w:rsidRPr="009161DD" w:rsidRDefault="004D2306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4D2306" w:rsidRPr="009161DD" w:rsidRDefault="004D2306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4D2306" w:rsidRPr="009161DD" w:rsidRDefault="004D2306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4D2306" w:rsidRPr="000D1C37" w:rsidRDefault="004D2306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2028</w:t>
            </w:r>
          </w:p>
        </w:tc>
        <w:tc>
          <w:tcPr>
            <w:tcW w:w="1276" w:type="dxa"/>
          </w:tcPr>
          <w:p w:rsidR="004D2306" w:rsidRPr="000D1C37" w:rsidRDefault="004D2306" w:rsidP="00C374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2690000</w:t>
            </w:r>
          </w:p>
        </w:tc>
        <w:tc>
          <w:tcPr>
            <w:tcW w:w="1275" w:type="dxa"/>
          </w:tcPr>
          <w:p w:rsidR="004D2306" w:rsidRPr="000D1C37" w:rsidRDefault="004D2306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1200000</w:t>
            </w:r>
          </w:p>
        </w:tc>
        <w:tc>
          <w:tcPr>
            <w:tcW w:w="1134" w:type="dxa"/>
          </w:tcPr>
          <w:p w:rsidR="004D2306" w:rsidRPr="000D1C37" w:rsidRDefault="004D2306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1270000</w:t>
            </w:r>
          </w:p>
        </w:tc>
        <w:tc>
          <w:tcPr>
            <w:tcW w:w="1134" w:type="dxa"/>
          </w:tcPr>
          <w:p w:rsidR="004D2306" w:rsidRPr="000D1C37" w:rsidRDefault="004D2306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220000</w:t>
            </w:r>
          </w:p>
        </w:tc>
      </w:tr>
      <w:tr w:rsidR="00AE6714" w:rsidRPr="00732E2D" w:rsidTr="000D1C37">
        <w:tc>
          <w:tcPr>
            <w:tcW w:w="567" w:type="dxa"/>
            <w:vMerge/>
          </w:tcPr>
          <w:p w:rsidR="004D2306" w:rsidRPr="003555F9" w:rsidRDefault="004D2306" w:rsidP="009D6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4D2306" w:rsidRPr="009161DD" w:rsidRDefault="004D2306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4D2306" w:rsidRPr="009161DD" w:rsidRDefault="004D2306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4D2306" w:rsidRPr="009161DD" w:rsidRDefault="004D2306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4D2306" w:rsidRPr="009161DD" w:rsidRDefault="004D2306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4D2306" w:rsidRPr="000D1C37" w:rsidRDefault="004D2306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2029</w:t>
            </w:r>
          </w:p>
        </w:tc>
        <w:tc>
          <w:tcPr>
            <w:tcW w:w="1276" w:type="dxa"/>
          </w:tcPr>
          <w:p w:rsidR="004D2306" w:rsidRPr="000D1C37" w:rsidRDefault="004D2306" w:rsidP="00C374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2900000</w:t>
            </w:r>
          </w:p>
        </w:tc>
        <w:tc>
          <w:tcPr>
            <w:tcW w:w="1275" w:type="dxa"/>
          </w:tcPr>
          <w:p w:rsidR="004D2306" w:rsidRPr="000D1C37" w:rsidRDefault="004D2306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1300000</w:t>
            </w:r>
          </w:p>
        </w:tc>
        <w:tc>
          <w:tcPr>
            <w:tcW w:w="1134" w:type="dxa"/>
          </w:tcPr>
          <w:p w:rsidR="004D2306" w:rsidRPr="000D1C37" w:rsidRDefault="004D2306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1350000</w:t>
            </w:r>
          </w:p>
        </w:tc>
        <w:tc>
          <w:tcPr>
            <w:tcW w:w="1134" w:type="dxa"/>
          </w:tcPr>
          <w:p w:rsidR="004D2306" w:rsidRPr="000D1C37" w:rsidRDefault="004D2306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250000</w:t>
            </w:r>
          </w:p>
        </w:tc>
      </w:tr>
      <w:tr w:rsidR="00AE6714" w:rsidRPr="00732E2D" w:rsidTr="000D1C37">
        <w:tc>
          <w:tcPr>
            <w:tcW w:w="567" w:type="dxa"/>
            <w:vMerge/>
          </w:tcPr>
          <w:p w:rsidR="004D2306" w:rsidRPr="003555F9" w:rsidRDefault="004D2306" w:rsidP="009D6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4D2306" w:rsidRPr="009161DD" w:rsidRDefault="004D2306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4D2306" w:rsidRPr="009161DD" w:rsidRDefault="004D2306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</w:tcPr>
          <w:p w:rsidR="004D2306" w:rsidRPr="009161DD" w:rsidRDefault="004D2306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</w:tcPr>
          <w:p w:rsidR="004D2306" w:rsidRPr="009161DD" w:rsidRDefault="004D2306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4D2306" w:rsidRPr="000D1C37" w:rsidRDefault="004D2306" w:rsidP="009D64C2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2030</w:t>
            </w:r>
          </w:p>
        </w:tc>
        <w:tc>
          <w:tcPr>
            <w:tcW w:w="1276" w:type="dxa"/>
          </w:tcPr>
          <w:p w:rsidR="004D2306" w:rsidRPr="000D1C37" w:rsidRDefault="004D2306" w:rsidP="00C374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3090000</w:t>
            </w:r>
          </w:p>
        </w:tc>
        <w:tc>
          <w:tcPr>
            <w:tcW w:w="1275" w:type="dxa"/>
          </w:tcPr>
          <w:p w:rsidR="004D2306" w:rsidRPr="000D1C37" w:rsidRDefault="004D2306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1400000</w:t>
            </w:r>
          </w:p>
        </w:tc>
        <w:tc>
          <w:tcPr>
            <w:tcW w:w="1134" w:type="dxa"/>
          </w:tcPr>
          <w:p w:rsidR="004D2306" w:rsidRPr="000D1C37" w:rsidRDefault="004D2306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1420000</w:t>
            </w:r>
          </w:p>
        </w:tc>
        <w:tc>
          <w:tcPr>
            <w:tcW w:w="1134" w:type="dxa"/>
          </w:tcPr>
          <w:p w:rsidR="004D2306" w:rsidRPr="000D1C37" w:rsidRDefault="004D2306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270000</w:t>
            </w:r>
          </w:p>
        </w:tc>
      </w:tr>
      <w:tr w:rsidR="00AE6714" w:rsidRPr="00732E2D" w:rsidTr="000D1C37">
        <w:tc>
          <w:tcPr>
            <w:tcW w:w="567" w:type="dxa"/>
            <w:vMerge w:val="restart"/>
          </w:tcPr>
          <w:p w:rsidR="004D2306" w:rsidRPr="003555F9" w:rsidRDefault="004D2306" w:rsidP="00556C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3555F9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36</w:t>
            </w:r>
          </w:p>
        </w:tc>
        <w:tc>
          <w:tcPr>
            <w:tcW w:w="3403" w:type="dxa"/>
            <w:vMerge w:val="restart"/>
          </w:tcPr>
          <w:p w:rsidR="004D2306" w:rsidRPr="009161DD" w:rsidRDefault="004D2306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Подготовка и публикация печатных материалов о туристических возможностях страны с целью их продвижения на международных мероприятиях</w:t>
            </w:r>
          </w:p>
        </w:tc>
        <w:tc>
          <w:tcPr>
            <w:tcW w:w="2693" w:type="dxa"/>
            <w:gridSpan w:val="3"/>
            <w:vMerge w:val="restart"/>
          </w:tcPr>
          <w:p w:rsidR="004D2306" w:rsidRPr="009161DD" w:rsidRDefault="004D2306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В целях продвижения </w:t>
            </w:r>
            <w:r w:rsidR="00C677F9"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возможностей </w:t>
            </w:r>
            <w:r w:rsidR="001574ED"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туристической отрасли страны </w:t>
            </w: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будут </w:t>
            </w:r>
            <w:r w:rsidR="0041651C" w:rsidRPr="009161DD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разработаны и опубликованы </w:t>
            </w: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печатные материалы</w:t>
            </w:r>
          </w:p>
        </w:tc>
        <w:tc>
          <w:tcPr>
            <w:tcW w:w="2410" w:type="dxa"/>
            <w:vMerge w:val="restart"/>
          </w:tcPr>
          <w:p w:rsidR="004D2306" w:rsidRPr="009161DD" w:rsidRDefault="004D2306" w:rsidP="000D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Комитет по развитию туризма, местные органы государственной власти</w:t>
            </w:r>
          </w:p>
        </w:tc>
        <w:tc>
          <w:tcPr>
            <w:tcW w:w="1417" w:type="dxa"/>
            <w:vMerge w:val="restart"/>
          </w:tcPr>
          <w:p w:rsidR="004D2306" w:rsidRPr="009161DD" w:rsidRDefault="004D2306" w:rsidP="00D7204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9161DD">
              <w:rPr>
                <w:rFonts w:ascii="Times New Roman" w:hAnsi="Times New Roman" w:cs="Times New Roman"/>
                <w:sz w:val="24"/>
                <w:szCs w:val="24"/>
              </w:rPr>
              <w:t>Партнеры по развитию</w:t>
            </w:r>
          </w:p>
        </w:tc>
        <w:tc>
          <w:tcPr>
            <w:tcW w:w="851" w:type="dxa"/>
          </w:tcPr>
          <w:p w:rsidR="004D2306" w:rsidRPr="000D1C37" w:rsidRDefault="004D2306" w:rsidP="00D22331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2027</w:t>
            </w:r>
          </w:p>
        </w:tc>
        <w:tc>
          <w:tcPr>
            <w:tcW w:w="1276" w:type="dxa"/>
          </w:tcPr>
          <w:p w:rsidR="004D2306" w:rsidRPr="000D1C37" w:rsidRDefault="004D2306" w:rsidP="00C374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680000</w:t>
            </w:r>
          </w:p>
        </w:tc>
        <w:tc>
          <w:tcPr>
            <w:tcW w:w="1275" w:type="dxa"/>
          </w:tcPr>
          <w:p w:rsidR="004D2306" w:rsidRPr="000D1C37" w:rsidRDefault="004D2306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400000</w:t>
            </w:r>
          </w:p>
        </w:tc>
        <w:tc>
          <w:tcPr>
            <w:tcW w:w="1134" w:type="dxa"/>
          </w:tcPr>
          <w:p w:rsidR="004D2306" w:rsidRPr="000D1C37" w:rsidRDefault="004D2306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280000</w:t>
            </w:r>
          </w:p>
        </w:tc>
        <w:tc>
          <w:tcPr>
            <w:tcW w:w="1134" w:type="dxa"/>
          </w:tcPr>
          <w:p w:rsidR="004D2306" w:rsidRPr="000D1C37" w:rsidRDefault="004D2306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</w:tr>
      <w:tr w:rsidR="00AE6714" w:rsidRPr="00732E2D" w:rsidTr="000D1C37">
        <w:tc>
          <w:tcPr>
            <w:tcW w:w="567" w:type="dxa"/>
            <w:vMerge/>
          </w:tcPr>
          <w:p w:rsidR="004D2306" w:rsidRPr="003555F9" w:rsidRDefault="004D2306" w:rsidP="009D6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4D2306" w:rsidRPr="005178FD" w:rsidRDefault="004D2306" w:rsidP="009D64C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4D2306" w:rsidRPr="005178FD" w:rsidRDefault="004D2306" w:rsidP="009D64C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410" w:type="dxa"/>
            <w:vMerge/>
          </w:tcPr>
          <w:p w:rsidR="004D2306" w:rsidRPr="005178FD" w:rsidRDefault="004D2306" w:rsidP="009D64C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417" w:type="dxa"/>
            <w:vMerge/>
          </w:tcPr>
          <w:p w:rsidR="004D2306" w:rsidRPr="005178FD" w:rsidRDefault="004D2306" w:rsidP="009D64C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tg-Cyrl-TJ"/>
              </w:rPr>
            </w:pPr>
          </w:p>
        </w:tc>
        <w:tc>
          <w:tcPr>
            <w:tcW w:w="851" w:type="dxa"/>
          </w:tcPr>
          <w:p w:rsidR="004D2306" w:rsidRPr="000D1C37" w:rsidRDefault="004D2306" w:rsidP="00D22331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2028</w:t>
            </w:r>
          </w:p>
        </w:tc>
        <w:tc>
          <w:tcPr>
            <w:tcW w:w="1276" w:type="dxa"/>
          </w:tcPr>
          <w:p w:rsidR="004D2306" w:rsidRPr="000D1C37" w:rsidRDefault="004D2306" w:rsidP="00C374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750000</w:t>
            </w:r>
          </w:p>
        </w:tc>
        <w:tc>
          <w:tcPr>
            <w:tcW w:w="1275" w:type="dxa"/>
          </w:tcPr>
          <w:p w:rsidR="004D2306" w:rsidRPr="000D1C37" w:rsidRDefault="004D2306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450000</w:t>
            </w:r>
          </w:p>
        </w:tc>
        <w:tc>
          <w:tcPr>
            <w:tcW w:w="1134" w:type="dxa"/>
          </w:tcPr>
          <w:p w:rsidR="004D2306" w:rsidRPr="000D1C37" w:rsidRDefault="004D2306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300000</w:t>
            </w:r>
          </w:p>
        </w:tc>
        <w:tc>
          <w:tcPr>
            <w:tcW w:w="1134" w:type="dxa"/>
          </w:tcPr>
          <w:p w:rsidR="004D2306" w:rsidRPr="000D1C37" w:rsidRDefault="004D2306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</w:tr>
      <w:tr w:rsidR="00AE6714" w:rsidRPr="00732E2D" w:rsidTr="000D1C37">
        <w:tc>
          <w:tcPr>
            <w:tcW w:w="567" w:type="dxa"/>
            <w:vMerge/>
          </w:tcPr>
          <w:p w:rsidR="004D2306" w:rsidRPr="003555F9" w:rsidRDefault="004D2306" w:rsidP="009D6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4D2306" w:rsidRPr="005178FD" w:rsidRDefault="004D2306" w:rsidP="009D64C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4D2306" w:rsidRPr="005178FD" w:rsidRDefault="004D2306" w:rsidP="009D64C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410" w:type="dxa"/>
            <w:vMerge/>
          </w:tcPr>
          <w:p w:rsidR="004D2306" w:rsidRPr="005178FD" w:rsidRDefault="004D2306" w:rsidP="009D64C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417" w:type="dxa"/>
            <w:vMerge/>
          </w:tcPr>
          <w:p w:rsidR="004D2306" w:rsidRPr="005178FD" w:rsidRDefault="004D2306" w:rsidP="009D64C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tg-Cyrl-TJ"/>
              </w:rPr>
            </w:pPr>
          </w:p>
        </w:tc>
        <w:tc>
          <w:tcPr>
            <w:tcW w:w="851" w:type="dxa"/>
          </w:tcPr>
          <w:p w:rsidR="004D2306" w:rsidRPr="000D1C37" w:rsidRDefault="004D2306" w:rsidP="00D22331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2029</w:t>
            </w:r>
          </w:p>
        </w:tc>
        <w:tc>
          <w:tcPr>
            <w:tcW w:w="1276" w:type="dxa"/>
          </w:tcPr>
          <w:p w:rsidR="004D2306" w:rsidRPr="000D1C37" w:rsidRDefault="004D2306" w:rsidP="00C374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820000</w:t>
            </w:r>
          </w:p>
        </w:tc>
        <w:tc>
          <w:tcPr>
            <w:tcW w:w="1275" w:type="dxa"/>
          </w:tcPr>
          <w:p w:rsidR="004D2306" w:rsidRPr="000D1C37" w:rsidRDefault="004D2306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500000</w:t>
            </w:r>
          </w:p>
        </w:tc>
        <w:tc>
          <w:tcPr>
            <w:tcW w:w="1134" w:type="dxa"/>
          </w:tcPr>
          <w:p w:rsidR="004D2306" w:rsidRPr="000D1C37" w:rsidRDefault="004D2306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320000</w:t>
            </w:r>
          </w:p>
        </w:tc>
        <w:tc>
          <w:tcPr>
            <w:tcW w:w="1134" w:type="dxa"/>
          </w:tcPr>
          <w:p w:rsidR="004D2306" w:rsidRPr="000D1C37" w:rsidRDefault="004D2306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</w:tr>
      <w:tr w:rsidR="00AE6714" w:rsidRPr="00732E2D" w:rsidTr="000D1C37">
        <w:tc>
          <w:tcPr>
            <w:tcW w:w="567" w:type="dxa"/>
            <w:vMerge/>
          </w:tcPr>
          <w:p w:rsidR="004D2306" w:rsidRPr="003555F9" w:rsidRDefault="004D2306" w:rsidP="009D6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403" w:type="dxa"/>
            <w:vMerge/>
          </w:tcPr>
          <w:p w:rsidR="004D2306" w:rsidRPr="005178FD" w:rsidRDefault="004D2306" w:rsidP="009D64C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693" w:type="dxa"/>
            <w:gridSpan w:val="3"/>
            <w:vMerge/>
          </w:tcPr>
          <w:p w:rsidR="004D2306" w:rsidRPr="005178FD" w:rsidRDefault="004D2306" w:rsidP="009D64C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410" w:type="dxa"/>
            <w:vMerge/>
          </w:tcPr>
          <w:p w:rsidR="004D2306" w:rsidRPr="005178FD" w:rsidRDefault="004D2306" w:rsidP="009D64C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417" w:type="dxa"/>
            <w:vMerge/>
          </w:tcPr>
          <w:p w:rsidR="004D2306" w:rsidRPr="005178FD" w:rsidRDefault="004D2306" w:rsidP="009D64C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tg-Cyrl-TJ"/>
              </w:rPr>
            </w:pPr>
          </w:p>
        </w:tc>
        <w:tc>
          <w:tcPr>
            <w:tcW w:w="851" w:type="dxa"/>
          </w:tcPr>
          <w:p w:rsidR="004D2306" w:rsidRPr="000D1C37" w:rsidRDefault="004D2306" w:rsidP="00D22331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2030</w:t>
            </w:r>
          </w:p>
        </w:tc>
        <w:tc>
          <w:tcPr>
            <w:tcW w:w="1276" w:type="dxa"/>
          </w:tcPr>
          <w:p w:rsidR="004D2306" w:rsidRPr="000D1C37" w:rsidRDefault="004D2306" w:rsidP="00C374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1C37">
              <w:rPr>
                <w:rFonts w:ascii="Times New Roman" w:hAnsi="Times New Roman" w:cs="Times New Roman"/>
                <w:color w:val="000000"/>
              </w:rPr>
              <w:t>900000</w:t>
            </w:r>
          </w:p>
        </w:tc>
        <w:tc>
          <w:tcPr>
            <w:tcW w:w="1275" w:type="dxa"/>
          </w:tcPr>
          <w:p w:rsidR="004D2306" w:rsidRPr="000D1C37" w:rsidRDefault="004D2306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550000</w:t>
            </w:r>
          </w:p>
        </w:tc>
        <w:tc>
          <w:tcPr>
            <w:tcW w:w="1134" w:type="dxa"/>
          </w:tcPr>
          <w:p w:rsidR="004D2306" w:rsidRPr="000D1C37" w:rsidRDefault="004D2306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350000</w:t>
            </w:r>
          </w:p>
        </w:tc>
        <w:tc>
          <w:tcPr>
            <w:tcW w:w="1134" w:type="dxa"/>
          </w:tcPr>
          <w:p w:rsidR="004D2306" w:rsidRPr="000D1C37" w:rsidRDefault="004D2306" w:rsidP="00C3744E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0</w:t>
            </w:r>
          </w:p>
        </w:tc>
      </w:tr>
      <w:tr w:rsidR="00075A31" w:rsidRPr="00732E2D" w:rsidTr="000D1C37">
        <w:tc>
          <w:tcPr>
            <w:tcW w:w="10490" w:type="dxa"/>
            <w:gridSpan w:val="7"/>
            <w:vMerge w:val="restart"/>
            <w:vAlign w:val="center"/>
          </w:tcPr>
          <w:p w:rsidR="00556C9C" w:rsidRPr="003555F9" w:rsidRDefault="00556C9C" w:rsidP="000D1C3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3555F9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Итог:</w:t>
            </w:r>
          </w:p>
        </w:tc>
        <w:tc>
          <w:tcPr>
            <w:tcW w:w="851" w:type="dxa"/>
          </w:tcPr>
          <w:p w:rsidR="00556C9C" w:rsidRPr="000D1C37" w:rsidRDefault="00556C9C" w:rsidP="00911D55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2027</w:t>
            </w:r>
          </w:p>
        </w:tc>
        <w:tc>
          <w:tcPr>
            <w:tcW w:w="1276" w:type="dxa"/>
            <w:vAlign w:val="bottom"/>
          </w:tcPr>
          <w:p w:rsidR="00556C9C" w:rsidRPr="000D1C37" w:rsidRDefault="00556C9C" w:rsidP="000D1C37">
            <w:pPr>
              <w:jc w:val="both"/>
              <w:rPr>
                <w:rFonts w:ascii="Times New Roman" w:hAnsi="Times New Roman" w:cs="Times New Roman"/>
                <w:b/>
                <w:i/>
                <w:color w:val="000000"/>
                <w:sz w:val="20"/>
              </w:rPr>
            </w:pPr>
            <w:r w:rsidRPr="000D1C37">
              <w:rPr>
                <w:rFonts w:ascii="Times New Roman" w:hAnsi="Times New Roman" w:cs="Times New Roman"/>
                <w:b/>
                <w:i/>
                <w:color w:val="000000"/>
                <w:sz w:val="20"/>
              </w:rPr>
              <w:t>65925000</w:t>
            </w:r>
          </w:p>
        </w:tc>
        <w:tc>
          <w:tcPr>
            <w:tcW w:w="1275" w:type="dxa"/>
            <w:vAlign w:val="bottom"/>
          </w:tcPr>
          <w:p w:rsidR="00556C9C" w:rsidRPr="000D1C37" w:rsidRDefault="00556C9C" w:rsidP="000D1C37">
            <w:pPr>
              <w:jc w:val="both"/>
              <w:rPr>
                <w:rFonts w:ascii="Times New Roman" w:hAnsi="Times New Roman" w:cs="Times New Roman"/>
                <w:b/>
                <w:i/>
                <w:color w:val="000000"/>
                <w:sz w:val="20"/>
              </w:rPr>
            </w:pPr>
            <w:r w:rsidRPr="000D1C37">
              <w:rPr>
                <w:rFonts w:ascii="Times New Roman" w:hAnsi="Times New Roman" w:cs="Times New Roman"/>
                <w:b/>
                <w:i/>
                <w:color w:val="000000"/>
                <w:sz w:val="20"/>
              </w:rPr>
              <w:t>18250000</w:t>
            </w:r>
          </w:p>
        </w:tc>
        <w:tc>
          <w:tcPr>
            <w:tcW w:w="1134" w:type="dxa"/>
            <w:vAlign w:val="bottom"/>
          </w:tcPr>
          <w:p w:rsidR="00556C9C" w:rsidRPr="000D1C37" w:rsidRDefault="00556C9C" w:rsidP="000D1C37">
            <w:pPr>
              <w:jc w:val="both"/>
              <w:rPr>
                <w:rFonts w:ascii="Times New Roman" w:hAnsi="Times New Roman" w:cs="Times New Roman"/>
                <w:b/>
                <w:i/>
                <w:color w:val="000000"/>
                <w:sz w:val="20"/>
              </w:rPr>
            </w:pPr>
            <w:r w:rsidRPr="000D1C37">
              <w:rPr>
                <w:rFonts w:ascii="Times New Roman" w:hAnsi="Times New Roman" w:cs="Times New Roman"/>
                <w:b/>
                <w:i/>
                <w:color w:val="000000"/>
                <w:sz w:val="20"/>
              </w:rPr>
              <w:t>15910000</w:t>
            </w:r>
          </w:p>
        </w:tc>
        <w:tc>
          <w:tcPr>
            <w:tcW w:w="1134" w:type="dxa"/>
            <w:vAlign w:val="bottom"/>
          </w:tcPr>
          <w:p w:rsidR="00556C9C" w:rsidRPr="000D1C37" w:rsidRDefault="00556C9C" w:rsidP="000D1C37">
            <w:pPr>
              <w:jc w:val="both"/>
              <w:rPr>
                <w:rFonts w:ascii="Times New Roman" w:hAnsi="Times New Roman" w:cs="Times New Roman"/>
                <w:b/>
                <w:i/>
                <w:color w:val="000000"/>
                <w:sz w:val="20"/>
              </w:rPr>
            </w:pPr>
            <w:r w:rsidRPr="000D1C37">
              <w:rPr>
                <w:rFonts w:ascii="Times New Roman" w:hAnsi="Times New Roman" w:cs="Times New Roman"/>
                <w:b/>
                <w:i/>
                <w:color w:val="000000"/>
                <w:sz w:val="20"/>
              </w:rPr>
              <w:t>31765000</w:t>
            </w:r>
          </w:p>
        </w:tc>
      </w:tr>
      <w:tr w:rsidR="00075A31" w:rsidRPr="00732E2D" w:rsidTr="000D1C37">
        <w:tc>
          <w:tcPr>
            <w:tcW w:w="10490" w:type="dxa"/>
            <w:gridSpan w:val="7"/>
            <w:vMerge/>
          </w:tcPr>
          <w:p w:rsidR="00556C9C" w:rsidRPr="003555F9" w:rsidRDefault="00556C9C" w:rsidP="009D6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911D55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2028</w:t>
            </w:r>
          </w:p>
        </w:tc>
        <w:tc>
          <w:tcPr>
            <w:tcW w:w="1276" w:type="dxa"/>
            <w:vAlign w:val="bottom"/>
          </w:tcPr>
          <w:p w:rsidR="00556C9C" w:rsidRPr="000D1C37" w:rsidRDefault="00556C9C" w:rsidP="000D1C37">
            <w:pPr>
              <w:jc w:val="both"/>
              <w:rPr>
                <w:rFonts w:ascii="Times New Roman" w:hAnsi="Times New Roman" w:cs="Times New Roman"/>
                <w:b/>
                <w:i/>
                <w:color w:val="000000"/>
                <w:sz w:val="20"/>
              </w:rPr>
            </w:pPr>
            <w:r w:rsidRPr="000D1C37">
              <w:rPr>
                <w:rFonts w:ascii="Times New Roman" w:hAnsi="Times New Roman" w:cs="Times New Roman"/>
                <w:b/>
                <w:i/>
                <w:color w:val="000000"/>
                <w:sz w:val="20"/>
              </w:rPr>
              <w:t>68015000</w:t>
            </w:r>
          </w:p>
        </w:tc>
        <w:tc>
          <w:tcPr>
            <w:tcW w:w="1275" w:type="dxa"/>
            <w:vAlign w:val="bottom"/>
          </w:tcPr>
          <w:p w:rsidR="00556C9C" w:rsidRPr="000D1C37" w:rsidRDefault="00556C9C" w:rsidP="000D1C37">
            <w:pPr>
              <w:jc w:val="both"/>
              <w:rPr>
                <w:rFonts w:ascii="Times New Roman" w:hAnsi="Times New Roman" w:cs="Times New Roman"/>
                <w:b/>
                <w:i/>
                <w:color w:val="000000"/>
                <w:sz w:val="20"/>
              </w:rPr>
            </w:pPr>
            <w:r w:rsidRPr="000D1C37">
              <w:rPr>
                <w:rFonts w:ascii="Times New Roman" w:hAnsi="Times New Roman" w:cs="Times New Roman"/>
                <w:b/>
                <w:i/>
                <w:color w:val="000000"/>
                <w:sz w:val="20"/>
              </w:rPr>
              <w:t>16330000</w:t>
            </w:r>
          </w:p>
        </w:tc>
        <w:tc>
          <w:tcPr>
            <w:tcW w:w="1134" w:type="dxa"/>
            <w:vAlign w:val="bottom"/>
          </w:tcPr>
          <w:p w:rsidR="00556C9C" w:rsidRPr="000D1C37" w:rsidRDefault="00556C9C" w:rsidP="000D1C37">
            <w:pPr>
              <w:jc w:val="both"/>
              <w:rPr>
                <w:rFonts w:ascii="Times New Roman" w:hAnsi="Times New Roman" w:cs="Times New Roman"/>
                <w:b/>
                <w:i/>
                <w:color w:val="000000"/>
                <w:sz w:val="20"/>
              </w:rPr>
            </w:pPr>
            <w:r w:rsidRPr="000D1C37">
              <w:rPr>
                <w:rFonts w:ascii="Times New Roman" w:hAnsi="Times New Roman" w:cs="Times New Roman"/>
                <w:b/>
                <w:i/>
                <w:color w:val="000000"/>
                <w:sz w:val="20"/>
              </w:rPr>
              <w:t>16965000</w:t>
            </w:r>
          </w:p>
        </w:tc>
        <w:tc>
          <w:tcPr>
            <w:tcW w:w="1134" w:type="dxa"/>
            <w:vAlign w:val="bottom"/>
          </w:tcPr>
          <w:p w:rsidR="00556C9C" w:rsidRPr="000D1C37" w:rsidRDefault="00556C9C" w:rsidP="000D1C37">
            <w:pPr>
              <w:jc w:val="both"/>
              <w:rPr>
                <w:rFonts w:ascii="Times New Roman" w:hAnsi="Times New Roman" w:cs="Times New Roman"/>
                <w:b/>
                <w:i/>
                <w:color w:val="000000"/>
                <w:sz w:val="20"/>
              </w:rPr>
            </w:pPr>
            <w:r w:rsidRPr="000D1C37">
              <w:rPr>
                <w:rFonts w:ascii="Times New Roman" w:hAnsi="Times New Roman" w:cs="Times New Roman"/>
                <w:b/>
                <w:i/>
                <w:color w:val="000000"/>
                <w:sz w:val="20"/>
              </w:rPr>
              <w:t>34720000</w:t>
            </w:r>
          </w:p>
        </w:tc>
      </w:tr>
      <w:tr w:rsidR="00075A31" w:rsidRPr="00732E2D" w:rsidTr="000D1C37">
        <w:tc>
          <w:tcPr>
            <w:tcW w:w="10490" w:type="dxa"/>
            <w:gridSpan w:val="7"/>
            <w:vMerge/>
          </w:tcPr>
          <w:p w:rsidR="00556C9C" w:rsidRPr="003555F9" w:rsidRDefault="00556C9C" w:rsidP="009D6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911D55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2029</w:t>
            </w:r>
          </w:p>
        </w:tc>
        <w:tc>
          <w:tcPr>
            <w:tcW w:w="1276" w:type="dxa"/>
            <w:vAlign w:val="bottom"/>
          </w:tcPr>
          <w:p w:rsidR="00556C9C" w:rsidRPr="000D1C37" w:rsidRDefault="00556C9C" w:rsidP="000D1C37">
            <w:pPr>
              <w:jc w:val="both"/>
              <w:rPr>
                <w:rFonts w:ascii="Times New Roman" w:hAnsi="Times New Roman" w:cs="Times New Roman"/>
                <w:b/>
                <w:i/>
                <w:color w:val="000000"/>
                <w:sz w:val="20"/>
              </w:rPr>
            </w:pPr>
            <w:r w:rsidRPr="000D1C37">
              <w:rPr>
                <w:rFonts w:ascii="Times New Roman" w:hAnsi="Times New Roman" w:cs="Times New Roman"/>
                <w:b/>
                <w:i/>
                <w:color w:val="000000"/>
                <w:sz w:val="20"/>
              </w:rPr>
              <w:t>67168000</w:t>
            </w:r>
          </w:p>
        </w:tc>
        <w:tc>
          <w:tcPr>
            <w:tcW w:w="1275" w:type="dxa"/>
            <w:vAlign w:val="bottom"/>
          </w:tcPr>
          <w:p w:rsidR="00556C9C" w:rsidRPr="000D1C37" w:rsidRDefault="00556C9C" w:rsidP="000D1C37">
            <w:pPr>
              <w:jc w:val="both"/>
              <w:rPr>
                <w:rFonts w:ascii="Times New Roman" w:hAnsi="Times New Roman" w:cs="Times New Roman"/>
                <w:b/>
                <w:i/>
                <w:color w:val="000000"/>
                <w:sz w:val="20"/>
              </w:rPr>
            </w:pPr>
            <w:r w:rsidRPr="000D1C37">
              <w:rPr>
                <w:rFonts w:ascii="Times New Roman" w:hAnsi="Times New Roman" w:cs="Times New Roman"/>
                <w:b/>
                <w:i/>
                <w:color w:val="000000"/>
                <w:sz w:val="20"/>
              </w:rPr>
              <w:t>12630000</w:t>
            </w:r>
          </w:p>
        </w:tc>
        <w:tc>
          <w:tcPr>
            <w:tcW w:w="1134" w:type="dxa"/>
            <w:vAlign w:val="bottom"/>
          </w:tcPr>
          <w:p w:rsidR="00556C9C" w:rsidRPr="000D1C37" w:rsidRDefault="00556C9C" w:rsidP="000D1C37">
            <w:pPr>
              <w:jc w:val="both"/>
              <w:rPr>
                <w:rFonts w:ascii="Times New Roman" w:hAnsi="Times New Roman" w:cs="Times New Roman"/>
                <w:b/>
                <w:i/>
                <w:color w:val="000000"/>
                <w:sz w:val="20"/>
              </w:rPr>
            </w:pPr>
            <w:r w:rsidRPr="000D1C37">
              <w:rPr>
                <w:rFonts w:ascii="Times New Roman" w:hAnsi="Times New Roman" w:cs="Times New Roman"/>
                <w:b/>
                <w:i/>
                <w:color w:val="000000"/>
                <w:sz w:val="20"/>
              </w:rPr>
              <w:t>17418000</w:t>
            </w:r>
          </w:p>
        </w:tc>
        <w:tc>
          <w:tcPr>
            <w:tcW w:w="1134" w:type="dxa"/>
            <w:vAlign w:val="bottom"/>
          </w:tcPr>
          <w:p w:rsidR="00556C9C" w:rsidRPr="000D1C37" w:rsidRDefault="00556C9C" w:rsidP="000D1C37">
            <w:pPr>
              <w:jc w:val="both"/>
              <w:rPr>
                <w:rFonts w:ascii="Times New Roman" w:hAnsi="Times New Roman" w:cs="Times New Roman"/>
                <w:b/>
                <w:i/>
                <w:color w:val="000000"/>
                <w:sz w:val="20"/>
              </w:rPr>
            </w:pPr>
            <w:r w:rsidRPr="000D1C37">
              <w:rPr>
                <w:rFonts w:ascii="Times New Roman" w:hAnsi="Times New Roman" w:cs="Times New Roman"/>
                <w:b/>
                <w:i/>
                <w:color w:val="000000"/>
                <w:sz w:val="20"/>
              </w:rPr>
              <w:t>37120000</w:t>
            </w:r>
          </w:p>
        </w:tc>
      </w:tr>
      <w:tr w:rsidR="00075A31" w:rsidRPr="00732E2D" w:rsidTr="000D1C37">
        <w:tc>
          <w:tcPr>
            <w:tcW w:w="10490" w:type="dxa"/>
            <w:gridSpan w:val="7"/>
            <w:vMerge/>
          </w:tcPr>
          <w:p w:rsidR="00556C9C" w:rsidRPr="003555F9" w:rsidRDefault="00556C9C" w:rsidP="009D6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</w:tcPr>
          <w:p w:rsidR="00556C9C" w:rsidRPr="000D1C37" w:rsidRDefault="00556C9C" w:rsidP="00911D55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  <w:r w:rsidRPr="000D1C37">
              <w:rPr>
                <w:rFonts w:ascii="Times New Roman" w:hAnsi="Times New Roman" w:cs="Times New Roman"/>
                <w:lang w:val="tg-Cyrl-TJ"/>
              </w:rPr>
              <w:t>2030</w:t>
            </w:r>
          </w:p>
        </w:tc>
        <w:tc>
          <w:tcPr>
            <w:tcW w:w="1276" w:type="dxa"/>
            <w:vAlign w:val="bottom"/>
          </w:tcPr>
          <w:p w:rsidR="00556C9C" w:rsidRPr="000D1C37" w:rsidRDefault="00556C9C" w:rsidP="000D1C37">
            <w:pPr>
              <w:jc w:val="both"/>
              <w:rPr>
                <w:rFonts w:ascii="Times New Roman" w:hAnsi="Times New Roman" w:cs="Times New Roman"/>
                <w:b/>
                <w:i/>
                <w:color w:val="000000"/>
                <w:sz w:val="20"/>
              </w:rPr>
            </w:pPr>
            <w:r w:rsidRPr="000D1C37">
              <w:rPr>
                <w:rFonts w:ascii="Times New Roman" w:hAnsi="Times New Roman" w:cs="Times New Roman"/>
                <w:b/>
                <w:i/>
                <w:color w:val="000000"/>
                <w:sz w:val="20"/>
              </w:rPr>
              <w:t>72330000</w:t>
            </w:r>
          </w:p>
        </w:tc>
        <w:tc>
          <w:tcPr>
            <w:tcW w:w="1275" w:type="dxa"/>
            <w:vAlign w:val="bottom"/>
          </w:tcPr>
          <w:p w:rsidR="00556C9C" w:rsidRPr="000D1C37" w:rsidRDefault="00556C9C" w:rsidP="000D1C37">
            <w:pPr>
              <w:jc w:val="both"/>
              <w:rPr>
                <w:rFonts w:ascii="Times New Roman" w:hAnsi="Times New Roman" w:cs="Times New Roman"/>
                <w:b/>
                <w:i/>
                <w:color w:val="000000"/>
                <w:sz w:val="20"/>
              </w:rPr>
            </w:pPr>
            <w:r w:rsidRPr="000D1C37">
              <w:rPr>
                <w:rFonts w:ascii="Times New Roman" w:hAnsi="Times New Roman" w:cs="Times New Roman"/>
                <w:b/>
                <w:i/>
                <w:color w:val="000000"/>
                <w:sz w:val="20"/>
              </w:rPr>
              <w:t>13675000</w:t>
            </w:r>
          </w:p>
        </w:tc>
        <w:tc>
          <w:tcPr>
            <w:tcW w:w="1134" w:type="dxa"/>
            <w:vAlign w:val="bottom"/>
          </w:tcPr>
          <w:p w:rsidR="00556C9C" w:rsidRPr="000D1C37" w:rsidRDefault="00556C9C" w:rsidP="000D1C37">
            <w:pPr>
              <w:jc w:val="both"/>
              <w:rPr>
                <w:rFonts w:ascii="Times New Roman" w:hAnsi="Times New Roman" w:cs="Times New Roman"/>
                <w:b/>
                <w:i/>
                <w:color w:val="000000"/>
                <w:sz w:val="20"/>
              </w:rPr>
            </w:pPr>
            <w:r w:rsidRPr="000D1C37">
              <w:rPr>
                <w:rFonts w:ascii="Times New Roman" w:hAnsi="Times New Roman" w:cs="Times New Roman"/>
                <w:b/>
                <w:i/>
                <w:color w:val="000000"/>
                <w:sz w:val="20"/>
              </w:rPr>
              <w:t>18640000</w:t>
            </w:r>
          </w:p>
        </w:tc>
        <w:tc>
          <w:tcPr>
            <w:tcW w:w="1134" w:type="dxa"/>
            <w:vAlign w:val="bottom"/>
          </w:tcPr>
          <w:p w:rsidR="00556C9C" w:rsidRPr="000D1C37" w:rsidRDefault="00556C9C" w:rsidP="000D1C37">
            <w:pPr>
              <w:jc w:val="both"/>
              <w:rPr>
                <w:rFonts w:ascii="Times New Roman" w:hAnsi="Times New Roman" w:cs="Times New Roman"/>
                <w:b/>
                <w:i/>
                <w:color w:val="000000"/>
                <w:sz w:val="20"/>
              </w:rPr>
            </w:pPr>
            <w:r w:rsidRPr="000D1C37">
              <w:rPr>
                <w:rFonts w:ascii="Times New Roman" w:hAnsi="Times New Roman" w:cs="Times New Roman"/>
                <w:b/>
                <w:i/>
                <w:color w:val="000000"/>
                <w:sz w:val="20"/>
              </w:rPr>
              <w:t>40015000</w:t>
            </w:r>
          </w:p>
        </w:tc>
      </w:tr>
      <w:tr w:rsidR="00075A31" w:rsidRPr="00732E2D" w:rsidTr="000D1C37">
        <w:tc>
          <w:tcPr>
            <w:tcW w:w="10490" w:type="dxa"/>
            <w:gridSpan w:val="7"/>
            <w:vAlign w:val="center"/>
          </w:tcPr>
          <w:p w:rsidR="00556C9C" w:rsidRPr="003555F9" w:rsidRDefault="00556C9C" w:rsidP="000D1C3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3555F9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Всего:</w:t>
            </w:r>
          </w:p>
        </w:tc>
        <w:tc>
          <w:tcPr>
            <w:tcW w:w="851" w:type="dxa"/>
          </w:tcPr>
          <w:p w:rsidR="00556C9C" w:rsidRPr="000D1C37" w:rsidRDefault="00556C9C" w:rsidP="00911D55">
            <w:pPr>
              <w:jc w:val="center"/>
              <w:rPr>
                <w:rFonts w:ascii="Times New Roman" w:hAnsi="Times New Roman" w:cs="Times New Roman"/>
                <w:lang w:val="tg-Cyrl-TJ"/>
              </w:rPr>
            </w:pPr>
          </w:p>
        </w:tc>
        <w:tc>
          <w:tcPr>
            <w:tcW w:w="1276" w:type="dxa"/>
          </w:tcPr>
          <w:p w:rsidR="00556C9C" w:rsidRPr="000D1C37" w:rsidRDefault="00556C9C" w:rsidP="000D1C37">
            <w:pPr>
              <w:jc w:val="both"/>
              <w:rPr>
                <w:rFonts w:ascii="Times New Roman" w:hAnsi="Times New Roman" w:cs="Times New Roman"/>
                <w:b/>
                <w:i/>
                <w:color w:val="000000"/>
                <w:sz w:val="20"/>
              </w:rPr>
            </w:pPr>
            <w:r w:rsidRPr="000D1C37">
              <w:rPr>
                <w:rFonts w:ascii="Times New Roman" w:hAnsi="Times New Roman" w:cs="Times New Roman"/>
                <w:b/>
                <w:i/>
                <w:color w:val="000000"/>
                <w:sz w:val="20"/>
              </w:rPr>
              <w:t>273438000</w:t>
            </w:r>
          </w:p>
        </w:tc>
        <w:tc>
          <w:tcPr>
            <w:tcW w:w="1275" w:type="dxa"/>
            <w:vAlign w:val="bottom"/>
          </w:tcPr>
          <w:p w:rsidR="00556C9C" w:rsidRPr="000D1C37" w:rsidRDefault="00556C9C" w:rsidP="000D1C37">
            <w:pPr>
              <w:jc w:val="both"/>
              <w:rPr>
                <w:rFonts w:ascii="Times New Roman" w:hAnsi="Times New Roman" w:cs="Times New Roman"/>
                <w:b/>
                <w:i/>
                <w:color w:val="000000"/>
                <w:sz w:val="20"/>
              </w:rPr>
            </w:pPr>
            <w:r w:rsidRPr="000D1C37">
              <w:rPr>
                <w:rFonts w:ascii="Times New Roman" w:hAnsi="Times New Roman" w:cs="Times New Roman"/>
                <w:b/>
                <w:i/>
                <w:color w:val="000000"/>
                <w:sz w:val="20"/>
              </w:rPr>
              <w:t>60885000</w:t>
            </w:r>
          </w:p>
        </w:tc>
        <w:tc>
          <w:tcPr>
            <w:tcW w:w="1134" w:type="dxa"/>
            <w:vAlign w:val="bottom"/>
          </w:tcPr>
          <w:p w:rsidR="00556C9C" w:rsidRPr="000D1C37" w:rsidRDefault="00556C9C" w:rsidP="000D1C37">
            <w:pPr>
              <w:jc w:val="both"/>
              <w:rPr>
                <w:rFonts w:ascii="Times New Roman" w:hAnsi="Times New Roman" w:cs="Times New Roman"/>
                <w:b/>
                <w:i/>
                <w:color w:val="000000"/>
                <w:sz w:val="20"/>
              </w:rPr>
            </w:pPr>
            <w:r w:rsidRPr="000D1C37">
              <w:rPr>
                <w:rFonts w:ascii="Times New Roman" w:hAnsi="Times New Roman" w:cs="Times New Roman"/>
                <w:b/>
                <w:i/>
                <w:color w:val="000000"/>
                <w:sz w:val="20"/>
              </w:rPr>
              <w:t>68933000</w:t>
            </w:r>
          </w:p>
        </w:tc>
        <w:tc>
          <w:tcPr>
            <w:tcW w:w="1134" w:type="dxa"/>
            <w:vAlign w:val="bottom"/>
          </w:tcPr>
          <w:p w:rsidR="00556C9C" w:rsidRPr="000D1C37" w:rsidRDefault="00556C9C" w:rsidP="000D1C37">
            <w:pPr>
              <w:jc w:val="both"/>
              <w:rPr>
                <w:rFonts w:ascii="Times New Roman" w:hAnsi="Times New Roman" w:cs="Times New Roman"/>
                <w:b/>
                <w:i/>
                <w:color w:val="000000"/>
                <w:sz w:val="20"/>
              </w:rPr>
            </w:pPr>
            <w:r w:rsidRPr="000D1C37">
              <w:rPr>
                <w:rFonts w:ascii="Times New Roman" w:hAnsi="Times New Roman" w:cs="Times New Roman"/>
                <w:b/>
                <w:i/>
                <w:color w:val="000000"/>
                <w:sz w:val="20"/>
              </w:rPr>
              <w:t>143620000</w:t>
            </w:r>
          </w:p>
        </w:tc>
      </w:tr>
    </w:tbl>
    <w:p w:rsidR="00BF0806" w:rsidRPr="0059533B" w:rsidRDefault="00BF0806" w:rsidP="00BF0806">
      <w:pPr>
        <w:spacing w:after="0"/>
        <w:jc w:val="center"/>
        <w:rPr>
          <w:rFonts w:ascii="Times New Roman" w:hAnsi="Times New Roman" w:cs="Times New Roman"/>
          <w:lang w:val="tg-Cyrl-TJ"/>
        </w:rPr>
      </w:pPr>
    </w:p>
    <w:sectPr w:rsidR="00BF0806" w:rsidRPr="0059533B" w:rsidSect="0059533B">
      <w:pgSz w:w="16838" w:h="11906" w:orient="landscape"/>
      <w:pgMar w:top="993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542DD"/>
    <w:multiLevelType w:val="hybridMultilevel"/>
    <w:tmpl w:val="1F4ACDBC"/>
    <w:lvl w:ilvl="0" w:tplc="210C14DE">
      <w:start w:val="1"/>
      <w:numFmt w:val="decimal"/>
      <w:lvlText w:val="%1."/>
      <w:lvlJc w:val="left"/>
      <w:pPr>
        <w:ind w:left="720" w:hanging="360"/>
      </w:pPr>
      <w:rPr>
        <w:rFonts w:ascii="Times New Roman Tj" w:hAnsi="Times New Roman Tj" w:cstheme="minorBidi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6E74C6"/>
    <w:multiLevelType w:val="hybridMultilevel"/>
    <w:tmpl w:val="E89A0DD6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7F6"/>
    <w:rsid w:val="00004466"/>
    <w:rsid w:val="00004CE9"/>
    <w:rsid w:val="00012677"/>
    <w:rsid w:val="00015D45"/>
    <w:rsid w:val="00020158"/>
    <w:rsid w:val="00025046"/>
    <w:rsid w:val="00030B00"/>
    <w:rsid w:val="0003284C"/>
    <w:rsid w:val="00036D42"/>
    <w:rsid w:val="0004291A"/>
    <w:rsid w:val="00043182"/>
    <w:rsid w:val="00043B7F"/>
    <w:rsid w:val="00052DC2"/>
    <w:rsid w:val="0005651D"/>
    <w:rsid w:val="00067368"/>
    <w:rsid w:val="00070475"/>
    <w:rsid w:val="00075A31"/>
    <w:rsid w:val="0008126F"/>
    <w:rsid w:val="00091E3C"/>
    <w:rsid w:val="00094BEF"/>
    <w:rsid w:val="000A2C98"/>
    <w:rsid w:val="000C02C6"/>
    <w:rsid w:val="000C43C1"/>
    <w:rsid w:val="000D1C37"/>
    <w:rsid w:val="000D6763"/>
    <w:rsid w:val="000E1280"/>
    <w:rsid w:val="000F2CF3"/>
    <w:rsid w:val="000F6022"/>
    <w:rsid w:val="0010286B"/>
    <w:rsid w:val="00105EC4"/>
    <w:rsid w:val="0011106F"/>
    <w:rsid w:val="00115AC6"/>
    <w:rsid w:val="0012531F"/>
    <w:rsid w:val="00127F2F"/>
    <w:rsid w:val="00127F5B"/>
    <w:rsid w:val="001312B5"/>
    <w:rsid w:val="00132AA9"/>
    <w:rsid w:val="0013451E"/>
    <w:rsid w:val="001363D5"/>
    <w:rsid w:val="00144CEF"/>
    <w:rsid w:val="00147D6A"/>
    <w:rsid w:val="00151182"/>
    <w:rsid w:val="001574ED"/>
    <w:rsid w:val="00162773"/>
    <w:rsid w:val="00166991"/>
    <w:rsid w:val="00171D79"/>
    <w:rsid w:val="00175BCE"/>
    <w:rsid w:val="001776E3"/>
    <w:rsid w:val="001833AD"/>
    <w:rsid w:val="0019162C"/>
    <w:rsid w:val="00195367"/>
    <w:rsid w:val="00196A09"/>
    <w:rsid w:val="001A4E3F"/>
    <w:rsid w:val="001A5A49"/>
    <w:rsid w:val="001A6338"/>
    <w:rsid w:val="001A710F"/>
    <w:rsid w:val="001D6871"/>
    <w:rsid w:val="001D75C5"/>
    <w:rsid w:val="001E3B5D"/>
    <w:rsid w:val="001F1751"/>
    <w:rsid w:val="001F30D3"/>
    <w:rsid w:val="00200BD4"/>
    <w:rsid w:val="00214AAE"/>
    <w:rsid w:val="00221ACF"/>
    <w:rsid w:val="00222A7F"/>
    <w:rsid w:val="00224DF4"/>
    <w:rsid w:val="002328C5"/>
    <w:rsid w:val="00233EEB"/>
    <w:rsid w:val="00245C27"/>
    <w:rsid w:val="00251BA2"/>
    <w:rsid w:val="00256EE6"/>
    <w:rsid w:val="0026282B"/>
    <w:rsid w:val="0026462B"/>
    <w:rsid w:val="00270149"/>
    <w:rsid w:val="002708C7"/>
    <w:rsid w:val="0027640B"/>
    <w:rsid w:val="00282944"/>
    <w:rsid w:val="00282B35"/>
    <w:rsid w:val="00286AA3"/>
    <w:rsid w:val="0029375E"/>
    <w:rsid w:val="00294EFE"/>
    <w:rsid w:val="00294F28"/>
    <w:rsid w:val="002A4337"/>
    <w:rsid w:val="002A58A3"/>
    <w:rsid w:val="002A6163"/>
    <w:rsid w:val="002B118A"/>
    <w:rsid w:val="002B45B2"/>
    <w:rsid w:val="002C1837"/>
    <w:rsid w:val="002C7477"/>
    <w:rsid w:val="002D019F"/>
    <w:rsid w:val="002D3595"/>
    <w:rsid w:val="002D39B0"/>
    <w:rsid w:val="002D5C92"/>
    <w:rsid w:val="002D62B9"/>
    <w:rsid w:val="002E267B"/>
    <w:rsid w:val="00302027"/>
    <w:rsid w:val="0030241F"/>
    <w:rsid w:val="00303542"/>
    <w:rsid w:val="00305258"/>
    <w:rsid w:val="003100A0"/>
    <w:rsid w:val="003275C1"/>
    <w:rsid w:val="00330AD9"/>
    <w:rsid w:val="0034196D"/>
    <w:rsid w:val="00346D66"/>
    <w:rsid w:val="00354693"/>
    <w:rsid w:val="003555F9"/>
    <w:rsid w:val="003565CD"/>
    <w:rsid w:val="00356AE3"/>
    <w:rsid w:val="00357719"/>
    <w:rsid w:val="003769E9"/>
    <w:rsid w:val="003772F7"/>
    <w:rsid w:val="00380B89"/>
    <w:rsid w:val="00380DF9"/>
    <w:rsid w:val="00393B99"/>
    <w:rsid w:val="0039514A"/>
    <w:rsid w:val="003A47FC"/>
    <w:rsid w:val="003A5B3E"/>
    <w:rsid w:val="003B5ADD"/>
    <w:rsid w:val="003C0DBF"/>
    <w:rsid w:val="003C4A21"/>
    <w:rsid w:val="003D537F"/>
    <w:rsid w:val="003E124F"/>
    <w:rsid w:val="003F55D7"/>
    <w:rsid w:val="003F7395"/>
    <w:rsid w:val="003F7664"/>
    <w:rsid w:val="00400843"/>
    <w:rsid w:val="004020B0"/>
    <w:rsid w:val="00407CFD"/>
    <w:rsid w:val="004122B4"/>
    <w:rsid w:val="0041290B"/>
    <w:rsid w:val="00412D3C"/>
    <w:rsid w:val="00414CE4"/>
    <w:rsid w:val="0041651C"/>
    <w:rsid w:val="00416ABF"/>
    <w:rsid w:val="00417503"/>
    <w:rsid w:val="00422C99"/>
    <w:rsid w:val="00424C79"/>
    <w:rsid w:val="00426D82"/>
    <w:rsid w:val="00427A07"/>
    <w:rsid w:val="00427F0B"/>
    <w:rsid w:val="00430D27"/>
    <w:rsid w:val="00432971"/>
    <w:rsid w:val="0044749B"/>
    <w:rsid w:val="00447669"/>
    <w:rsid w:val="00447B93"/>
    <w:rsid w:val="004500A3"/>
    <w:rsid w:val="00452165"/>
    <w:rsid w:val="004533B7"/>
    <w:rsid w:val="0046182B"/>
    <w:rsid w:val="00462947"/>
    <w:rsid w:val="00463C67"/>
    <w:rsid w:val="00464F5E"/>
    <w:rsid w:val="004672EB"/>
    <w:rsid w:val="004733D1"/>
    <w:rsid w:val="00480743"/>
    <w:rsid w:val="00487FB6"/>
    <w:rsid w:val="00491CE5"/>
    <w:rsid w:val="004926D0"/>
    <w:rsid w:val="004937B2"/>
    <w:rsid w:val="004A122F"/>
    <w:rsid w:val="004B18D2"/>
    <w:rsid w:val="004B2F86"/>
    <w:rsid w:val="004B4815"/>
    <w:rsid w:val="004B5C65"/>
    <w:rsid w:val="004C0A7E"/>
    <w:rsid w:val="004C0EB1"/>
    <w:rsid w:val="004C1053"/>
    <w:rsid w:val="004C36F6"/>
    <w:rsid w:val="004D09EF"/>
    <w:rsid w:val="004D2306"/>
    <w:rsid w:val="004D294A"/>
    <w:rsid w:val="004E4F9E"/>
    <w:rsid w:val="004F1D00"/>
    <w:rsid w:val="00500BE6"/>
    <w:rsid w:val="00501D04"/>
    <w:rsid w:val="0050490D"/>
    <w:rsid w:val="00510E9E"/>
    <w:rsid w:val="00516BF2"/>
    <w:rsid w:val="005178FD"/>
    <w:rsid w:val="00531755"/>
    <w:rsid w:val="00533ECE"/>
    <w:rsid w:val="00543F21"/>
    <w:rsid w:val="005457A2"/>
    <w:rsid w:val="005502B4"/>
    <w:rsid w:val="00551DA7"/>
    <w:rsid w:val="005529BE"/>
    <w:rsid w:val="00556C9C"/>
    <w:rsid w:val="005578D6"/>
    <w:rsid w:val="00560D34"/>
    <w:rsid w:val="00570B87"/>
    <w:rsid w:val="00574385"/>
    <w:rsid w:val="0058059A"/>
    <w:rsid w:val="005810F7"/>
    <w:rsid w:val="00582B6D"/>
    <w:rsid w:val="00583A42"/>
    <w:rsid w:val="00591EA5"/>
    <w:rsid w:val="005927F8"/>
    <w:rsid w:val="00592D5A"/>
    <w:rsid w:val="00593458"/>
    <w:rsid w:val="0059533B"/>
    <w:rsid w:val="00597AC3"/>
    <w:rsid w:val="005A2938"/>
    <w:rsid w:val="005A7281"/>
    <w:rsid w:val="005A7A25"/>
    <w:rsid w:val="005B3176"/>
    <w:rsid w:val="005B5C50"/>
    <w:rsid w:val="005B6C25"/>
    <w:rsid w:val="005C1975"/>
    <w:rsid w:val="005C345A"/>
    <w:rsid w:val="005C5652"/>
    <w:rsid w:val="005C5AB4"/>
    <w:rsid w:val="005C5AB6"/>
    <w:rsid w:val="005D0F59"/>
    <w:rsid w:val="005D1F9F"/>
    <w:rsid w:val="005D7359"/>
    <w:rsid w:val="005E733B"/>
    <w:rsid w:val="005F01D3"/>
    <w:rsid w:val="005F5F7E"/>
    <w:rsid w:val="00607627"/>
    <w:rsid w:val="0061262B"/>
    <w:rsid w:val="00622440"/>
    <w:rsid w:val="00624A4B"/>
    <w:rsid w:val="00630EF3"/>
    <w:rsid w:val="006310BC"/>
    <w:rsid w:val="0063250F"/>
    <w:rsid w:val="00633AF2"/>
    <w:rsid w:val="00645073"/>
    <w:rsid w:val="00655AF3"/>
    <w:rsid w:val="00674ED7"/>
    <w:rsid w:val="00680136"/>
    <w:rsid w:val="00680425"/>
    <w:rsid w:val="00682F25"/>
    <w:rsid w:val="00685DA8"/>
    <w:rsid w:val="006928CB"/>
    <w:rsid w:val="0069295B"/>
    <w:rsid w:val="006A7E67"/>
    <w:rsid w:val="006B45C2"/>
    <w:rsid w:val="006C6659"/>
    <w:rsid w:val="006D49FB"/>
    <w:rsid w:val="006D58F7"/>
    <w:rsid w:val="006E0596"/>
    <w:rsid w:val="006E304D"/>
    <w:rsid w:val="006E48D2"/>
    <w:rsid w:val="0070256D"/>
    <w:rsid w:val="00713443"/>
    <w:rsid w:val="00732E2D"/>
    <w:rsid w:val="00735655"/>
    <w:rsid w:val="0074134F"/>
    <w:rsid w:val="00742051"/>
    <w:rsid w:val="00742511"/>
    <w:rsid w:val="007450A3"/>
    <w:rsid w:val="007510D1"/>
    <w:rsid w:val="00757AC5"/>
    <w:rsid w:val="00763F0C"/>
    <w:rsid w:val="00765253"/>
    <w:rsid w:val="00765706"/>
    <w:rsid w:val="00780D5C"/>
    <w:rsid w:val="00780FE4"/>
    <w:rsid w:val="007820A9"/>
    <w:rsid w:val="00791831"/>
    <w:rsid w:val="00791DDE"/>
    <w:rsid w:val="00793308"/>
    <w:rsid w:val="00793B7B"/>
    <w:rsid w:val="007947E6"/>
    <w:rsid w:val="00795B85"/>
    <w:rsid w:val="007A36A2"/>
    <w:rsid w:val="007A684A"/>
    <w:rsid w:val="007C2088"/>
    <w:rsid w:val="007D1FC3"/>
    <w:rsid w:val="007D26D0"/>
    <w:rsid w:val="007D4813"/>
    <w:rsid w:val="007D6398"/>
    <w:rsid w:val="007F51DB"/>
    <w:rsid w:val="008037B2"/>
    <w:rsid w:val="00814169"/>
    <w:rsid w:val="008154E0"/>
    <w:rsid w:val="008239E5"/>
    <w:rsid w:val="008325D7"/>
    <w:rsid w:val="00840A1E"/>
    <w:rsid w:val="0084283C"/>
    <w:rsid w:val="008431EC"/>
    <w:rsid w:val="00844F6A"/>
    <w:rsid w:val="0084680E"/>
    <w:rsid w:val="0085035A"/>
    <w:rsid w:val="00850CB7"/>
    <w:rsid w:val="00872914"/>
    <w:rsid w:val="00874B00"/>
    <w:rsid w:val="00874C0D"/>
    <w:rsid w:val="00875ABE"/>
    <w:rsid w:val="00876691"/>
    <w:rsid w:val="008767BB"/>
    <w:rsid w:val="008773D2"/>
    <w:rsid w:val="0088367A"/>
    <w:rsid w:val="00884E11"/>
    <w:rsid w:val="00890723"/>
    <w:rsid w:val="00895705"/>
    <w:rsid w:val="008A6002"/>
    <w:rsid w:val="008B1DF1"/>
    <w:rsid w:val="008B747F"/>
    <w:rsid w:val="008C4592"/>
    <w:rsid w:val="009049DC"/>
    <w:rsid w:val="00911D55"/>
    <w:rsid w:val="00912039"/>
    <w:rsid w:val="009161DD"/>
    <w:rsid w:val="0092061A"/>
    <w:rsid w:val="0092227D"/>
    <w:rsid w:val="00932E18"/>
    <w:rsid w:val="00933A61"/>
    <w:rsid w:val="00934A63"/>
    <w:rsid w:val="00937C7E"/>
    <w:rsid w:val="00942AF5"/>
    <w:rsid w:val="00946821"/>
    <w:rsid w:val="009551E5"/>
    <w:rsid w:val="00960DDC"/>
    <w:rsid w:val="00964E60"/>
    <w:rsid w:val="0097079B"/>
    <w:rsid w:val="0098697E"/>
    <w:rsid w:val="00990B45"/>
    <w:rsid w:val="00990CAB"/>
    <w:rsid w:val="00995411"/>
    <w:rsid w:val="009957F6"/>
    <w:rsid w:val="009972B5"/>
    <w:rsid w:val="009A0B29"/>
    <w:rsid w:val="009A4EAA"/>
    <w:rsid w:val="009A70F2"/>
    <w:rsid w:val="009A71C1"/>
    <w:rsid w:val="009B3CEA"/>
    <w:rsid w:val="009B5AE5"/>
    <w:rsid w:val="009D0920"/>
    <w:rsid w:val="009D3159"/>
    <w:rsid w:val="009D64C2"/>
    <w:rsid w:val="00A01D35"/>
    <w:rsid w:val="00A04D73"/>
    <w:rsid w:val="00A12B69"/>
    <w:rsid w:val="00A14C54"/>
    <w:rsid w:val="00A23024"/>
    <w:rsid w:val="00A23D89"/>
    <w:rsid w:val="00A35AEE"/>
    <w:rsid w:val="00A35C2B"/>
    <w:rsid w:val="00A42977"/>
    <w:rsid w:val="00A453DF"/>
    <w:rsid w:val="00A506B6"/>
    <w:rsid w:val="00A5739D"/>
    <w:rsid w:val="00A64041"/>
    <w:rsid w:val="00A73865"/>
    <w:rsid w:val="00A74A06"/>
    <w:rsid w:val="00A77874"/>
    <w:rsid w:val="00A8333A"/>
    <w:rsid w:val="00A92766"/>
    <w:rsid w:val="00A93129"/>
    <w:rsid w:val="00AA445D"/>
    <w:rsid w:val="00AA5919"/>
    <w:rsid w:val="00AB3DE3"/>
    <w:rsid w:val="00AB6C49"/>
    <w:rsid w:val="00AB7AC7"/>
    <w:rsid w:val="00AD1298"/>
    <w:rsid w:val="00AD2EA6"/>
    <w:rsid w:val="00AD5AAC"/>
    <w:rsid w:val="00AE0BB8"/>
    <w:rsid w:val="00AE1370"/>
    <w:rsid w:val="00AE1C4F"/>
    <w:rsid w:val="00AE3AD7"/>
    <w:rsid w:val="00AE593A"/>
    <w:rsid w:val="00AE6714"/>
    <w:rsid w:val="00AF06B7"/>
    <w:rsid w:val="00AF4C37"/>
    <w:rsid w:val="00AF6247"/>
    <w:rsid w:val="00B05005"/>
    <w:rsid w:val="00B0769E"/>
    <w:rsid w:val="00B2084F"/>
    <w:rsid w:val="00B25856"/>
    <w:rsid w:val="00B3285D"/>
    <w:rsid w:val="00B41C78"/>
    <w:rsid w:val="00B42356"/>
    <w:rsid w:val="00B45E82"/>
    <w:rsid w:val="00B50976"/>
    <w:rsid w:val="00B61C72"/>
    <w:rsid w:val="00B622C3"/>
    <w:rsid w:val="00B6635B"/>
    <w:rsid w:val="00B67598"/>
    <w:rsid w:val="00B67DAD"/>
    <w:rsid w:val="00B720DA"/>
    <w:rsid w:val="00B81FE7"/>
    <w:rsid w:val="00B82AF0"/>
    <w:rsid w:val="00B946BB"/>
    <w:rsid w:val="00BA230F"/>
    <w:rsid w:val="00BA2431"/>
    <w:rsid w:val="00BA4579"/>
    <w:rsid w:val="00BA7A01"/>
    <w:rsid w:val="00BC1E5E"/>
    <w:rsid w:val="00BC5E71"/>
    <w:rsid w:val="00BD20FD"/>
    <w:rsid w:val="00BD423E"/>
    <w:rsid w:val="00BD4F18"/>
    <w:rsid w:val="00BD4F87"/>
    <w:rsid w:val="00BE59F9"/>
    <w:rsid w:val="00BF0806"/>
    <w:rsid w:val="00BF4F67"/>
    <w:rsid w:val="00BF795A"/>
    <w:rsid w:val="00C1149A"/>
    <w:rsid w:val="00C17F3B"/>
    <w:rsid w:val="00C235A9"/>
    <w:rsid w:val="00C251BB"/>
    <w:rsid w:val="00C270E3"/>
    <w:rsid w:val="00C27679"/>
    <w:rsid w:val="00C30171"/>
    <w:rsid w:val="00C30827"/>
    <w:rsid w:val="00C3744E"/>
    <w:rsid w:val="00C4313E"/>
    <w:rsid w:val="00C46547"/>
    <w:rsid w:val="00C50923"/>
    <w:rsid w:val="00C57856"/>
    <w:rsid w:val="00C6125A"/>
    <w:rsid w:val="00C61F9F"/>
    <w:rsid w:val="00C62B0B"/>
    <w:rsid w:val="00C677F9"/>
    <w:rsid w:val="00C73B56"/>
    <w:rsid w:val="00C74690"/>
    <w:rsid w:val="00C82F11"/>
    <w:rsid w:val="00C96EBE"/>
    <w:rsid w:val="00CA4432"/>
    <w:rsid w:val="00CB5F69"/>
    <w:rsid w:val="00CC5E85"/>
    <w:rsid w:val="00CC6DA5"/>
    <w:rsid w:val="00CC7E80"/>
    <w:rsid w:val="00CD7CF6"/>
    <w:rsid w:val="00CE2A82"/>
    <w:rsid w:val="00CE3A3F"/>
    <w:rsid w:val="00CF0905"/>
    <w:rsid w:val="00CF1C61"/>
    <w:rsid w:val="00CF2597"/>
    <w:rsid w:val="00CF3480"/>
    <w:rsid w:val="00CF3BA7"/>
    <w:rsid w:val="00CF69A8"/>
    <w:rsid w:val="00D03FAE"/>
    <w:rsid w:val="00D04B7E"/>
    <w:rsid w:val="00D22331"/>
    <w:rsid w:val="00D34C58"/>
    <w:rsid w:val="00D35998"/>
    <w:rsid w:val="00D37130"/>
    <w:rsid w:val="00D4417F"/>
    <w:rsid w:val="00D45F3A"/>
    <w:rsid w:val="00D52577"/>
    <w:rsid w:val="00D60BC4"/>
    <w:rsid w:val="00D624C8"/>
    <w:rsid w:val="00D72047"/>
    <w:rsid w:val="00D72434"/>
    <w:rsid w:val="00D74F7A"/>
    <w:rsid w:val="00D75DF6"/>
    <w:rsid w:val="00D83557"/>
    <w:rsid w:val="00D83CFA"/>
    <w:rsid w:val="00D84749"/>
    <w:rsid w:val="00D85836"/>
    <w:rsid w:val="00D85BFF"/>
    <w:rsid w:val="00D86C69"/>
    <w:rsid w:val="00D90567"/>
    <w:rsid w:val="00D95072"/>
    <w:rsid w:val="00D9554D"/>
    <w:rsid w:val="00DB2172"/>
    <w:rsid w:val="00DB583A"/>
    <w:rsid w:val="00DB6510"/>
    <w:rsid w:val="00DC45FE"/>
    <w:rsid w:val="00DD7B8C"/>
    <w:rsid w:val="00DD7F17"/>
    <w:rsid w:val="00DE6FC4"/>
    <w:rsid w:val="00DF2648"/>
    <w:rsid w:val="00DF3069"/>
    <w:rsid w:val="00DF3759"/>
    <w:rsid w:val="00DF6962"/>
    <w:rsid w:val="00E0309C"/>
    <w:rsid w:val="00E10DC7"/>
    <w:rsid w:val="00E13243"/>
    <w:rsid w:val="00E16AD1"/>
    <w:rsid w:val="00E25BBA"/>
    <w:rsid w:val="00E334D6"/>
    <w:rsid w:val="00E47890"/>
    <w:rsid w:val="00E51C0C"/>
    <w:rsid w:val="00E60CE3"/>
    <w:rsid w:val="00E637B5"/>
    <w:rsid w:val="00E66270"/>
    <w:rsid w:val="00E708EA"/>
    <w:rsid w:val="00E71021"/>
    <w:rsid w:val="00E73D4C"/>
    <w:rsid w:val="00E80F22"/>
    <w:rsid w:val="00E82713"/>
    <w:rsid w:val="00E84A09"/>
    <w:rsid w:val="00E85684"/>
    <w:rsid w:val="00E87978"/>
    <w:rsid w:val="00E92D61"/>
    <w:rsid w:val="00E94870"/>
    <w:rsid w:val="00EA7A16"/>
    <w:rsid w:val="00EC09B0"/>
    <w:rsid w:val="00EC564B"/>
    <w:rsid w:val="00ED0304"/>
    <w:rsid w:val="00ED0CF6"/>
    <w:rsid w:val="00ED3491"/>
    <w:rsid w:val="00EE7F8C"/>
    <w:rsid w:val="00F009C9"/>
    <w:rsid w:val="00F00FFB"/>
    <w:rsid w:val="00F037E5"/>
    <w:rsid w:val="00F050EF"/>
    <w:rsid w:val="00F07937"/>
    <w:rsid w:val="00F10952"/>
    <w:rsid w:val="00F170CE"/>
    <w:rsid w:val="00F23445"/>
    <w:rsid w:val="00F24F9B"/>
    <w:rsid w:val="00F3458E"/>
    <w:rsid w:val="00F37AAD"/>
    <w:rsid w:val="00F4237F"/>
    <w:rsid w:val="00F42E26"/>
    <w:rsid w:val="00F436D2"/>
    <w:rsid w:val="00F46168"/>
    <w:rsid w:val="00F51CEA"/>
    <w:rsid w:val="00F5745D"/>
    <w:rsid w:val="00F60068"/>
    <w:rsid w:val="00F63B7C"/>
    <w:rsid w:val="00F67E37"/>
    <w:rsid w:val="00F7260E"/>
    <w:rsid w:val="00F72A0C"/>
    <w:rsid w:val="00F73885"/>
    <w:rsid w:val="00F81BB6"/>
    <w:rsid w:val="00F84734"/>
    <w:rsid w:val="00F9329B"/>
    <w:rsid w:val="00F95AF4"/>
    <w:rsid w:val="00FA4319"/>
    <w:rsid w:val="00FB4C37"/>
    <w:rsid w:val="00FB54B2"/>
    <w:rsid w:val="00FC3FC7"/>
    <w:rsid w:val="00FD4662"/>
    <w:rsid w:val="00FD68C1"/>
    <w:rsid w:val="00FE44A7"/>
    <w:rsid w:val="00FF121E"/>
    <w:rsid w:val="00FF5589"/>
    <w:rsid w:val="00FF7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9FFD9F-65C4-4966-8241-7EEFB9A04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773D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478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47890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2B45B2"/>
    <w:rPr>
      <w:color w:val="0000FF"/>
      <w:u w:val="single"/>
    </w:rPr>
  </w:style>
  <w:style w:type="paragraph" w:styleId="a8">
    <w:name w:val="Normal (Web)"/>
    <w:basedOn w:val="a"/>
    <w:uiPriority w:val="99"/>
    <w:semiHidden/>
    <w:unhideWhenUsed/>
    <w:rsid w:val="001916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551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egov.tj/site/sarmoyaguzor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gov.tj/site/standard-tj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8C6011-7CCF-4280-98B5-EE79521F5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2727</Words>
  <Characters>15550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Мой документь</dc:creator>
  <cp:keywords/>
  <dc:description/>
  <cp:lastModifiedBy>Админ</cp:lastModifiedBy>
  <cp:revision>2</cp:revision>
  <cp:lastPrinted>2026-07-09T11:46:00Z</cp:lastPrinted>
  <dcterms:created xsi:type="dcterms:W3CDTF">2026-07-31T06:58:00Z</dcterms:created>
  <dcterms:modified xsi:type="dcterms:W3CDTF">2026-07-31T06:58:00Z</dcterms:modified>
</cp:coreProperties>
</file>