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DF2D97" w14:textId="77777777" w:rsidR="00670C0A" w:rsidRDefault="00670C0A" w:rsidP="00495D20">
      <w:pPr>
        <w:spacing w:after="0" w:line="240" w:lineRule="auto"/>
        <w:ind w:right="-598"/>
        <w:rPr>
          <w:rFonts w:ascii="Times New Roman Tj" w:eastAsia="Calibri" w:hAnsi="Times New Roman Tj"/>
          <w:sz w:val="28"/>
          <w:szCs w:val="28"/>
          <w:lang w:val="tg-Cyrl-TJ" w:eastAsia="en-US"/>
        </w:rPr>
      </w:pPr>
      <w:bookmarkStart w:id="0" w:name="_Hlk219807233"/>
      <w:bookmarkStart w:id="1" w:name="_Hlk208472474"/>
    </w:p>
    <w:p w14:paraId="20EAAA90" w14:textId="537B4330" w:rsidR="006B699D" w:rsidRPr="00632797" w:rsidRDefault="00E2549A" w:rsidP="005766EB">
      <w:pPr>
        <w:spacing w:after="0" w:line="240" w:lineRule="auto"/>
        <w:ind w:left="12744" w:right="-598"/>
        <w:jc w:val="center"/>
        <w:rPr>
          <w:rFonts w:ascii="Times New Roman Tj" w:eastAsia="Calibri" w:hAnsi="Times New Roman Tj"/>
          <w:sz w:val="28"/>
          <w:szCs w:val="28"/>
          <w:lang w:val="tg-Cyrl-TJ" w:eastAsia="en-US"/>
        </w:rPr>
      </w:pPr>
      <w:r>
        <w:rPr>
          <w:rFonts w:ascii="Times New Roman Tj" w:eastAsia="Calibri" w:hAnsi="Times New Roman Tj"/>
          <w:sz w:val="28"/>
          <w:szCs w:val="28"/>
          <w:lang w:val="tg-Cyrl-TJ" w:eastAsia="en-US"/>
        </w:rPr>
        <w:t xml:space="preserve">     </w:t>
      </w:r>
      <w:r w:rsidR="005766EB">
        <w:rPr>
          <w:rFonts w:ascii="Times New Roman Tj" w:eastAsia="Calibri" w:hAnsi="Times New Roman Tj"/>
          <w:sz w:val="28"/>
          <w:szCs w:val="28"/>
          <w:lang w:val="tg-Cyrl-TJ" w:eastAsia="en-US"/>
        </w:rPr>
        <w:t xml:space="preserve"> Приложение </w:t>
      </w:r>
    </w:p>
    <w:p w14:paraId="659E1A45" w14:textId="13080C5C" w:rsidR="005766EB" w:rsidRPr="005766EB" w:rsidRDefault="00E2549A" w:rsidP="005766EB">
      <w:pPr>
        <w:spacing w:after="0" w:line="240" w:lineRule="auto"/>
        <w:ind w:left="9912" w:right="-598" w:firstLine="708"/>
        <w:jc w:val="center"/>
        <w:rPr>
          <w:rFonts w:ascii="Times New Roman Tj" w:eastAsia="Calibri" w:hAnsi="Times New Roman Tj"/>
          <w:sz w:val="28"/>
          <w:szCs w:val="28"/>
          <w:lang w:val="tg-Cyrl-TJ" w:eastAsia="en-US"/>
        </w:rPr>
      </w:pPr>
      <w:r>
        <w:rPr>
          <w:rFonts w:ascii="Times New Roman Tj" w:eastAsia="Calibri" w:hAnsi="Times New Roman Tj"/>
          <w:sz w:val="28"/>
          <w:szCs w:val="28"/>
          <w:lang w:val="tg-Cyrl-TJ" w:eastAsia="en-US"/>
        </w:rPr>
        <w:t xml:space="preserve">   </w:t>
      </w:r>
      <w:r w:rsidR="005766EB" w:rsidRPr="005766EB">
        <w:rPr>
          <w:rFonts w:ascii="Times New Roman Tj" w:eastAsia="Calibri" w:hAnsi="Times New Roman Tj"/>
          <w:sz w:val="28"/>
          <w:szCs w:val="28"/>
          <w:lang w:val="tg-Cyrl-TJ" w:eastAsia="en-US"/>
        </w:rPr>
        <w:t>к постановлению Правительства</w:t>
      </w:r>
    </w:p>
    <w:p w14:paraId="7D62BF99" w14:textId="77777777" w:rsidR="005766EB" w:rsidRPr="005766EB" w:rsidRDefault="005766EB" w:rsidP="005766EB">
      <w:pPr>
        <w:spacing w:after="0" w:line="240" w:lineRule="auto"/>
        <w:ind w:left="11328" w:right="-598"/>
        <w:jc w:val="center"/>
        <w:rPr>
          <w:rFonts w:ascii="Times New Roman Tj" w:eastAsia="Calibri" w:hAnsi="Times New Roman Tj"/>
          <w:sz w:val="28"/>
          <w:szCs w:val="28"/>
          <w:lang w:val="tg-Cyrl-TJ" w:eastAsia="en-US"/>
        </w:rPr>
      </w:pPr>
      <w:r>
        <w:rPr>
          <w:rFonts w:ascii="Times New Roman Tj" w:eastAsia="Calibri" w:hAnsi="Times New Roman Tj"/>
          <w:sz w:val="28"/>
          <w:szCs w:val="28"/>
          <w:lang w:val="tg-Cyrl-TJ" w:eastAsia="en-US"/>
        </w:rPr>
        <w:t xml:space="preserve">       </w:t>
      </w:r>
      <w:r w:rsidRPr="005766EB">
        <w:rPr>
          <w:rFonts w:ascii="Times New Roman Tj" w:eastAsia="Calibri" w:hAnsi="Times New Roman Tj"/>
          <w:sz w:val="28"/>
          <w:szCs w:val="28"/>
          <w:lang w:val="tg-Cyrl-TJ" w:eastAsia="en-US"/>
        </w:rPr>
        <w:t>Республики Таджикистан</w:t>
      </w:r>
    </w:p>
    <w:p w14:paraId="28FC293B" w14:textId="41AEF869" w:rsidR="006B699D" w:rsidRDefault="00DA404F" w:rsidP="00DA404F">
      <w:pPr>
        <w:spacing w:after="0" w:line="240" w:lineRule="auto"/>
        <w:ind w:left="9912" w:right="-598"/>
        <w:rPr>
          <w:rFonts w:ascii="Times New Roman Tj" w:eastAsia="Calibri" w:hAnsi="Times New Roman Tj"/>
          <w:sz w:val="28"/>
          <w:szCs w:val="28"/>
          <w:lang w:val="tg-Cyrl-TJ" w:eastAsia="en-US"/>
        </w:rPr>
      </w:pPr>
      <w:r>
        <w:rPr>
          <w:rFonts w:ascii="Times New Roman Tj" w:eastAsia="Calibri" w:hAnsi="Times New Roman Tj"/>
          <w:sz w:val="28"/>
          <w:szCs w:val="28"/>
          <w:lang w:val="tg-Cyrl-TJ" w:eastAsia="en-US"/>
        </w:rPr>
        <w:t xml:space="preserve">    </w:t>
      </w:r>
      <w:r w:rsidR="00892A67">
        <w:rPr>
          <w:rFonts w:ascii="Times New Roman Tj" w:eastAsia="Calibri" w:hAnsi="Times New Roman Tj"/>
          <w:sz w:val="28"/>
          <w:szCs w:val="28"/>
          <w:lang w:val="tg-Cyrl-TJ" w:eastAsia="en-US"/>
        </w:rPr>
        <w:t xml:space="preserve">              </w:t>
      </w:r>
      <w:r>
        <w:rPr>
          <w:rFonts w:ascii="Times New Roman Tj" w:eastAsia="Calibri" w:hAnsi="Times New Roman Tj"/>
          <w:sz w:val="28"/>
          <w:szCs w:val="28"/>
          <w:lang w:val="tg-Cyrl-TJ" w:eastAsia="en-US"/>
        </w:rPr>
        <w:t xml:space="preserve">      </w:t>
      </w:r>
      <w:r w:rsidR="00892A67">
        <w:rPr>
          <w:rFonts w:ascii="Times New Roman Tj" w:eastAsia="Calibri" w:hAnsi="Times New Roman Tj"/>
          <w:sz w:val="28"/>
          <w:szCs w:val="28"/>
          <w:lang w:val="tg-Cyrl-TJ" w:eastAsia="en-US"/>
        </w:rPr>
        <w:t>от «28</w:t>
      </w:r>
      <w:r w:rsidR="005766EB">
        <w:rPr>
          <w:rFonts w:ascii="Times New Roman Tj" w:eastAsia="Calibri" w:hAnsi="Times New Roman Tj"/>
          <w:sz w:val="28"/>
          <w:szCs w:val="28"/>
          <w:lang w:val="tg-Cyrl-TJ" w:eastAsia="en-US"/>
        </w:rPr>
        <w:t>»</w:t>
      </w:r>
      <w:r w:rsidR="00892A67">
        <w:rPr>
          <w:rFonts w:ascii="Times New Roman Tj" w:eastAsia="Calibri" w:hAnsi="Times New Roman Tj"/>
          <w:sz w:val="28"/>
          <w:szCs w:val="28"/>
          <w:lang w:val="tg-Cyrl-TJ" w:eastAsia="en-US"/>
        </w:rPr>
        <w:t xml:space="preserve"> мая</w:t>
      </w:r>
      <w:r w:rsidR="006B699D">
        <w:rPr>
          <w:rFonts w:ascii="Times New Roman Tj" w:eastAsia="Calibri" w:hAnsi="Times New Roman Tj"/>
          <w:sz w:val="28"/>
          <w:szCs w:val="28"/>
          <w:lang w:val="tg-Cyrl-TJ" w:eastAsia="en-US"/>
        </w:rPr>
        <w:t xml:space="preserve"> 2026</w:t>
      </w:r>
      <w:r w:rsidR="005766EB">
        <w:rPr>
          <w:rFonts w:ascii="Times New Roman Tj" w:eastAsia="Calibri" w:hAnsi="Times New Roman Tj"/>
          <w:sz w:val="28"/>
          <w:szCs w:val="28"/>
          <w:lang w:val="tg-Cyrl-TJ" w:eastAsia="en-US"/>
        </w:rPr>
        <w:t xml:space="preserve"> года</w:t>
      </w:r>
      <w:r>
        <w:rPr>
          <w:rFonts w:ascii="Times New Roman Tj" w:eastAsia="Calibri" w:hAnsi="Times New Roman Tj"/>
          <w:sz w:val="28"/>
          <w:szCs w:val="28"/>
          <w:lang w:val="tg-Cyrl-TJ" w:eastAsia="en-US"/>
        </w:rPr>
        <w:t xml:space="preserve">, </w:t>
      </w:r>
      <w:r w:rsidR="00892A67">
        <w:rPr>
          <w:rFonts w:ascii="Times New Roman Tj" w:eastAsia="Calibri" w:hAnsi="Times New Roman Tj"/>
          <w:sz w:val="28"/>
          <w:szCs w:val="28"/>
          <w:lang w:val="tg-Cyrl-TJ" w:eastAsia="en-US"/>
        </w:rPr>
        <w:t>№295</w:t>
      </w:r>
    </w:p>
    <w:p w14:paraId="4BA9FDDD" w14:textId="537CE7DE" w:rsidR="00DA404F" w:rsidRDefault="00DA404F" w:rsidP="00DA404F">
      <w:pPr>
        <w:spacing w:after="0" w:line="240" w:lineRule="auto"/>
        <w:ind w:left="9912" w:right="-598" w:firstLine="708"/>
        <w:jc w:val="center"/>
        <w:rPr>
          <w:rFonts w:ascii="Times New Roman Tj" w:eastAsia="Calibri" w:hAnsi="Times New Roman Tj"/>
          <w:sz w:val="28"/>
          <w:szCs w:val="28"/>
          <w:lang w:val="tg-Cyrl-TJ" w:eastAsia="en-US"/>
        </w:rPr>
      </w:pPr>
    </w:p>
    <w:p w14:paraId="79D80EA8" w14:textId="77777777" w:rsidR="00DA404F" w:rsidRPr="00632797" w:rsidRDefault="00DA404F" w:rsidP="00DA404F">
      <w:pPr>
        <w:spacing w:after="0" w:line="240" w:lineRule="auto"/>
        <w:ind w:left="9912" w:right="-598" w:firstLine="708"/>
        <w:jc w:val="center"/>
        <w:rPr>
          <w:rFonts w:ascii="Times New Roman Tj" w:eastAsia="Calibri" w:hAnsi="Times New Roman Tj"/>
          <w:sz w:val="28"/>
          <w:szCs w:val="28"/>
          <w:lang w:val="tg-Cyrl-TJ" w:eastAsia="en-US"/>
        </w:rPr>
      </w:pPr>
    </w:p>
    <w:p w14:paraId="40A9D5B4" w14:textId="52B2C47E" w:rsidR="00C873A2" w:rsidRDefault="00AE1400" w:rsidP="00AE1400">
      <w:pPr>
        <w:pStyle w:val="Heading"/>
        <w:ind w:left="567" w:right="-37" w:firstLine="567"/>
        <w:jc w:val="center"/>
        <w:rPr>
          <w:rFonts w:ascii="Times New Roman Tj" w:eastAsia="Calibri" w:hAnsi="Times New Roman Tj"/>
          <w:b w:val="0"/>
          <w:bCs w:val="0"/>
          <w:sz w:val="28"/>
          <w:szCs w:val="28"/>
          <w:lang w:val="tg-Cyrl-TJ"/>
        </w:rPr>
      </w:pPr>
      <w:r w:rsidRPr="00452189">
        <w:rPr>
          <w:rFonts w:ascii="Times New Roman Tj" w:eastAsia="Calibri" w:hAnsi="Times New Roman Tj"/>
          <w:b w:val="0"/>
          <w:bCs w:val="0"/>
          <w:sz w:val="28"/>
          <w:szCs w:val="28"/>
          <w:lang w:val="tg-Cyrl-TJ"/>
        </w:rPr>
        <w:t>План действий Государственной программ</w:t>
      </w:r>
      <w:r w:rsidR="00C873A2">
        <w:rPr>
          <w:rFonts w:ascii="Times New Roman Tj" w:eastAsia="Calibri" w:hAnsi="Times New Roman Tj"/>
          <w:b w:val="0"/>
          <w:bCs w:val="0"/>
          <w:sz w:val="28"/>
          <w:szCs w:val="28"/>
          <w:lang w:val="tg-Cyrl-TJ"/>
        </w:rPr>
        <w:t>ы</w:t>
      </w:r>
      <w:r w:rsidRPr="00452189">
        <w:rPr>
          <w:rFonts w:ascii="Times New Roman Tj" w:eastAsia="Calibri" w:hAnsi="Times New Roman Tj"/>
          <w:b w:val="0"/>
          <w:bCs w:val="0"/>
          <w:sz w:val="28"/>
          <w:szCs w:val="28"/>
          <w:lang w:val="tg-Cyrl-TJ"/>
        </w:rPr>
        <w:t xml:space="preserve"> репродуктивного здоровья</w:t>
      </w:r>
    </w:p>
    <w:p w14:paraId="6CC687A9" w14:textId="7A94177F" w:rsidR="006278BF" w:rsidRDefault="00AE1400" w:rsidP="00AE1400">
      <w:pPr>
        <w:pStyle w:val="Heading"/>
        <w:ind w:left="567" w:right="-37" w:firstLine="567"/>
        <w:jc w:val="center"/>
        <w:rPr>
          <w:rFonts w:ascii="Times New Roman Tj" w:eastAsia="Calibri" w:hAnsi="Times New Roman Tj"/>
          <w:b w:val="0"/>
          <w:bCs w:val="0"/>
          <w:sz w:val="28"/>
          <w:szCs w:val="28"/>
          <w:lang w:val="tg-Cyrl-TJ"/>
        </w:rPr>
      </w:pPr>
      <w:r w:rsidRPr="00452189">
        <w:rPr>
          <w:rFonts w:ascii="Times New Roman Tj" w:eastAsia="Calibri" w:hAnsi="Times New Roman Tj"/>
          <w:b w:val="0"/>
          <w:bCs w:val="0"/>
          <w:sz w:val="28"/>
          <w:szCs w:val="28"/>
          <w:lang w:val="tg-Cyrl-TJ"/>
        </w:rPr>
        <w:t xml:space="preserve">на 2023-2027 годы </w:t>
      </w:r>
      <w:r w:rsidR="00C873A2">
        <w:rPr>
          <w:rFonts w:ascii="Times New Roman Tj" w:eastAsia="Calibri" w:hAnsi="Times New Roman Tj"/>
          <w:b w:val="0"/>
          <w:bCs w:val="0"/>
          <w:sz w:val="28"/>
          <w:szCs w:val="28"/>
          <w:lang w:val="tg-Cyrl-TJ"/>
        </w:rPr>
        <w:t xml:space="preserve">во </w:t>
      </w:r>
      <w:r w:rsidRPr="00452189">
        <w:rPr>
          <w:rFonts w:ascii="Times New Roman Tj" w:eastAsia="Calibri" w:hAnsi="Times New Roman Tj"/>
          <w:b w:val="0"/>
          <w:bCs w:val="0"/>
          <w:sz w:val="28"/>
          <w:szCs w:val="28"/>
          <w:lang w:val="tg-Cyrl-TJ"/>
        </w:rPr>
        <w:t xml:space="preserve">втором этапе в </w:t>
      </w:r>
      <w:r w:rsidR="00444D28" w:rsidRPr="00452189">
        <w:rPr>
          <w:rFonts w:ascii="Times New Roman Tj" w:eastAsia="Calibri" w:hAnsi="Times New Roman Tj"/>
          <w:b w:val="0"/>
          <w:bCs w:val="0"/>
          <w:sz w:val="28"/>
          <w:szCs w:val="28"/>
          <w:lang w:val="tg-Cyrl-TJ"/>
        </w:rPr>
        <w:t>2026</w:t>
      </w:r>
      <w:r w:rsidRPr="00452189">
        <w:rPr>
          <w:rFonts w:ascii="Times New Roman Tj" w:eastAsia="Calibri" w:hAnsi="Times New Roman Tj"/>
          <w:b w:val="0"/>
          <w:bCs w:val="0"/>
          <w:sz w:val="28"/>
          <w:szCs w:val="28"/>
          <w:lang w:val="tg-Cyrl-TJ"/>
        </w:rPr>
        <w:t>-2027 год</w:t>
      </w:r>
      <w:r w:rsidR="00C873A2">
        <w:rPr>
          <w:rFonts w:ascii="Times New Roman Tj" w:eastAsia="Calibri" w:hAnsi="Times New Roman Tj"/>
          <w:b w:val="0"/>
          <w:bCs w:val="0"/>
          <w:sz w:val="28"/>
          <w:szCs w:val="28"/>
          <w:lang w:val="tg-Cyrl-TJ"/>
        </w:rPr>
        <w:t>ах</w:t>
      </w:r>
    </w:p>
    <w:p w14:paraId="1396E818" w14:textId="77777777" w:rsidR="00C873A2" w:rsidRPr="00C873A2" w:rsidRDefault="00C873A2" w:rsidP="00C873A2">
      <w:pPr>
        <w:rPr>
          <w:rFonts w:eastAsia="Calibri"/>
          <w:lang w:val="tg-Cyrl-TJ" w:eastAsia="en-US"/>
        </w:rPr>
      </w:pPr>
    </w:p>
    <w:tbl>
      <w:tblPr>
        <w:tblStyle w:val="af1"/>
        <w:tblW w:w="158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3119"/>
        <w:gridCol w:w="1417"/>
        <w:gridCol w:w="992"/>
        <w:gridCol w:w="993"/>
        <w:gridCol w:w="992"/>
        <w:gridCol w:w="1134"/>
        <w:gridCol w:w="992"/>
        <w:gridCol w:w="1559"/>
        <w:gridCol w:w="993"/>
      </w:tblGrid>
      <w:tr w:rsidR="00ED6643" w:rsidRPr="00C873A2" w14:paraId="4E3C3DB1" w14:textId="77777777" w:rsidTr="00AC4163">
        <w:trPr>
          <w:trHeight w:val="983"/>
        </w:trPr>
        <w:tc>
          <w:tcPr>
            <w:tcW w:w="567" w:type="dxa"/>
            <w:vMerge w:val="restart"/>
            <w:vAlign w:val="center"/>
          </w:tcPr>
          <w:p w14:paraId="57498F3B" w14:textId="77777777" w:rsidR="00ED6643" w:rsidRPr="00C873A2" w:rsidRDefault="00ED6643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№</w:t>
            </w:r>
          </w:p>
        </w:tc>
        <w:tc>
          <w:tcPr>
            <w:tcW w:w="3119" w:type="dxa"/>
            <w:vMerge w:val="restart"/>
            <w:vAlign w:val="center"/>
          </w:tcPr>
          <w:p w14:paraId="3C08A34D" w14:textId="2D1F50AF" w:rsidR="00ED6643" w:rsidRPr="00C873A2" w:rsidRDefault="00C873A2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Д</w:t>
            </w:r>
            <w:r w:rsidR="00ED6643"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еятельность</w:t>
            </w:r>
          </w:p>
          <w:p w14:paraId="326D84C9" w14:textId="3B74B98B" w:rsidR="00ED6643" w:rsidRPr="00C873A2" w:rsidRDefault="00ED6643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3119" w:type="dxa"/>
            <w:vMerge w:val="restart"/>
            <w:vAlign w:val="center"/>
          </w:tcPr>
          <w:p w14:paraId="2E8BD542" w14:textId="7CD31063" w:rsidR="00ED6643" w:rsidRPr="00C873A2" w:rsidRDefault="00ED6643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Индикатор</w:t>
            </w: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ru-RU" w:bidi="fa-IR"/>
              </w:rPr>
              <w:t xml:space="preserve">ы </w:t>
            </w:r>
            <w:r w:rsidR="005D1914">
              <w:rPr>
                <w:rFonts w:ascii="Times New Roman Tj" w:hAnsi="Times New Roman Tj" w:cs="Times New Roman"/>
                <w:b/>
                <w:sz w:val="22"/>
                <w:szCs w:val="22"/>
                <w:lang w:val="ru-RU" w:bidi="fa-IR"/>
              </w:rPr>
              <w:t>ожидаемых результатов</w:t>
            </w:r>
          </w:p>
          <w:p w14:paraId="45810E55" w14:textId="55EE8BC4" w:rsidR="00ED6643" w:rsidRPr="00C873A2" w:rsidRDefault="00ED6643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030FA60E" w14:textId="6698E28A" w:rsidR="00ED6643" w:rsidRPr="00C873A2" w:rsidRDefault="00ED6643" w:rsidP="005D1914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 xml:space="preserve">Основные показатели </w:t>
            </w:r>
          </w:p>
        </w:tc>
        <w:tc>
          <w:tcPr>
            <w:tcW w:w="1985" w:type="dxa"/>
            <w:gridSpan w:val="2"/>
            <w:vAlign w:val="center"/>
          </w:tcPr>
          <w:p w14:paraId="0A620C07" w14:textId="458B953D" w:rsidR="00854387" w:rsidRPr="00C873A2" w:rsidRDefault="00ED6643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Целевое значение показателя</w:t>
            </w:r>
            <w:r w:rsidR="005D1914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.</w:t>
            </w:r>
          </w:p>
          <w:p w14:paraId="6E743113" w14:textId="23B2CD8E" w:rsidR="00ED6643" w:rsidRPr="00C873A2" w:rsidRDefault="00ED6643" w:rsidP="00DA404F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 xml:space="preserve">Срок </w:t>
            </w:r>
            <w:r w:rsidR="00DA404F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выполнения</w:t>
            </w: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 xml:space="preserve"> мероприятий</w:t>
            </w:r>
          </w:p>
        </w:tc>
        <w:tc>
          <w:tcPr>
            <w:tcW w:w="992" w:type="dxa"/>
            <w:vMerge w:val="restart"/>
            <w:vAlign w:val="center"/>
          </w:tcPr>
          <w:p w14:paraId="6BFA0DE1" w14:textId="77777777" w:rsidR="00E80BA3" w:rsidRDefault="00ED6643" w:rsidP="00E80BA3">
            <w:pPr>
              <w:pStyle w:val="PreformattedText"/>
              <w:ind w:left="-101" w:right="-110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Требова</w:t>
            </w:r>
            <w:r w:rsidR="00E80BA3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-</w:t>
            </w: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ние к инвести</w:t>
            </w:r>
            <w:r w:rsidR="00E80BA3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-</w:t>
            </w: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 xml:space="preserve">циям </w:t>
            </w:r>
          </w:p>
          <w:p w14:paraId="57259582" w14:textId="7B813AFB" w:rsidR="00ED6643" w:rsidRPr="00C873A2" w:rsidRDefault="00E80BA3" w:rsidP="004F4E44">
            <w:pPr>
              <w:pStyle w:val="PreformattedText"/>
              <w:ind w:left="-101" w:right="-110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(</w:t>
            </w:r>
            <w:r w:rsidR="00ED6643"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в сомони)</w:t>
            </w:r>
          </w:p>
        </w:tc>
        <w:tc>
          <w:tcPr>
            <w:tcW w:w="2126" w:type="dxa"/>
            <w:gridSpan w:val="2"/>
            <w:vAlign w:val="center"/>
          </w:tcPr>
          <w:p w14:paraId="57E593BC" w14:textId="77777777" w:rsidR="00ED6643" w:rsidRPr="00C873A2" w:rsidRDefault="00ED6643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 xml:space="preserve">Финансовые ресурсы </w:t>
            </w:r>
          </w:p>
          <w:p w14:paraId="1D6188A3" w14:textId="2A09A552" w:rsidR="00ED6643" w:rsidRPr="005D1914" w:rsidRDefault="00ED6643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  <w:vAlign w:val="center"/>
          </w:tcPr>
          <w:p w14:paraId="41C399ED" w14:textId="5F4FBE49" w:rsidR="00ED6643" w:rsidRPr="00C873A2" w:rsidRDefault="00ED6643" w:rsidP="00E80BA3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Ответ</w:t>
            </w:r>
            <w:r w:rsidR="00E80BA3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-</w:t>
            </w: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ственные</w:t>
            </w:r>
          </w:p>
        </w:tc>
        <w:tc>
          <w:tcPr>
            <w:tcW w:w="993" w:type="dxa"/>
            <w:vAlign w:val="center"/>
          </w:tcPr>
          <w:p w14:paraId="07F4E23B" w14:textId="71A8711B" w:rsidR="00ED6643" w:rsidRPr="00C873A2" w:rsidRDefault="00ED6643" w:rsidP="00E80BA3">
            <w:pPr>
              <w:pStyle w:val="PreformattedText"/>
              <w:ind w:left="-104" w:right="-113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Парт</w:t>
            </w:r>
            <w:r w:rsidR="00E80BA3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-</w:t>
            </w:r>
          </w:p>
          <w:p w14:paraId="5897AFB3" w14:textId="77777777" w:rsidR="00ED6643" w:rsidRPr="00C873A2" w:rsidRDefault="00ED6643" w:rsidP="00E80BA3">
            <w:pPr>
              <w:pStyle w:val="PreformattedText"/>
              <w:ind w:left="-104" w:right="-113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нёры по развитию</w:t>
            </w:r>
          </w:p>
        </w:tc>
      </w:tr>
      <w:tr w:rsidR="0034494C" w:rsidRPr="00C873A2" w14:paraId="425F2DF9" w14:textId="77777777" w:rsidTr="00AC4163">
        <w:trPr>
          <w:trHeight w:val="493"/>
        </w:trPr>
        <w:tc>
          <w:tcPr>
            <w:tcW w:w="567" w:type="dxa"/>
            <w:vMerge/>
            <w:vAlign w:val="center"/>
          </w:tcPr>
          <w:p w14:paraId="78179D11" w14:textId="77777777" w:rsidR="0034494C" w:rsidRPr="00C873A2" w:rsidRDefault="0034494C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</w:p>
        </w:tc>
        <w:tc>
          <w:tcPr>
            <w:tcW w:w="3119" w:type="dxa"/>
            <w:vMerge/>
            <w:vAlign w:val="center"/>
          </w:tcPr>
          <w:p w14:paraId="3CF1995A" w14:textId="77777777" w:rsidR="0034494C" w:rsidRPr="00C873A2" w:rsidRDefault="0034494C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</w:p>
        </w:tc>
        <w:tc>
          <w:tcPr>
            <w:tcW w:w="3119" w:type="dxa"/>
            <w:vMerge/>
            <w:vAlign w:val="center"/>
          </w:tcPr>
          <w:p w14:paraId="1B94D50F" w14:textId="77777777" w:rsidR="0034494C" w:rsidRPr="00C873A2" w:rsidRDefault="0034494C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</w:p>
        </w:tc>
        <w:tc>
          <w:tcPr>
            <w:tcW w:w="1417" w:type="dxa"/>
            <w:vMerge/>
            <w:vAlign w:val="center"/>
          </w:tcPr>
          <w:p w14:paraId="37BE5F3D" w14:textId="77777777" w:rsidR="0034494C" w:rsidRPr="00C873A2" w:rsidRDefault="0034494C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</w:p>
        </w:tc>
        <w:tc>
          <w:tcPr>
            <w:tcW w:w="992" w:type="dxa"/>
            <w:vAlign w:val="center"/>
          </w:tcPr>
          <w:p w14:paraId="1D58893E" w14:textId="06440446" w:rsidR="0034494C" w:rsidRPr="00C873A2" w:rsidRDefault="0034494C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2026</w:t>
            </w:r>
            <w:r w:rsidR="00E80BA3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 xml:space="preserve"> год</w:t>
            </w:r>
          </w:p>
        </w:tc>
        <w:tc>
          <w:tcPr>
            <w:tcW w:w="993" w:type="dxa"/>
            <w:vAlign w:val="center"/>
          </w:tcPr>
          <w:p w14:paraId="6895E072" w14:textId="40BF6E6B" w:rsidR="0034494C" w:rsidRPr="00C873A2" w:rsidRDefault="0034494C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2027</w:t>
            </w:r>
            <w:r w:rsidR="00E80BA3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 xml:space="preserve"> год</w:t>
            </w:r>
          </w:p>
        </w:tc>
        <w:tc>
          <w:tcPr>
            <w:tcW w:w="992" w:type="dxa"/>
            <w:vMerge/>
            <w:vAlign w:val="center"/>
          </w:tcPr>
          <w:p w14:paraId="58D055D8" w14:textId="77777777" w:rsidR="0034494C" w:rsidRPr="00C873A2" w:rsidRDefault="0034494C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2A992A4A" w14:textId="035F0BF8" w:rsidR="0034494C" w:rsidRPr="00C873A2" w:rsidRDefault="0034494C" w:rsidP="00E80BA3">
            <w:pPr>
              <w:pStyle w:val="PreformattedText"/>
              <w:ind w:left="-114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Cambria"/>
                <w:b/>
                <w:sz w:val="22"/>
                <w:szCs w:val="22"/>
                <w:lang w:val="tg-Cyrl-TJ"/>
              </w:rPr>
              <w:t>Республи</w:t>
            </w:r>
            <w:r w:rsidR="00E80BA3">
              <w:rPr>
                <w:rFonts w:ascii="Times New Roman Tj" w:hAnsi="Times New Roman Tj" w:cs="Cambria"/>
                <w:b/>
                <w:sz w:val="22"/>
                <w:szCs w:val="22"/>
                <w:lang w:val="tg-Cyrl-TJ"/>
              </w:rPr>
              <w:t>-</w:t>
            </w:r>
            <w:r w:rsidRPr="00C873A2">
              <w:rPr>
                <w:rFonts w:ascii="Times New Roman Tj" w:hAnsi="Times New Roman Tj" w:cs="Cambria"/>
                <w:b/>
                <w:sz w:val="22"/>
                <w:szCs w:val="22"/>
                <w:lang w:val="tg-Cyrl-TJ"/>
              </w:rPr>
              <w:t>канский бюджет</w:t>
            </w:r>
          </w:p>
        </w:tc>
        <w:tc>
          <w:tcPr>
            <w:tcW w:w="992" w:type="dxa"/>
            <w:vAlign w:val="center"/>
          </w:tcPr>
          <w:p w14:paraId="5A32323C" w14:textId="7380F344" w:rsidR="0034494C" w:rsidRPr="00C873A2" w:rsidRDefault="0034494C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  <w:t>Доноры</w:t>
            </w:r>
          </w:p>
        </w:tc>
        <w:tc>
          <w:tcPr>
            <w:tcW w:w="1559" w:type="dxa"/>
            <w:vAlign w:val="center"/>
          </w:tcPr>
          <w:p w14:paraId="52BE0FF2" w14:textId="77777777" w:rsidR="0034494C" w:rsidRPr="00C873A2" w:rsidRDefault="0034494C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</w:p>
        </w:tc>
        <w:tc>
          <w:tcPr>
            <w:tcW w:w="993" w:type="dxa"/>
            <w:vAlign w:val="center"/>
          </w:tcPr>
          <w:p w14:paraId="6076A32F" w14:textId="77777777" w:rsidR="0034494C" w:rsidRPr="00C873A2" w:rsidRDefault="0034494C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sz w:val="22"/>
                <w:szCs w:val="22"/>
                <w:lang w:val="tg-Cyrl-TJ"/>
              </w:rPr>
            </w:pPr>
          </w:p>
        </w:tc>
      </w:tr>
      <w:tr w:rsidR="006278BF" w:rsidRPr="00C873A2" w14:paraId="5FFCE940" w14:textId="77777777" w:rsidTr="00AC4163">
        <w:trPr>
          <w:trHeight w:val="500"/>
        </w:trPr>
        <w:tc>
          <w:tcPr>
            <w:tcW w:w="15877" w:type="dxa"/>
            <w:gridSpan w:val="11"/>
            <w:vAlign w:val="center"/>
          </w:tcPr>
          <w:p w14:paraId="58737283" w14:textId="312E269C" w:rsidR="006278BF" w:rsidRPr="00C873A2" w:rsidRDefault="00753D72" w:rsidP="00DA404F">
            <w:pPr>
              <w:pStyle w:val="PreformattedText"/>
              <w:jc w:val="center"/>
              <w:rPr>
                <w:rFonts w:ascii="Times New Roman Tj" w:hAnsi="Times New Roman Tj" w:cs="Times New Roman"/>
                <w:b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ru-RU"/>
              </w:rPr>
              <w:t>1. РАСШИРЕНИЕ ДОСТУПА К УСЛУГАМ В ОБЛАСТИ РЕПРОДУКТИВНОГО ЗДОРОВЬЯ ГАРАНТИРОВАННОГО КАЧЕСТВА</w:t>
            </w:r>
          </w:p>
        </w:tc>
      </w:tr>
      <w:tr w:rsidR="00700ED5" w:rsidRPr="00C873A2" w14:paraId="68799CEC" w14:textId="77777777" w:rsidTr="00AC4163">
        <w:trPr>
          <w:trHeight w:val="1016"/>
        </w:trPr>
        <w:tc>
          <w:tcPr>
            <w:tcW w:w="567" w:type="dxa"/>
          </w:tcPr>
          <w:p w14:paraId="048D180B" w14:textId="77777777" w:rsidR="00700ED5" w:rsidRPr="00C873A2" w:rsidRDefault="00700ED5" w:rsidP="00C873A2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t>1</w:t>
            </w:r>
          </w:p>
        </w:tc>
        <w:tc>
          <w:tcPr>
            <w:tcW w:w="3119" w:type="dxa"/>
          </w:tcPr>
          <w:p w14:paraId="33DFFEAA" w14:textId="5CA02884" w:rsidR="00700ED5" w:rsidRPr="00C873A2" w:rsidRDefault="00700ED5" w:rsidP="00265839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 w:themeFill="background1"/>
              <w:ind w:left="-111" w:right="-112"/>
              <w:jc w:val="center"/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</w:pPr>
            <w:r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  <w:t>Обновление учебных модулей по планированию семьи, используемых в подготовке тренеров в соответствии с руководящими инструкциями Всемирной Организации Здравоохранения</w:t>
            </w:r>
          </w:p>
        </w:tc>
        <w:tc>
          <w:tcPr>
            <w:tcW w:w="3119" w:type="dxa"/>
          </w:tcPr>
          <w:p w14:paraId="44E5C752" w14:textId="5BDF1351" w:rsidR="00700ED5" w:rsidRPr="00C873A2" w:rsidRDefault="003F2F9C" w:rsidP="003F2F9C">
            <w:pPr>
              <w:pStyle w:val="TableStyle2"/>
              <w:shd w:val="clear" w:color="auto" w:fill="FFFFFF" w:themeFill="background1"/>
              <w:ind w:left="-111" w:right="-112"/>
              <w:jc w:val="center"/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</w:pPr>
            <w:r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Р</w:t>
            </w:r>
            <w:r w:rsidR="00700ED5"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азраб</w:t>
            </w:r>
            <w:r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 xml:space="preserve">атываются </w:t>
            </w:r>
            <w:r w:rsidR="00700ED5"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учебные модули</w:t>
            </w:r>
            <w:r w:rsidR="00265839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, у</w:t>
            </w:r>
            <w:r w:rsidR="00700ED5"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величи</w:t>
            </w:r>
            <w:r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вает</w:t>
            </w:r>
            <w:r w:rsidR="00700ED5"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ся количество подготовленных тренеров</w:t>
            </w:r>
          </w:p>
        </w:tc>
        <w:tc>
          <w:tcPr>
            <w:tcW w:w="1417" w:type="dxa"/>
          </w:tcPr>
          <w:p w14:paraId="3E1C7812" w14:textId="5DC2A2B4" w:rsidR="006E4922" w:rsidRPr="00C873A2" w:rsidRDefault="00814533" w:rsidP="00DA404F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lang w:val="tg-Cyrl-TJ"/>
              </w:rPr>
            </w:pPr>
            <w:r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Р</w:t>
            </w:r>
            <w:r w:rsidR="006E4922"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азработа</w:t>
            </w:r>
            <w:r w:rsidR="003C652D"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н</w:t>
            </w:r>
            <w:r w:rsidR="006E4922"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ы 18 рекомен</w:t>
            </w:r>
            <w:r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-</w:t>
            </w:r>
            <w:r w:rsidR="006E4922"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даци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й</w:t>
            </w:r>
          </w:p>
        </w:tc>
        <w:tc>
          <w:tcPr>
            <w:tcW w:w="992" w:type="dxa"/>
          </w:tcPr>
          <w:p w14:paraId="653717DD" w14:textId="028BE75C" w:rsidR="00700ED5" w:rsidRPr="00C873A2" w:rsidRDefault="00700ED5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15</w:t>
            </w:r>
          </w:p>
        </w:tc>
        <w:tc>
          <w:tcPr>
            <w:tcW w:w="993" w:type="dxa"/>
          </w:tcPr>
          <w:p w14:paraId="0D9B6483" w14:textId="1525687F" w:rsidR="00700ED5" w:rsidRPr="00C873A2" w:rsidRDefault="00700ED5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</w:p>
        </w:tc>
        <w:tc>
          <w:tcPr>
            <w:tcW w:w="992" w:type="dxa"/>
          </w:tcPr>
          <w:p w14:paraId="1D6BA64C" w14:textId="4C376713" w:rsidR="00700ED5" w:rsidRPr="00C873A2" w:rsidRDefault="00700ED5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56068,8</w:t>
            </w:r>
          </w:p>
        </w:tc>
        <w:tc>
          <w:tcPr>
            <w:tcW w:w="1134" w:type="dxa"/>
          </w:tcPr>
          <w:p w14:paraId="73AF8A44" w14:textId="5596CC38" w:rsidR="00700ED5" w:rsidRPr="00C873A2" w:rsidRDefault="00700ED5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992" w:type="dxa"/>
          </w:tcPr>
          <w:p w14:paraId="43A00C00" w14:textId="047A15A8" w:rsidR="00700ED5" w:rsidRPr="00C873A2" w:rsidRDefault="00700ED5" w:rsidP="00C873A2">
            <w:pPr>
              <w:spacing w:after="0" w:line="240" w:lineRule="auto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/>
              </w:rPr>
              <w:t>56068,8</w:t>
            </w:r>
          </w:p>
        </w:tc>
        <w:tc>
          <w:tcPr>
            <w:tcW w:w="1559" w:type="dxa"/>
          </w:tcPr>
          <w:p w14:paraId="6DF92A13" w14:textId="3ABC9BAE" w:rsidR="00700ED5" w:rsidRPr="005D1914" w:rsidRDefault="00D50DA8" w:rsidP="00E80BA3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 Tj"/>
                <w:sz w:val="22"/>
                <w:szCs w:val="22"/>
                <w:lang w:val="ru-RU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 w:rsidR="00E80BA3"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социальной защиты населения Республики Таджикистан</w:t>
            </w:r>
          </w:p>
        </w:tc>
        <w:tc>
          <w:tcPr>
            <w:tcW w:w="993" w:type="dxa"/>
          </w:tcPr>
          <w:p w14:paraId="0ACFFF16" w14:textId="662AF928" w:rsidR="00700ED5" w:rsidRPr="00AC4163" w:rsidRDefault="00700ED5" w:rsidP="00AC4163">
            <w:pPr>
              <w:pStyle w:val="PreformattedText"/>
              <w:ind w:left="-104" w:right="-107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AC4163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UNFPA</w:t>
            </w:r>
          </w:p>
        </w:tc>
      </w:tr>
      <w:tr w:rsidR="00700ED5" w:rsidRPr="00C873A2" w14:paraId="2D4B6230" w14:textId="77777777" w:rsidTr="00AC4163">
        <w:trPr>
          <w:trHeight w:val="1610"/>
        </w:trPr>
        <w:tc>
          <w:tcPr>
            <w:tcW w:w="567" w:type="dxa"/>
          </w:tcPr>
          <w:p w14:paraId="1C85F0D7" w14:textId="77777777" w:rsidR="00700ED5" w:rsidRPr="00C873A2" w:rsidRDefault="00700ED5" w:rsidP="00C873A2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t>2</w:t>
            </w:r>
          </w:p>
        </w:tc>
        <w:tc>
          <w:tcPr>
            <w:tcW w:w="3119" w:type="dxa"/>
          </w:tcPr>
          <w:p w14:paraId="5975192F" w14:textId="77777777" w:rsidR="00700ED5" w:rsidRPr="00C873A2" w:rsidRDefault="00700ED5" w:rsidP="00265839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 w:themeFill="background1"/>
              <w:ind w:left="-111" w:right="-112"/>
              <w:jc w:val="center"/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</w:pPr>
            <w:r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  <w:t>Разработка и распространение информационных материалов по планированию семьи для пользователей</w:t>
            </w:r>
          </w:p>
        </w:tc>
        <w:tc>
          <w:tcPr>
            <w:tcW w:w="3119" w:type="dxa"/>
          </w:tcPr>
          <w:p w14:paraId="7C53F8F0" w14:textId="443AC1DF" w:rsidR="00700ED5" w:rsidRPr="00C873A2" w:rsidRDefault="00814533" w:rsidP="00814533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 w:themeFill="background1"/>
              <w:ind w:left="-111" w:right="-112"/>
              <w:jc w:val="center"/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</w:pPr>
            <w:r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  <w:t>Увеличивается к</w:t>
            </w:r>
            <w:r w:rsidR="00700ED5"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/>
              </w:rPr>
              <w:t>оличество информационных материалов по планированию семьи, распространенных среди пользователей</w:t>
            </w:r>
          </w:p>
        </w:tc>
        <w:tc>
          <w:tcPr>
            <w:tcW w:w="1417" w:type="dxa"/>
          </w:tcPr>
          <w:p w14:paraId="3C81F95D" w14:textId="3E607322" w:rsidR="006E4922" w:rsidRPr="00C873A2" w:rsidRDefault="006E4922" w:rsidP="00265839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13613</w:t>
            </w:r>
            <w:r w:rsidR="00993D4F"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информа</w:t>
            </w:r>
            <w:r w:rsidR="00265839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-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ционные материалы</w:t>
            </w:r>
            <w:r w:rsidR="00993D4F"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опубликова</w:t>
            </w:r>
            <w:r w:rsidR="00265839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-</w:t>
            </w:r>
            <w:r w:rsidR="00993D4F"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ны</w:t>
            </w:r>
          </w:p>
        </w:tc>
        <w:tc>
          <w:tcPr>
            <w:tcW w:w="992" w:type="dxa"/>
          </w:tcPr>
          <w:p w14:paraId="2810BA68" w14:textId="59CD0652" w:rsidR="00700ED5" w:rsidRPr="00C873A2" w:rsidRDefault="00700ED5" w:rsidP="00C873A2">
            <w:pPr>
              <w:spacing w:after="0" w:line="240" w:lineRule="auto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600</w:t>
            </w:r>
          </w:p>
        </w:tc>
        <w:tc>
          <w:tcPr>
            <w:tcW w:w="993" w:type="dxa"/>
          </w:tcPr>
          <w:p w14:paraId="24CBF6D5" w14:textId="297869FB" w:rsidR="00700ED5" w:rsidRPr="00C873A2" w:rsidRDefault="00700ED5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1000</w:t>
            </w:r>
          </w:p>
        </w:tc>
        <w:tc>
          <w:tcPr>
            <w:tcW w:w="992" w:type="dxa"/>
          </w:tcPr>
          <w:p w14:paraId="3FC9150F" w14:textId="0B869522" w:rsidR="00700ED5" w:rsidRPr="00C873A2" w:rsidRDefault="00700ED5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28034,4</w:t>
            </w:r>
          </w:p>
        </w:tc>
        <w:tc>
          <w:tcPr>
            <w:tcW w:w="1134" w:type="dxa"/>
          </w:tcPr>
          <w:p w14:paraId="5E8D5E81" w14:textId="77777777" w:rsidR="00700ED5" w:rsidRPr="00C873A2" w:rsidRDefault="00700ED5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992" w:type="dxa"/>
          </w:tcPr>
          <w:p w14:paraId="7EF696AC" w14:textId="4513EFC0" w:rsidR="00700ED5" w:rsidRPr="00C873A2" w:rsidRDefault="00700ED5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28034,4</w:t>
            </w:r>
          </w:p>
        </w:tc>
        <w:tc>
          <w:tcPr>
            <w:tcW w:w="1559" w:type="dxa"/>
          </w:tcPr>
          <w:p w14:paraId="54FF4AAE" w14:textId="2507026E" w:rsidR="00700ED5" w:rsidRPr="005D1914" w:rsidRDefault="00D50DA8" w:rsidP="00E80BA3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 w:rsidR="00C14DA6"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социальной защиты населения Республики Таджикистан</w:t>
            </w:r>
          </w:p>
        </w:tc>
        <w:tc>
          <w:tcPr>
            <w:tcW w:w="993" w:type="dxa"/>
          </w:tcPr>
          <w:p w14:paraId="60E0DB56" w14:textId="04197E8D" w:rsidR="00700ED5" w:rsidRPr="00AC4163" w:rsidRDefault="00700ED5" w:rsidP="00AC4163">
            <w:pPr>
              <w:pStyle w:val="PreformattedText"/>
              <w:ind w:left="-104" w:right="-107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AC4163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UNFPA</w:t>
            </w:r>
          </w:p>
        </w:tc>
      </w:tr>
      <w:tr w:rsidR="003B334A" w:rsidRPr="00C873A2" w14:paraId="0768A76A" w14:textId="77777777" w:rsidTr="00AC4163">
        <w:tc>
          <w:tcPr>
            <w:tcW w:w="567" w:type="dxa"/>
          </w:tcPr>
          <w:p w14:paraId="40028D26" w14:textId="77777777" w:rsidR="003B334A" w:rsidRPr="00C873A2" w:rsidRDefault="003B334A" w:rsidP="00C873A2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t>3</w:t>
            </w:r>
          </w:p>
        </w:tc>
        <w:tc>
          <w:tcPr>
            <w:tcW w:w="3119" w:type="dxa"/>
          </w:tcPr>
          <w:p w14:paraId="3CEDD01C" w14:textId="77777777" w:rsidR="003B334A" w:rsidRPr="00C873A2" w:rsidRDefault="003B334A" w:rsidP="00265839">
            <w:pPr>
              <w:pStyle w:val="TableStyle1"/>
              <w:shd w:val="clear" w:color="auto" w:fill="FFFFFF" w:themeFill="background1"/>
              <w:ind w:left="-111" w:right="-112"/>
              <w:jc w:val="center"/>
              <w:rPr>
                <w:rFonts w:ascii="Times New Roman Tj" w:eastAsia="Noto Sans Mono CJK SC" w:hAnsi="Times New Roman Tj" w:cs="Times New Roman"/>
                <w:b w:val="0"/>
                <w:bCs w:val="0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</w:pPr>
            <w:r w:rsidRPr="00C873A2">
              <w:rPr>
                <w:rFonts w:ascii="Times New Roman Tj" w:eastAsia="Noto Sans Mono CJK SC" w:hAnsi="Times New Roman Tj" w:cs="Times New Roman"/>
                <w:b w:val="0"/>
                <w:bCs w:val="0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 xml:space="preserve">Расширение учебных тренингов по вставлению и удалению подкожных </w:t>
            </w:r>
            <w:r w:rsidRPr="00C873A2">
              <w:rPr>
                <w:rFonts w:ascii="Times New Roman Tj" w:eastAsia="Noto Sans Mono CJK SC" w:hAnsi="Times New Roman Tj" w:cs="Times New Roman"/>
                <w:b w:val="0"/>
                <w:bCs w:val="0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lastRenderedPageBreak/>
              <w:t>имплантатов и новым методам контрацепции (Саяна-пресс)</w:t>
            </w:r>
          </w:p>
          <w:p w14:paraId="0A558BD4" w14:textId="77777777" w:rsidR="003B334A" w:rsidRPr="00C873A2" w:rsidRDefault="003B334A" w:rsidP="00265839">
            <w:pPr>
              <w:pStyle w:val="TableStyle1"/>
              <w:shd w:val="clear" w:color="auto" w:fill="FFFFFF" w:themeFill="background1"/>
              <w:ind w:left="-111" w:right="-112"/>
              <w:jc w:val="center"/>
              <w:rPr>
                <w:rFonts w:ascii="Times New Roman Tj" w:eastAsia="Noto Sans Mono CJK SC" w:hAnsi="Times New Roman Tj" w:cs="Times New Roman"/>
                <w:b w:val="0"/>
                <w:bCs w:val="0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</w:pPr>
          </w:p>
        </w:tc>
        <w:tc>
          <w:tcPr>
            <w:tcW w:w="3119" w:type="dxa"/>
          </w:tcPr>
          <w:p w14:paraId="0EE20CB3" w14:textId="494A7158" w:rsidR="003B334A" w:rsidRPr="00C873A2" w:rsidRDefault="003B334A" w:rsidP="00265839">
            <w:pPr>
              <w:pStyle w:val="TableStyle2"/>
              <w:shd w:val="clear" w:color="auto" w:fill="FFFFFF" w:themeFill="background1"/>
              <w:tabs>
                <w:tab w:val="left" w:pos="241"/>
              </w:tabs>
              <w:ind w:left="-111" w:right="-112"/>
              <w:jc w:val="center"/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</w:pPr>
            <w:r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tg-Cyrl-TJ" w:eastAsia="zh-CN"/>
              </w:rPr>
              <w:lastRenderedPageBreak/>
              <w:t>1.</w:t>
            </w:r>
            <w:r w:rsidR="00814533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tg-Cyrl-TJ" w:eastAsia="zh-CN"/>
              </w:rPr>
              <w:t xml:space="preserve"> Увеличивается ч</w:t>
            </w:r>
            <w:proofErr w:type="spellStart"/>
            <w:r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исло</w:t>
            </w:r>
            <w:proofErr w:type="spellEnd"/>
            <w:r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 xml:space="preserve"> обученного персонала</w:t>
            </w:r>
            <w:r w:rsidR="00814533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.</w:t>
            </w:r>
          </w:p>
          <w:p w14:paraId="110DE9D9" w14:textId="0EE8CA15" w:rsidR="003B334A" w:rsidRPr="00C873A2" w:rsidRDefault="003B334A" w:rsidP="00265839">
            <w:pPr>
              <w:pStyle w:val="TableStyle2"/>
              <w:shd w:val="clear" w:color="auto" w:fill="FFFFFF" w:themeFill="background1"/>
              <w:tabs>
                <w:tab w:val="left" w:pos="241"/>
              </w:tabs>
              <w:ind w:left="-111" w:right="-112"/>
              <w:jc w:val="center"/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</w:pPr>
            <w:r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tg-Cyrl-TJ" w:eastAsia="zh-CN"/>
              </w:rPr>
              <w:t>2.</w:t>
            </w:r>
            <w:r w:rsidR="00DA404F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tg-Cyrl-TJ" w:eastAsia="zh-CN"/>
              </w:rPr>
              <w:t xml:space="preserve"> </w:t>
            </w:r>
            <w:r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 xml:space="preserve">Процентная доля учреждений первичной </w:t>
            </w:r>
            <w:r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lastRenderedPageBreak/>
              <w:t>медико-санитарной помощи, в которых по меньшей мере один сотрудник прошел тренинг по планированию семьи.</w:t>
            </w:r>
          </w:p>
          <w:p w14:paraId="5DD0F3DC" w14:textId="139D3051" w:rsidR="003B334A" w:rsidRPr="00C873A2" w:rsidRDefault="003B334A" w:rsidP="00265839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3.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Процентная доля учреждений первичной медико-санитарной помощи, в которых по меньшей мере один сотрудник прошел тренинг по предоставлению услуг по вставлению внутриматочных средств</w:t>
            </w:r>
          </w:p>
        </w:tc>
        <w:tc>
          <w:tcPr>
            <w:tcW w:w="1417" w:type="dxa"/>
          </w:tcPr>
          <w:p w14:paraId="34282A72" w14:textId="77777777" w:rsidR="003B334A" w:rsidRPr="00C873A2" w:rsidRDefault="003B334A" w:rsidP="00265839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992" w:type="dxa"/>
          </w:tcPr>
          <w:p w14:paraId="54FE932D" w14:textId="17A1F624" w:rsidR="003B334A" w:rsidRPr="00C873A2" w:rsidRDefault="003B334A" w:rsidP="00C873A2">
            <w:pPr>
              <w:spacing w:after="0" w:line="240" w:lineRule="auto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  <w:t>х</w:t>
            </w:r>
          </w:p>
        </w:tc>
        <w:tc>
          <w:tcPr>
            <w:tcW w:w="993" w:type="dxa"/>
          </w:tcPr>
          <w:p w14:paraId="4560FF43" w14:textId="3B6C7D0F" w:rsidR="003B334A" w:rsidRPr="00C873A2" w:rsidRDefault="003B334A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  <w:t>х</w:t>
            </w:r>
          </w:p>
        </w:tc>
        <w:tc>
          <w:tcPr>
            <w:tcW w:w="992" w:type="dxa"/>
          </w:tcPr>
          <w:p w14:paraId="352D85FB" w14:textId="4C068207" w:rsidR="003B334A" w:rsidRPr="00C873A2" w:rsidRDefault="003B334A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93448</w:t>
            </w:r>
          </w:p>
        </w:tc>
        <w:tc>
          <w:tcPr>
            <w:tcW w:w="1134" w:type="dxa"/>
          </w:tcPr>
          <w:p w14:paraId="104C07BE" w14:textId="77777777" w:rsidR="003B334A" w:rsidRPr="00C873A2" w:rsidRDefault="003B334A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992" w:type="dxa"/>
          </w:tcPr>
          <w:p w14:paraId="3E95B759" w14:textId="30B712F9" w:rsidR="003B334A" w:rsidRPr="00C873A2" w:rsidRDefault="003B334A" w:rsidP="00C873A2">
            <w:pPr>
              <w:spacing w:after="0" w:line="240" w:lineRule="auto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/>
              </w:rPr>
              <w:t>93448</w:t>
            </w:r>
          </w:p>
        </w:tc>
        <w:tc>
          <w:tcPr>
            <w:tcW w:w="1559" w:type="dxa"/>
          </w:tcPr>
          <w:p w14:paraId="10A7B417" w14:textId="18F4F1E8" w:rsidR="003B334A" w:rsidRPr="005D1914" w:rsidRDefault="00D50DA8" w:rsidP="00E80BA3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 w:rsidR="00C14DA6"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социальной 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lastRenderedPageBreak/>
              <w:t>защиты населения Республики Таджикистан</w:t>
            </w:r>
          </w:p>
        </w:tc>
        <w:tc>
          <w:tcPr>
            <w:tcW w:w="993" w:type="dxa"/>
          </w:tcPr>
          <w:p w14:paraId="0CB49945" w14:textId="5EAC5565" w:rsidR="003B334A" w:rsidRPr="00AC4163" w:rsidRDefault="003B334A" w:rsidP="00AC4163">
            <w:pPr>
              <w:pStyle w:val="PreformattedText"/>
              <w:ind w:left="-104" w:right="-107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AC4163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lastRenderedPageBreak/>
              <w:t>UNFPA</w:t>
            </w:r>
          </w:p>
        </w:tc>
      </w:tr>
      <w:tr w:rsidR="003B334A" w:rsidRPr="00C873A2" w14:paraId="575FBC7C" w14:textId="77777777" w:rsidTr="00AC4163">
        <w:tc>
          <w:tcPr>
            <w:tcW w:w="567" w:type="dxa"/>
          </w:tcPr>
          <w:p w14:paraId="54EB3B96" w14:textId="77777777" w:rsidR="003B334A" w:rsidRPr="00C873A2" w:rsidRDefault="003B334A" w:rsidP="00C873A2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lastRenderedPageBreak/>
              <w:t>4</w:t>
            </w:r>
          </w:p>
        </w:tc>
        <w:tc>
          <w:tcPr>
            <w:tcW w:w="3119" w:type="dxa"/>
          </w:tcPr>
          <w:p w14:paraId="5F59DE87" w14:textId="542B5882" w:rsidR="003B334A" w:rsidRPr="00C873A2" w:rsidRDefault="003B334A" w:rsidP="00265839">
            <w:pPr>
              <w:pStyle w:val="TableStyle1"/>
              <w:shd w:val="clear" w:color="auto" w:fill="FFFFFF" w:themeFill="background1"/>
              <w:ind w:left="-111" w:right="-112"/>
              <w:jc w:val="center"/>
              <w:rPr>
                <w:rFonts w:ascii="Times New Roman Tj" w:eastAsia="Noto Sans Mono CJK SC" w:hAnsi="Times New Roman Tj" w:cs="Times New Roman"/>
                <w:b w:val="0"/>
                <w:bCs w:val="0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</w:pPr>
            <w:r w:rsidRPr="00C873A2">
              <w:rPr>
                <w:rFonts w:ascii="Times New Roman Tj" w:eastAsia="Noto Sans Mono CJK SC" w:hAnsi="Times New Roman Tj" w:cs="Times New Roman"/>
                <w:b w:val="0"/>
                <w:bCs w:val="0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Расширение учебных тренингов по введению и</w:t>
            </w:r>
            <w:r w:rsidR="00C92C11">
              <w:rPr>
                <w:rFonts w:ascii="Times New Roman Tj" w:eastAsia="Noto Sans Mono CJK SC" w:hAnsi="Times New Roman Tj" w:cs="Times New Roman"/>
                <w:b w:val="0"/>
                <w:bCs w:val="0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 xml:space="preserve"> удалению в</w:t>
            </w:r>
            <w:r w:rsidRPr="00C873A2">
              <w:rPr>
                <w:rFonts w:ascii="Times New Roman Tj" w:eastAsia="Noto Sans Mono CJK SC" w:hAnsi="Times New Roman Tj" w:cs="Times New Roman"/>
                <w:b w:val="0"/>
                <w:bCs w:val="0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нутриматочной спирали для акушерок из самых отдаленных учреждений первичной медико-санитарной помощи</w:t>
            </w:r>
          </w:p>
        </w:tc>
        <w:tc>
          <w:tcPr>
            <w:tcW w:w="3119" w:type="dxa"/>
          </w:tcPr>
          <w:p w14:paraId="15BAD69C" w14:textId="77777777" w:rsidR="003B334A" w:rsidRPr="00C873A2" w:rsidRDefault="003B334A" w:rsidP="00265839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</w:rPr>
            </w:pPr>
            <w:proofErr w:type="spellStart"/>
            <w:r w:rsidRPr="00C873A2">
              <w:rPr>
                <w:rFonts w:ascii="Times New Roman Tj" w:hAnsi="Times New Roman Tj" w:cs="Times New Roman"/>
                <w:sz w:val="22"/>
                <w:szCs w:val="22"/>
              </w:rPr>
              <w:t>Увеличится</w:t>
            </w:r>
            <w:proofErr w:type="spellEnd"/>
            <w:r w:rsidRPr="00C873A2">
              <w:rPr>
                <w:rFonts w:ascii="Times New Roman Tj" w:hAnsi="Times New Roman Tj" w:cs="Times New Roman"/>
                <w:sz w:val="22"/>
                <w:szCs w:val="22"/>
              </w:rPr>
              <w:t xml:space="preserve"> </w:t>
            </w:r>
            <w:proofErr w:type="spellStart"/>
            <w:r w:rsidRPr="00C873A2">
              <w:rPr>
                <w:rFonts w:ascii="Times New Roman Tj" w:hAnsi="Times New Roman Tj" w:cs="Times New Roman"/>
                <w:sz w:val="22"/>
                <w:szCs w:val="22"/>
              </w:rPr>
              <w:t>количество</w:t>
            </w:r>
            <w:proofErr w:type="spellEnd"/>
            <w:r w:rsidRPr="00C873A2">
              <w:rPr>
                <w:rFonts w:ascii="Times New Roman Tj" w:hAnsi="Times New Roman Tj" w:cs="Times New Roman"/>
                <w:sz w:val="22"/>
                <w:szCs w:val="22"/>
              </w:rPr>
              <w:t xml:space="preserve"> </w:t>
            </w:r>
            <w:proofErr w:type="spellStart"/>
            <w:r w:rsidRPr="00C873A2">
              <w:rPr>
                <w:rFonts w:ascii="Times New Roman Tj" w:hAnsi="Times New Roman Tj" w:cs="Times New Roman"/>
                <w:sz w:val="22"/>
                <w:szCs w:val="22"/>
              </w:rPr>
              <w:t>обученных</w:t>
            </w:r>
            <w:proofErr w:type="spellEnd"/>
            <w:r w:rsidRPr="00C873A2">
              <w:rPr>
                <w:rFonts w:ascii="Times New Roman Tj" w:hAnsi="Times New Roman Tj" w:cs="Times New Roman"/>
                <w:sz w:val="22"/>
                <w:szCs w:val="22"/>
              </w:rPr>
              <w:t xml:space="preserve"> </w:t>
            </w:r>
            <w:proofErr w:type="spellStart"/>
            <w:r w:rsidRPr="00C873A2">
              <w:rPr>
                <w:rFonts w:ascii="Times New Roman Tj" w:hAnsi="Times New Roman Tj" w:cs="Times New Roman"/>
                <w:sz w:val="22"/>
                <w:szCs w:val="22"/>
              </w:rPr>
              <w:t>акушерок</w:t>
            </w:r>
            <w:proofErr w:type="spellEnd"/>
          </w:p>
        </w:tc>
        <w:tc>
          <w:tcPr>
            <w:tcW w:w="1417" w:type="dxa"/>
          </w:tcPr>
          <w:p w14:paraId="3BC7D1EC" w14:textId="0CF22720" w:rsidR="006E4922" w:rsidRPr="00C873A2" w:rsidRDefault="006E4922" w:rsidP="00265839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40 </w:t>
            </w:r>
            <w:r w:rsidR="00F72965"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акушерок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обучен</w:t>
            </w:r>
            <w:r w:rsidR="00F72965"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ы</w:t>
            </w:r>
          </w:p>
        </w:tc>
        <w:tc>
          <w:tcPr>
            <w:tcW w:w="992" w:type="dxa"/>
          </w:tcPr>
          <w:p w14:paraId="09655D0B" w14:textId="1F9F77BC" w:rsidR="003B334A" w:rsidRPr="00C873A2" w:rsidRDefault="003B334A" w:rsidP="00C873A2">
            <w:pPr>
              <w:spacing w:after="0" w:line="240" w:lineRule="auto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40</w:t>
            </w:r>
          </w:p>
        </w:tc>
        <w:tc>
          <w:tcPr>
            <w:tcW w:w="993" w:type="dxa"/>
          </w:tcPr>
          <w:p w14:paraId="10AF15E3" w14:textId="43C13B97" w:rsidR="003B334A" w:rsidRPr="00C873A2" w:rsidRDefault="003B334A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40</w:t>
            </w:r>
          </w:p>
        </w:tc>
        <w:tc>
          <w:tcPr>
            <w:tcW w:w="992" w:type="dxa"/>
          </w:tcPr>
          <w:p w14:paraId="27E7635B" w14:textId="6717F6F4" w:rsidR="003B334A" w:rsidRPr="00C873A2" w:rsidRDefault="003B334A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56068,8</w:t>
            </w:r>
          </w:p>
        </w:tc>
        <w:tc>
          <w:tcPr>
            <w:tcW w:w="1134" w:type="dxa"/>
          </w:tcPr>
          <w:p w14:paraId="682DCDE6" w14:textId="77777777" w:rsidR="003B334A" w:rsidRPr="00C873A2" w:rsidRDefault="003B334A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992" w:type="dxa"/>
          </w:tcPr>
          <w:p w14:paraId="10F1D2BF" w14:textId="1D69EC73" w:rsidR="003B334A" w:rsidRPr="00C873A2" w:rsidRDefault="003B334A" w:rsidP="00C873A2">
            <w:pPr>
              <w:spacing w:after="0" w:line="240" w:lineRule="auto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56068,8</w:t>
            </w:r>
          </w:p>
        </w:tc>
        <w:tc>
          <w:tcPr>
            <w:tcW w:w="1559" w:type="dxa"/>
          </w:tcPr>
          <w:p w14:paraId="282E9C1D" w14:textId="07F110C0" w:rsidR="003B334A" w:rsidRPr="005D1914" w:rsidRDefault="00D50DA8" w:rsidP="00E80BA3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 w:rsidR="00C14DA6"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социальной защиты населения Республики Таджикистан</w:t>
            </w:r>
          </w:p>
        </w:tc>
        <w:tc>
          <w:tcPr>
            <w:tcW w:w="993" w:type="dxa"/>
          </w:tcPr>
          <w:p w14:paraId="1F27DD41" w14:textId="3670ABC1" w:rsidR="003B334A" w:rsidRPr="00AC4163" w:rsidRDefault="003B334A" w:rsidP="00AC4163">
            <w:pPr>
              <w:pStyle w:val="PreformattedText"/>
              <w:ind w:left="-104" w:right="-107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AC4163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UNFPA</w:t>
            </w:r>
          </w:p>
        </w:tc>
      </w:tr>
      <w:tr w:rsidR="003B334A" w:rsidRPr="00C873A2" w14:paraId="0EEC58F9" w14:textId="77777777" w:rsidTr="00AC4163">
        <w:tc>
          <w:tcPr>
            <w:tcW w:w="567" w:type="dxa"/>
          </w:tcPr>
          <w:p w14:paraId="0ECED1E4" w14:textId="77777777" w:rsidR="003B334A" w:rsidRPr="00C873A2" w:rsidRDefault="003B334A" w:rsidP="00C873A2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t>5</w:t>
            </w:r>
          </w:p>
        </w:tc>
        <w:tc>
          <w:tcPr>
            <w:tcW w:w="3119" w:type="dxa"/>
          </w:tcPr>
          <w:p w14:paraId="5700A47B" w14:textId="47B52347" w:rsidR="00057435" w:rsidRPr="00C873A2" w:rsidRDefault="00057435" w:rsidP="00265839">
            <w:pPr>
              <w:pStyle w:val="af2"/>
              <w:ind w:left="-111" w:right="-112"/>
              <w:jc w:val="center"/>
              <w:rPr>
                <w:rFonts w:ascii="Times New Roman Tj" w:eastAsia="Noto Sans Mono CJK SC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eastAsia="Noto Sans Mono CJK SC" w:hAnsi="Times New Roman Tj" w:cs="Times New Roman"/>
                <w:sz w:val="22"/>
                <w:szCs w:val="22"/>
                <w:lang w:val="ru-RU"/>
              </w:rPr>
              <w:t>Улучшение доступности качественных услуг репродуктивного здоровья</w:t>
            </w:r>
            <w:r w:rsidRPr="00C873A2">
              <w:rPr>
                <w:rFonts w:ascii="Times New Roman Tj" w:eastAsia="Noto Sans Mono CJK SC" w:hAnsi="Times New Roman Tj" w:cs="Times New Roman"/>
                <w:sz w:val="22"/>
                <w:szCs w:val="22"/>
                <w:lang w:val="tg-Cyrl-TJ"/>
              </w:rPr>
              <w:t>,</w:t>
            </w:r>
          </w:p>
          <w:p w14:paraId="7A45B7C3" w14:textId="5E42E03A" w:rsidR="00057435" w:rsidRPr="00C873A2" w:rsidRDefault="00DA404F" w:rsidP="00265839">
            <w:pPr>
              <w:pStyle w:val="af2"/>
              <w:ind w:left="-111" w:right="-112"/>
              <w:jc w:val="center"/>
              <w:rPr>
                <w:rFonts w:ascii="Times New Roman Tj" w:eastAsia="Noto Sans Mono CJK SC" w:hAnsi="Times New Roman Tj" w:cs="Times New Roman"/>
                <w:sz w:val="22"/>
                <w:szCs w:val="22"/>
                <w:lang w:val="tg-Cyrl-TJ"/>
              </w:rPr>
            </w:pPr>
            <w:r>
              <w:rPr>
                <w:rFonts w:ascii="Times New Roman Tj" w:eastAsia="Noto Sans Mono CJK SC" w:hAnsi="Times New Roman Tj" w:cs="Times New Roman"/>
                <w:sz w:val="22"/>
                <w:szCs w:val="22"/>
                <w:lang w:val="tg-Cyrl-TJ"/>
              </w:rPr>
              <w:t>в том числе</w:t>
            </w:r>
            <w:r w:rsidR="00057435" w:rsidRPr="00C873A2">
              <w:rPr>
                <w:rFonts w:ascii="Times New Roman Tj" w:eastAsia="Noto Sans Mono CJK SC" w:hAnsi="Times New Roman Tj" w:cs="Times New Roman"/>
                <w:sz w:val="22"/>
                <w:szCs w:val="22"/>
                <w:lang w:val="tg-Cyrl-TJ"/>
              </w:rPr>
              <w:t xml:space="preserve"> с использованием современных технологий и инструментов</w:t>
            </w:r>
          </w:p>
          <w:p w14:paraId="2659FD19" w14:textId="77777777" w:rsidR="007B43FD" w:rsidRPr="00C873A2" w:rsidRDefault="007B43FD" w:rsidP="00265839">
            <w:pPr>
              <w:pStyle w:val="af2"/>
              <w:ind w:left="-111" w:right="-112"/>
              <w:jc w:val="center"/>
              <w:rPr>
                <w:rFonts w:ascii="Times New Roman Tj" w:eastAsia="Noto Sans Mono CJK SC" w:hAnsi="Times New Roman Tj" w:cs="Times New Roman"/>
                <w:sz w:val="22"/>
                <w:szCs w:val="22"/>
                <w:lang w:val="tg-Cyrl-TJ"/>
              </w:rPr>
            </w:pPr>
          </w:p>
          <w:p w14:paraId="2F56E06F" w14:textId="77777777" w:rsidR="007B43FD" w:rsidRPr="00C873A2" w:rsidRDefault="007B43FD" w:rsidP="00265839">
            <w:pPr>
              <w:pStyle w:val="af2"/>
              <w:ind w:left="-111" w:right="-112"/>
              <w:jc w:val="center"/>
              <w:rPr>
                <w:rFonts w:ascii="Times New Roman Tj" w:eastAsia="Noto Sans Mono CJK SC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3119" w:type="dxa"/>
          </w:tcPr>
          <w:p w14:paraId="32ECDC8A" w14:textId="14F34552" w:rsidR="003B334A" w:rsidRPr="00C873A2" w:rsidRDefault="003B334A" w:rsidP="00265839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1.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М</w:t>
            </w:r>
            <w:proofErr w:type="spellStart"/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ероприяти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я</w:t>
            </w:r>
            <w:proofErr w:type="spellEnd"/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, направленны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е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на оздоровлени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е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беременных и женщин детородного возраста специалистами </w:t>
            </w:r>
            <w:r w:rsidR="00DA404F"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первичной медико-санитарной помощи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(семейными врачами и врачами узкой специализации)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усиливаются.</w:t>
            </w:r>
          </w:p>
          <w:p w14:paraId="4DA705DB" w14:textId="00DFF06F" w:rsidR="00EB3CD2" w:rsidRPr="00C873A2" w:rsidRDefault="003B334A" w:rsidP="00265839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2.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М</w:t>
            </w:r>
            <w:proofErr w:type="spellStart"/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ероприяти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я</w:t>
            </w:r>
            <w:proofErr w:type="spellEnd"/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, направленны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е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на удовлетворение потребностей женщин детородного возраста в контрацептивных средствах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усиливаются.</w:t>
            </w:r>
          </w:p>
          <w:p w14:paraId="0F60A816" w14:textId="387C4952" w:rsidR="00EB3CD2" w:rsidRPr="00C873A2" w:rsidRDefault="003B334A" w:rsidP="00265839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3.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Укрепл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я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е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тся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медицинск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ая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осведомленност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ь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населения</w:t>
            </w:r>
            <w:r w:rsidR="00EB3CD2"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по </w:t>
            </w:r>
            <w:proofErr w:type="gramStart"/>
            <w:r w:rsidR="00EB3CD2"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вопросам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репродуктивн</w:t>
            </w:r>
            <w:r w:rsidR="00EB3CD2"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ого</w:t>
            </w:r>
            <w:proofErr w:type="gramEnd"/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здоровь</w:t>
            </w:r>
            <w:r w:rsidR="00EB3CD2"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я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.</w:t>
            </w:r>
          </w:p>
          <w:p w14:paraId="6D0E7D4D" w14:textId="654E7163" w:rsidR="007B43FD" w:rsidRPr="008A5831" w:rsidRDefault="00670C0A" w:rsidP="00DA404F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/>
                <w:sz w:val="22"/>
                <w:szCs w:val="22"/>
                <w:lang w:val="ru-RU"/>
              </w:rPr>
            </w:pPr>
            <w:r w:rsidRPr="008A5831">
              <w:rPr>
                <w:rFonts w:ascii="Times New Roman Tj" w:hAnsi="Times New Roman Tj"/>
                <w:sz w:val="22"/>
                <w:szCs w:val="22"/>
                <w:lang w:val="ru-RU"/>
              </w:rPr>
              <w:t>4.</w:t>
            </w:r>
            <w:r w:rsidRPr="008A5831">
              <w:rPr>
                <w:rFonts w:ascii="Times New Roman Tj" w:eastAsia="Times New Roman" w:hAnsi="Times New Roman Tj" w:cs="Times New Roman"/>
                <w:sz w:val="22"/>
                <w:szCs w:val="22"/>
                <w:lang w:val="ru-RU" w:eastAsia="ru-RU" w:bidi="ar-SA"/>
              </w:rPr>
              <w:t xml:space="preserve"> </w:t>
            </w:r>
            <w:r w:rsidR="00DA404F">
              <w:rPr>
                <w:rFonts w:ascii="Times New Roman Tj" w:eastAsia="Times New Roman" w:hAnsi="Times New Roman Tj" w:cs="Times New Roman"/>
                <w:sz w:val="22"/>
                <w:szCs w:val="22"/>
                <w:lang w:val="ru-RU" w:eastAsia="ru-RU" w:bidi="ar-SA"/>
              </w:rPr>
              <w:t xml:space="preserve">Осуществляется </w:t>
            </w:r>
            <w:proofErr w:type="spellStart"/>
            <w:r w:rsidR="00DA404F">
              <w:rPr>
                <w:rFonts w:ascii="Times New Roman Tj" w:eastAsia="Times New Roman" w:hAnsi="Times New Roman Tj" w:cs="Times New Roman"/>
                <w:sz w:val="22"/>
                <w:szCs w:val="22"/>
                <w:lang w:val="ru-RU" w:eastAsia="ru-RU" w:bidi="ar-SA"/>
              </w:rPr>
              <w:t>цифровизация</w:t>
            </w:r>
            <w:proofErr w:type="spellEnd"/>
            <w:r w:rsidR="00DA404F">
              <w:rPr>
                <w:rFonts w:ascii="Times New Roman Tj" w:eastAsia="Times New Roman" w:hAnsi="Times New Roman Tj" w:cs="Times New Roman"/>
                <w:sz w:val="22"/>
                <w:szCs w:val="22"/>
                <w:lang w:val="ru-RU" w:eastAsia="ru-RU" w:bidi="ar-SA"/>
              </w:rPr>
              <w:t xml:space="preserve"> процессов оказания услуг</w:t>
            </w:r>
            <w:r w:rsidR="00167242" w:rsidRPr="008A5831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</w:t>
            </w:r>
            <w:r w:rsidRPr="008A5831">
              <w:rPr>
                <w:rFonts w:ascii="Times New Roman Tj" w:hAnsi="Times New Roman Tj"/>
                <w:sz w:val="22"/>
                <w:szCs w:val="22"/>
                <w:lang w:val="ru-RU"/>
              </w:rPr>
              <w:t>в области патологий шейки матки</w:t>
            </w:r>
          </w:p>
        </w:tc>
        <w:tc>
          <w:tcPr>
            <w:tcW w:w="1417" w:type="dxa"/>
          </w:tcPr>
          <w:p w14:paraId="5FE9E96F" w14:textId="01CA79F0" w:rsidR="003B334A" w:rsidRPr="00C873A2" w:rsidRDefault="003B334A" w:rsidP="00265839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992" w:type="dxa"/>
          </w:tcPr>
          <w:p w14:paraId="2BAD27E9" w14:textId="7395CF80" w:rsidR="003B334A" w:rsidRPr="00C873A2" w:rsidRDefault="003B334A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х</w:t>
            </w:r>
          </w:p>
        </w:tc>
        <w:tc>
          <w:tcPr>
            <w:tcW w:w="993" w:type="dxa"/>
          </w:tcPr>
          <w:p w14:paraId="2CE0CE4B" w14:textId="554656B0" w:rsidR="003B334A" w:rsidRPr="00C873A2" w:rsidRDefault="003B334A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х</w:t>
            </w:r>
          </w:p>
        </w:tc>
        <w:tc>
          <w:tcPr>
            <w:tcW w:w="992" w:type="dxa"/>
          </w:tcPr>
          <w:p w14:paraId="4756D303" w14:textId="06787B14" w:rsidR="003B334A" w:rsidRPr="00C873A2" w:rsidRDefault="003B334A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56068,8</w:t>
            </w:r>
          </w:p>
        </w:tc>
        <w:tc>
          <w:tcPr>
            <w:tcW w:w="1134" w:type="dxa"/>
          </w:tcPr>
          <w:p w14:paraId="6FCFFF32" w14:textId="77777777" w:rsidR="003B334A" w:rsidRPr="00C873A2" w:rsidRDefault="003B334A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992" w:type="dxa"/>
          </w:tcPr>
          <w:p w14:paraId="12CAF340" w14:textId="57165946" w:rsidR="003B334A" w:rsidRPr="00C873A2" w:rsidRDefault="003B334A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/>
              </w:rPr>
              <w:t>56068,8</w:t>
            </w:r>
          </w:p>
        </w:tc>
        <w:tc>
          <w:tcPr>
            <w:tcW w:w="1559" w:type="dxa"/>
          </w:tcPr>
          <w:p w14:paraId="0EE2A6EF" w14:textId="461C4375" w:rsidR="003B334A" w:rsidRPr="005D1914" w:rsidRDefault="00D50DA8" w:rsidP="00E80BA3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 w:rsidR="00C14DA6"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социальной защиты населения Республики Таджикистан</w:t>
            </w:r>
          </w:p>
        </w:tc>
        <w:tc>
          <w:tcPr>
            <w:tcW w:w="993" w:type="dxa"/>
          </w:tcPr>
          <w:p w14:paraId="282AD9A5" w14:textId="34AE7C1F" w:rsidR="003B334A" w:rsidRPr="00AC4163" w:rsidRDefault="003B334A" w:rsidP="00AC4163">
            <w:pPr>
              <w:pStyle w:val="PreformattedText"/>
              <w:ind w:left="-104" w:right="-107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AC4163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UNFPA</w:t>
            </w:r>
          </w:p>
        </w:tc>
      </w:tr>
      <w:tr w:rsidR="007B43FD" w:rsidRPr="00C873A2" w14:paraId="625A5545" w14:textId="77777777" w:rsidTr="00AC4163">
        <w:tc>
          <w:tcPr>
            <w:tcW w:w="567" w:type="dxa"/>
          </w:tcPr>
          <w:p w14:paraId="1C1E0D9E" w14:textId="77777777" w:rsidR="007B43FD" w:rsidRPr="00C873A2" w:rsidRDefault="007B43FD" w:rsidP="00C873A2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lastRenderedPageBreak/>
              <w:t>6</w:t>
            </w:r>
          </w:p>
        </w:tc>
        <w:tc>
          <w:tcPr>
            <w:tcW w:w="3119" w:type="dxa"/>
          </w:tcPr>
          <w:p w14:paraId="47FD32FA" w14:textId="55D2DE81" w:rsidR="007B43FD" w:rsidRPr="00C873A2" w:rsidRDefault="007B43FD" w:rsidP="00265839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Улучшение услуг в области питания беременны</w:t>
            </w:r>
            <w:r w:rsidR="00DA404F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х и женщин детородного возраста</w:t>
            </w:r>
          </w:p>
        </w:tc>
        <w:tc>
          <w:tcPr>
            <w:tcW w:w="3119" w:type="dxa"/>
          </w:tcPr>
          <w:p w14:paraId="57996CB9" w14:textId="107875BB" w:rsidR="007B43FD" w:rsidRPr="00C873A2" w:rsidRDefault="007B43FD" w:rsidP="00265839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1.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Улучшается доступ к научно обоснованным и эффективным методам </w:t>
            </w:r>
            <w:r w:rsidR="00F716CE"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профилактики и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лечения, таким как приём фолиевой кислоты и добавок железа</w:t>
            </w:r>
            <w:r w:rsidR="008A5831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.</w:t>
            </w:r>
          </w:p>
          <w:p w14:paraId="33ECCF1F" w14:textId="2449E348" w:rsidR="007B43FD" w:rsidRPr="00C873A2" w:rsidRDefault="007B43FD" w:rsidP="00265839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2.</w:t>
            </w:r>
            <w:r w:rsidR="00C7094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Повышается осведомленность населения о здоровом питании</w:t>
            </w:r>
          </w:p>
        </w:tc>
        <w:tc>
          <w:tcPr>
            <w:tcW w:w="1417" w:type="dxa"/>
          </w:tcPr>
          <w:p w14:paraId="1ED2B0E7" w14:textId="77777777" w:rsidR="007B43FD" w:rsidRPr="00C873A2" w:rsidRDefault="007B43FD" w:rsidP="00265839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992" w:type="dxa"/>
          </w:tcPr>
          <w:p w14:paraId="13D96330" w14:textId="506085C8" w:rsidR="007B43FD" w:rsidRPr="00C873A2" w:rsidRDefault="007B43FD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х</w:t>
            </w:r>
          </w:p>
        </w:tc>
        <w:tc>
          <w:tcPr>
            <w:tcW w:w="993" w:type="dxa"/>
          </w:tcPr>
          <w:p w14:paraId="15BEF70A" w14:textId="21F91E67" w:rsidR="007B43FD" w:rsidRPr="00C873A2" w:rsidRDefault="007B43FD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х</w:t>
            </w:r>
          </w:p>
        </w:tc>
        <w:tc>
          <w:tcPr>
            <w:tcW w:w="992" w:type="dxa"/>
          </w:tcPr>
          <w:p w14:paraId="5A1802DD" w14:textId="77777777" w:rsidR="007B43FD" w:rsidRPr="00C873A2" w:rsidRDefault="007B43FD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1134" w:type="dxa"/>
          </w:tcPr>
          <w:p w14:paraId="427DC092" w14:textId="77777777" w:rsidR="007B43FD" w:rsidRPr="00C873A2" w:rsidRDefault="007B43FD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992" w:type="dxa"/>
          </w:tcPr>
          <w:p w14:paraId="6C3400C4" w14:textId="77777777" w:rsidR="007B43FD" w:rsidRPr="00C873A2" w:rsidRDefault="007B43FD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</w:p>
        </w:tc>
        <w:tc>
          <w:tcPr>
            <w:tcW w:w="1559" w:type="dxa"/>
          </w:tcPr>
          <w:p w14:paraId="220E5A03" w14:textId="4554B1B3" w:rsidR="007B43FD" w:rsidRPr="005D1914" w:rsidRDefault="00D50DA8" w:rsidP="00E80BA3">
            <w:pPr>
              <w:pStyle w:val="PreformattedText"/>
              <w:ind w:left="-103" w:right="-105"/>
              <w:jc w:val="center"/>
              <w:rPr>
                <w:rFonts w:ascii="Times New Roman Tj" w:eastAsia="Calibri" w:hAnsi="Times New Roman Tj" w:cs="Times New Roman"/>
                <w:kern w:val="2"/>
                <w:sz w:val="22"/>
                <w:szCs w:val="22"/>
                <w:lang w:val="ru-RU" w:eastAsia="en-US"/>
                <w14:ligatures w14:val="standardContextual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 w:rsidR="00C14DA6"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социальной защиты населения Республики Таджикистан</w:t>
            </w:r>
          </w:p>
        </w:tc>
        <w:tc>
          <w:tcPr>
            <w:tcW w:w="993" w:type="dxa"/>
          </w:tcPr>
          <w:p w14:paraId="1B9FF3D8" w14:textId="77777777" w:rsidR="007B43FD" w:rsidRPr="00AC4163" w:rsidRDefault="007B43FD" w:rsidP="00AC4163">
            <w:pPr>
              <w:pStyle w:val="PreformattedText"/>
              <w:ind w:left="-104" w:right="-107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</w:tr>
      <w:tr w:rsidR="00DC4419" w:rsidRPr="00C873A2" w14:paraId="61DC64E2" w14:textId="77777777" w:rsidTr="00AC4163">
        <w:tc>
          <w:tcPr>
            <w:tcW w:w="567" w:type="dxa"/>
          </w:tcPr>
          <w:p w14:paraId="3E8633EC" w14:textId="77777777" w:rsidR="00DC4419" w:rsidRPr="00C873A2" w:rsidRDefault="00DC4419" w:rsidP="00C873A2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t>7</w:t>
            </w:r>
          </w:p>
        </w:tc>
        <w:tc>
          <w:tcPr>
            <w:tcW w:w="3119" w:type="dxa"/>
          </w:tcPr>
          <w:p w14:paraId="3D82C83D" w14:textId="3C05256B" w:rsidR="00DC4419" w:rsidRPr="00C873A2" w:rsidRDefault="00DC4419" w:rsidP="008A5831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Пересмотр клинических протоколов в области репродуктивного здоровья в соответствии  с  обновлениями </w:t>
            </w:r>
            <w:r w:rsidR="008A5831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р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уководства </w:t>
            </w:r>
            <w:r w:rsidR="008A5831"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Всемирной Организации Здравоохранения</w:t>
            </w:r>
          </w:p>
        </w:tc>
        <w:tc>
          <w:tcPr>
            <w:tcW w:w="3119" w:type="dxa"/>
          </w:tcPr>
          <w:p w14:paraId="7461C85B" w14:textId="69948285" w:rsidR="00DC4419" w:rsidRPr="008A5831" w:rsidRDefault="00C70942" w:rsidP="00265839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>
              <w:rPr>
                <w:rFonts w:ascii="Times New Roman Tj" w:hAnsi="Times New Roman Tj"/>
                <w:color w:val="000000" w:themeColor="text1"/>
                <w:sz w:val="22"/>
                <w:szCs w:val="22"/>
                <w:lang w:val="ru-RU"/>
              </w:rPr>
              <w:t>Пересматриваются к</w:t>
            </w:r>
            <w:r w:rsidR="00DC4419" w:rsidRPr="008A5831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линически</w:t>
            </w:r>
            <w:r w:rsidR="00F00502" w:rsidRPr="008A5831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е</w:t>
            </w:r>
            <w:r w:rsidR="00DC4419" w:rsidRPr="008A5831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протокол</w:t>
            </w:r>
            <w:r w:rsidR="00F00502" w:rsidRPr="008A5831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ы</w:t>
            </w:r>
            <w:r w:rsidR="00DC4419" w:rsidRPr="008A5831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по безопасным абортам</w:t>
            </w:r>
            <w:r w:rsidR="008A5831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, </w:t>
            </w:r>
          </w:p>
          <w:p w14:paraId="665036BB" w14:textId="0F63EC32" w:rsidR="00DC4419" w:rsidRPr="00C873A2" w:rsidRDefault="00DC4419" w:rsidP="00265839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8A5831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по дородовой помощи при физиологической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беременности</w:t>
            </w:r>
            <w:r w:rsidR="00F00502"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;</w:t>
            </w:r>
            <w:r w:rsidR="008A5831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по ведению беременных с железодефицитной анемией</w:t>
            </w:r>
            <w:r w:rsidR="00F00502"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;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по профилактике и лечению беременных женщин с гипертензивных нарушений</w:t>
            </w:r>
          </w:p>
          <w:p w14:paraId="5D48AE64" w14:textId="04BD4253" w:rsidR="00DC4419" w:rsidRPr="00C873A2" w:rsidRDefault="00DC4419" w:rsidP="00C70942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пересмотрен</w:t>
            </w:r>
            <w:r w:rsidR="008A5831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ы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в соответствие с </w:t>
            </w:r>
            <w:r w:rsidR="00C7094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руководством </w:t>
            </w:r>
            <w:r w:rsidR="008A5831"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Всемирной Организации Здравоохранения</w:t>
            </w:r>
          </w:p>
        </w:tc>
        <w:tc>
          <w:tcPr>
            <w:tcW w:w="1417" w:type="dxa"/>
          </w:tcPr>
          <w:p w14:paraId="48571130" w14:textId="77777777" w:rsidR="00DC4419" w:rsidRPr="00C873A2" w:rsidRDefault="00DC4419" w:rsidP="00265839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992" w:type="dxa"/>
          </w:tcPr>
          <w:p w14:paraId="4F3B36A1" w14:textId="7A07EE94" w:rsidR="00DC4419" w:rsidRPr="00C873A2" w:rsidRDefault="00DC4419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х</w:t>
            </w:r>
          </w:p>
        </w:tc>
        <w:tc>
          <w:tcPr>
            <w:tcW w:w="993" w:type="dxa"/>
          </w:tcPr>
          <w:p w14:paraId="2DAB9050" w14:textId="700F5432" w:rsidR="00DC4419" w:rsidRPr="00C873A2" w:rsidRDefault="00330DC8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/>
              </w:rPr>
              <w:t>х</w:t>
            </w:r>
          </w:p>
        </w:tc>
        <w:tc>
          <w:tcPr>
            <w:tcW w:w="992" w:type="dxa"/>
          </w:tcPr>
          <w:p w14:paraId="29CC0E07" w14:textId="1D58A399" w:rsidR="00DC4419" w:rsidRPr="00C873A2" w:rsidRDefault="00DC4419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28034,4</w:t>
            </w:r>
          </w:p>
        </w:tc>
        <w:tc>
          <w:tcPr>
            <w:tcW w:w="1134" w:type="dxa"/>
          </w:tcPr>
          <w:p w14:paraId="65DF4F8B" w14:textId="77777777" w:rsidR="00DC4419" w:rsidRPr="00C873A2" w:rsidRDefault="00DC4419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992" w:type="dxa"/>
          </w:tcPr>
          <w:p w14:paraId="436FB3C8" w14:textId="6C88D38F" w:rsidR="00DC4419" w:rsidRPr="00C873A2" w:rsidRDefault="00DC4419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/>
              </w:rPr>
              <w:t>28034,4</w:t>
            </w:r>
          </w:p>
        </w:tc>
        <w:tc>
          <w:tcPr>
            <w:tcW w:w="1559" w:type="dxa"/>
          </w:tcPr>
          <w:p w14:paraId="2F50D7EC" w14:textId="791D0D5B" w:rsidR="00DC4419" w:rsidRPr="005D1914" w:rsidRDefault="00D50DA8" w:rsidP="00E80BA3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 w:rsidR="00C14DA6"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социальной защиты населения Республики Таджикистан</w:t>
            </w:r>
          </w:p>
        </w:tc>
        <w:tc>
          <w:tcPr>
            <w:tcW w:w="993" w:type="dxa"/>
          </w:tcPr>
          <w:p w14:paraId="4B785186" w14:textId="0B351597" w:rsidR="00DC4419" w:rsidRPr="00AC4163" w:rsidRDefault="00DC4419" w:rsidP="00AC4163">
            <w:pPr>
              <w:pStyle w:val="PreformattedText"/>
              <w:ind w:left="-104" w:right="-107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AC4163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UNFPA</w:t>
            </w:r>
          </w:p>
        </w:tc>
      </w:tr>
      <w:tr w:rsidR="007B43FD" w:rsidRPr="00C873A2" w14:paraId="650D6603" w14:textId="77777777" w:rsidTr="00AC4163">
        <w:tc>
          <w:tcPr>
            <w:tcW w:w="567" w:type="dxa"/>
          </w:tcPr>
          <w:p w14:paraId="5F171ED2" w14:textId="77777777" w:rsidR="007B43FD" w:rsidRPr="00C873A2" w:rsidRDefault="007B43FD" w:rsidP="00C873A2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t>8</w:t>
            </w:r>
          </w:p>
        </w:tc>
        <w:tc>
          <w:tcPr>
            <w:tcW w:w="3119" w:type="dxa"/>
          </w:tcPr>
          <w:p w14:paraId="15064DA3" w14:textId="331FDD69" w:rsidR="007B43FD" w:rsidRPr="00C873A2" w:rsidRDefault="007B43FD" w:rsidP="00C21952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Проведение обучения тренеров по безопасным абортам в соответствии с обновленным клиническим протоколом по безопасным абортам</w:t>
            </w:r>
          </w:p>
        </w:tc>
        <w:tc>
          <w:tcPr>
            <w:tcW w:w="3119" w:type="dxa"/>
          </w:tcPr>
          <w:p w14:paraId="2DDD168C" w14:textId="0987396F" w:rsidR="007B43FD" w:rsidRPr="00C873A2" w:rsidRDefault="007B43FD" w:rsidP="00C70942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Подготовлены тренера по безопасным абортам с</w:t>
            </w:r>
            <w:r w:rsidR="00C7094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республиканских и региональных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учреждений для проведения дальнейшего обучения медицинских работников и внедрения обновленного клинического </w:t>
            </w:r>
            <w:r w:rsidR="00C7094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протокола по безопасным абортам</w:t>
            </w:r>
          </w:p>
        </w:tc>
        <w:tc>
          <w:tcPr>
            <w:tcW w:w="1417" w:type="dxa"/>
          </w:tcPr>
          <w:p w14:paraId="15B6B268" w14:textId="77777777" w:rsidR="007B43FD" w:rsidRPr="00C873A2" w:rsidRDefault="007B43FD" w:rsidP="00265839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992" w:type="dxa"/>
          </w:tcPr>
          <w:p w14:paraId="1CE70671" w14:textId="77E40EB9" w:rsidR="007B43FD" w:rsidRPr="00C873A2" w:rsidRDefault="007B43FD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3</w:t>
            </w:r>
          </w:p>
        </w:tc>
        <w:tc>
          <w:tcPr>
            <w:tcW w:w="993" w:type="dxa"/>
          </w:tcPr>
          <w:p w14:paraId="65EEDB8A" w14:textId="77777777" w:rsidR="007B43FD" w:rsidRPr="00C873A2" w:rsidRDefault="007B43FD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</w:p>
        </w:tc>
        <w:tc>
          <w:tcPr>
            <w:tcW w:w="992" w:type="dxa"/>
          </w:tcPr>
          <w:p w14:paraId="176929B5" w14:textId="0315BE68" w:rsidR="007B43FD" w:rsidRPr="00C873A2" w:rsidRDefault="007B43FD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56068,8</w:t>
            </w:r>
          </w:p>
        </w:tc>
        <w:tc>
          <w:tcPr>
            <w:tcW w:w="1134" w:type="dxa"/>
          </w:tcPr>
          <w:p w14:paraId="7ED7D40A" w14:textId="77777777" w:rsidR="007B43FD" w:rsidRPr="00C873A2" w:rsidRDefault="007B43FD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992" w:type="dxa"/>
          </w:tcPr>
          <w:p w14:paraId="32109162" w14:textId="74365540" w:rsidR="007B43FD" w:rsidRPr="00C873A2" w:rsidRDefault="007B43FD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/>
              </w:rPr>
              <w:t>56068,8</w:t>
            </w:r>
          </w:p>
        </w:tc>
        <w:tc>
          <w:tcPr>
            <w:tcW w:w="1559" w:type="dxa"/>
          </w:tcPr>
          <w:p w14:paraId="40A62BE0" w14:textId="6A965597" w:rsidR="007B43FD" w:rsidRPr="005D1914" w:rsidRDefault="00D50DA8" w:rsidP="00E80BA3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 w:rsidR="00C14DA6"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социальной защиты населения Республики Таджикистан</w:t>
            </w:r>
          </w:p>
        </w:tc>
        <w:tc>
          <w:tcPr>
            <w:tcW w:w="993" w:type="dxa"/>
          </w:tcPr>
          <w:p w14:paraId="41EE10F5" w14:textId="52C9456C" w:rsidR="007B43FD" w:rsidRPr="00AC4163" w:rsidRDefault="007B43FD" w:rsidP="00AC4163">
            <w:pPr>
              <w:pStyle w:val="PreformattedText"/>
              <w:ind w:left="-104" w:right="-107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AC4163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UNFPA</w:t>
            </w:r>
          </w:p>
        </w:tc>
      </w:tr>
      <w:tr w:rsidR="007B43FD" w:rsidRPr="00C873A2" w14:paraId="3FF798EC" w14:textId="77777777" w:rsidTr="00AC4163">
        <w:tc>
          <w:tcPr>
            <w:tcW w:w="15877" w:type="dxa"/>
            <w:gridSpan w:val="11"/>
          </w:tcPr>
          <w:p w14:paraId="4E0F6737" w14:textId="77777777" w:rsidR="007B43FD" w:rsidRPr="00AC4163" w:rsidRDefault="007B43FD" w:rsidP="00AC4163">
            <w:pPr>
              <w:pStyle w:val="PreformattedText"/>
              <w:ind w:left="-104" w:right="-107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AC4163">
              <w:rPr>
                <w:rFonts w:ascii="Times New Roman Tj" w:hAnsi="Times New Roman Tj" w:cs="Times New Roman"/>
                <w:sz w:val="22"/>
                <w:szCs w:val="22"/>
              </w:rPr>
              <w:t>2. УКРЕПЛЕНИЕ ЦЕПОЧКИ ПОСТАВОК</w:t>
            </w:r>
          </w:p>
        </w:tc>
      </w:tr>
      <w:tr w:rsidR="007B43FD" w:rsidRPr="00C873A2" w14:paraId="58F679FD" w14:textId="77777777" w:rsidTr="00AC4163">
        <w:tc>
          <w:tcPr>
            <w:tcW w:w="567" w:type="dxa"/>
          </w:tcPr>
          <w:p w14:paraId="18B27DD0" w14:textId="77777777" w:rsidR="007B43FD" w:rsidRPr="00C873A2" w:rsidRDefault="007B43FD" w:rsidP="00C873A2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t>9</w:t>
            </w:r>
          </w:p>
        </w:tc>
        <w:tc>
          <w:tcPr>
            <w:tcW w:w="3119" w:type="dxa"/>
          </w:tcPr>
          <w:p w14:paraId="12915381" w14:textId="2841BA2C" w:rsidR="007B43FD" w:rsidRPr="00C873A2" w:rsidRDefault="007B43FD" w:rsidP="00C70942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Выделени</w:t>
            </w:r>
            <w:r w:rsidR="00C7094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е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средств для распределения контрацептивов по учреждениям первичной медико-санитарной помощи и обеспечение распределения и контроля в рамках подхода «заключительный этап» (первичная медико-санитарная помощь)</w:t>
            </w:r>
          </w:p>
        </w:tc>
        <w:tc>
          <w:tcPr>
            <w:tcW w:w="3119" w:type="dxa"/>
          </w:tcPr>
          <w:p w14:paraId="6C3D4584" w14:textId="7C8FDFA1" w:rsidR="007B43FD" w:rsidRPr="00C873A2" w:rsidRDefault="007B43FD" w:rsidP="00265839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1.</w:t>
            </w:r>
            <w:r w:rsidR="00C7094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Число и процентная доля учреждений первичной медико-санитарной помощи, охваченных бюджетными ассигнованиями на распределение контрацептивов.</w:t>
            </w:r>
          </w:p>
          <w:p w14:paraId="05A0C800" w14:textId="140C6CE9" w:rsidR="007B43FD" w:rsidRPr="00C873A2" w:rsidRDefault="007B43FD" w:rsidP="00C70942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2.</w:t>
            </w:r>
            <w:r w:rsidR="00C70942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Обеспечение доступ</w:t>
            </w:r>
            <w:r w:rsidR="00C7094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а</w:t>
            </w:r>
            <w:r w:rsidR="00800E96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населения</w:t>
            </w:r>
            <w:r w:rsidR="00C7094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к</w:t>
            </w:r>
            <w:r w:rsidR="00800E96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контрацептивны</w:t>
            </w:r>
            <w:r w:rsidR="00800E96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м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lastRenderedPageBreak/>
              <w:t>средств</w:t>
            </w:r>
            <w:r w:rsidR="00800E96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ам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, особенно в отдаленных р</w:t>
            </w:r>
            <w:r w:rsidR="00C7094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егион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ах</w:t>
            </w:r>
          </w:p>
        </w:tc>
        <w:tc>
          <w:tcPr>
            <w:tcW w:w="1417" w:type="dxa"/>
          </w:tcPr>
          <w:p w14:paraId="042562F9" w14:textId="77777777" w:rsidR="007B43FD" w:rsidRPr="00C873A2" w:rsidRDefault="007B43FD" w:rsidP="00265839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992" w:type="dxa"/>
          </w:tcPr>
          <w:p w14:paraId="29529C10" w14:textId="4D964D65" w:rsidR="007B43FD" w:rsidRPr="00C873A2" w:rsidRDefault="007B43FD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х</w:t>
            </w:r>
          </w:p>
        </w:tc>
        <w:tc>
          <w:tcPr>
            <w:tcW w:w="993" w:type="dxa"/>
          </w:tcPr>
          <w:p w14:paraId="6139CEBA" w14:textId="1A2403C5" w:rsidR="007B43FD" w:rsidRPr="00C873A2" w:rsidRDefault="007B43FD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х</w:t>
            </w:r>
          </w:p>
        </w:tc>
        <w:tc>
          <w:tcPr>
            <w:tcW w:w="992" w:type="dxa"/>
          </w:tcPr>
          <w:p w14:paraId="01BCA944" w14:textId="77777777" w:rsidR="007B43FD" w:rsidRPr="00C873A2" w:rsidRDefault="007B43FD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1134" w:type="dxa"/>
          </w:tcPr>
          <w:p w14:paraId="11FD5F99" w14:textId="77777777" w:rsidR="007B43FD" w:rsidRPr="00C873A2" w:rsidRDefault="007B43FD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992" w:type="dxa"/>
          </w:tcPr>
          <w:p w14:paraId="54CD5905" w14:textId="77777777" w:rsidR="007B43FD" w:rsidRPr="00C873A2" w:rsidRDefault="007B43FD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1559" w:type="dxa"/>
          </w:tcPr>
          <w:p w14:paraId="64DCFC5E" w14:textId="6F859FCF" w:rsidR="007B43FD" w:rsidRPr="005D1914" w:rsidRDefault="00D50DA8" w:rsidP="00E80BA3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proofErr w:type="gram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 w:rsidR="00C14DA6"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proofErr w:type="gram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социаль</w:t>
            </w:r>
            <w:proofErr w:type="spellEnd"/>
            <w:r w:rsidR="00C70942"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ной защиты населения Республики Таджикистан</w:t>
            </w:r>
            <w:r w:rsidR="007B43FD" w:rsidRPr="005D1914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,</w:t>
            </w:r>
          </w:p>
          <w:p w14:paraId="0CCA7D0A" w14:textId="0CA1AE2B" w:rsidR="007B43FD" w:rsidRPr="005D1914" w:rsidRDefault="00C70942" w:rsidP="00C70942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м</w:t>
            </w:r>
            <w:r w:rsidR="008B7C16"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естные исполнитель</w:t>
            </w:r>
            <w:r w:rsidR="00C14DA6"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proofErr w:type="spellStart"/>
            <w:r w:rsidR="008B7C16"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lastRenderedPageBreak/>
              <w:t>ные</w:t>
            </w:r>
            <w:proofErr w:type="spellEnd"/>
            <w:r w:rsidR="008B7C16"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органы </w:t>
            </w:r>
            <w:proofErr w:type="spellStart"/>
            <w:r w:rsidR="008B7C16"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государствен</w:t>
            </w:r>
            <w:proofErr w:type="spellEnd"/>
            <w:r w:rsidR="00C14DA6"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="008B7C16"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ной власти</w:t>
            </w:r>
          </w:p>
        </w:tc>
        <w:tc>
          <w:tcPr>
            <w:tcW w:w="993" w:type="dxa"/>
          </w:tcPr>
          <w:p w14:paraId="4F2BA8C5" w14:textId="77777777" w:rsidR="007B43FD" w:rsidRPr="00AC4163" w:rsidRDefault="007B43FD" w:rsidP="00AC4163">
            <w:pPr>
              <w:pStyle w:val="PreformattedText"/>
              <w:ind w:left="-104" w:right="-107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</w:tr>
      <w:tr w:rsidR="007B43FD" w:rsidRPr="00C873A2" w14:paraId="25DEC108" w14:textId="77777777" w:rsidTr="00AC4163">
        <w:tc>
          <w:tcPr>
            <w:tcW w:w="567" w:type="dxa"/>
          </w:tcPr>
          <w:p w14:paraId="02B2B262" w14:textId="77777777" w:rsidR="007B43FD" w:rsidRPr="00C873A2" w:rsidRDefault="007B43FD" w:rsidP="00C873A2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lastRenderedPageBreak/>
              <w:t>10</w:t>
            </w:r>
          </w:p>
        </w:tc>
        <w:tc>
          <w:tcPr>
            <w:tcW w:w="3119" w:type="dxa"/>
          </w:tcPr>
          <w:p w14:paraId="606C32EB" w14:textId="17B249C1" w:rsidR="007B43FD" w:rsidRPr="00C873A2" w:rsidRDefault="007B43FD" w:rsidP="00C70942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Оказание технической помощи Министерств</w:t>
            </w:r>
            <w:r w:rsidR="00C7094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у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здравоохранения и социальной защиты населения Республики Таджикистан </w:t>
            </w:r>
            <w:r w:rsidR="00C7094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(обеспечение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информационно- коммуникационны</w:t>
            </w:r>
            <w:r w:rsidR="00C7094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ми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технологи</w:t>
            </w:r>
            <w:r w:rsidR="00C7094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ями</w:t>
            </w:r>
          </w:p>
        </w:tc>
        <w:tc>
          <w:tcPr>
            <w:tcW w:w="3119" w:type="dxa"/>
          </w:tcPr>
          <w:p w14:paraId="31EA4D1F" w14:textId="17D77C60" w:rsidR="007B43FD" w:rsidRPr="00C873A2" w:rsidRDefault="007B43FD" w:rsidP="00C70942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Количество и виды информационно- коммуникационных технологий, закупленных и доставленных в учреждения репродуктивного здоровья</w:t>
            </w:r>
          </w:p>
        </w:tc>
        <w:tc>
          <w:tcPr>
            <w:tcW w:w="1417" w:type="dxa"/>
          </w:tcPr>
          <w:p w14:paraId="049D5962" w14:textId="3AC4C066" w:rsidR="007B43FD" w:rsidRPr="006C7C6C" w:rsidRDefault="007B43FD" w:rsidP="006C7C6C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highlight w:val="yellow"/>
                <w:lang w:val="tg-Cyrl-TJ"/>
              </w:rPr>
            </w:pPr>
            <w:r w:rsidRPr="006C7C6C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43 учреждения </w:t>
            </w:r>
            <w:r w:rsidR="006C7C6C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о</w:t>
            </w:r>
            <w:r w:rsidRPr="006C7C6C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беспечены </w:t>
            </w:r>
            <w:proofErr w:type="spellStart"/>
            <w:r w:rsidRPr="006C7C6C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информа</w:t>
            </w:r>
            <w:r w:rsidR="006C7C6C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-</w:t>
            </w:r>
            <w:r w:rsidRPr="006C7C6C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ционно</w:t>
            </w:r>
            <w:r w:rsidR="006C7C6C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-</w:t>
            </w:r>
            <w:r w:rsidRPr="006C7C6C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коммуника</w:t>
            </w:r>
            <w:r w:rsidR="006C7C6C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-</w:t>
            </w:r>
            <w:r w:rsidRPr="006C7C6C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ционными</w:t>
            </w:r>
            <w:proofErr w:type="spellEnd"/>
            <w:r w:rsidRPr="006C7C6C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технологиями</w:t>
            </w:r>
          </w:p>
        </w:tc>
        <w:tc>
          <w:tcPr>
            <w:tcW w:w="992" w:type="dxa"/>
          </w:tcPr>
          <w:p w14:paraId="237AC425" w14:textId="389E645E" w:rsidR="007B43FD" w:rsidRPr="00C873A2" w:rsidRDefault="007B43FD" w:rsidP="00C873A2">
            <w:pPr>
              <w:spacing w:after="0" w:line="240" w:lineRule="auto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/>
              </w:rPr>
              <w:t>70086</w:t>
            </w:r>
          </w:p>
        </w:tc>
        <w:tc>
          <w:tcPr>
            <w:tcW w:w="993" w:type="dxa"/>
          </w:tcPr>
          <w:p w14:paraId="37C3741E" w14:textId="2F7D4689" w:rsidR="007B43FD" w:rsidRPr="00C873A2" w:rsidRDefault="007B43FD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/>
              </w:rPr>
              <w:t>70086</w:t>
            </w:r>
          </w:p>
        </w:tc>
        <w:tc>
          <w:tcPr>
            <w:tcW w:w="992" w:type="dxa"/>
          </w:tcPr>
          <w:p w14:paraId="604A70F9" w14:textId="7407CE2F" w:rsidR="007B43FD" w:rsidRPr="00C873A2" w:rsidRDefault="007B43FD" w:rsidP="00C873A2">
            <w:pPr>
              <w:pStyle w:val="PreformattedText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140172</w:t>
            </w:r>
          </w:p>
        </w:tc>
        <w:tc>
          <w:tcPr>
            <w:tcW w:w="1134" w:type="dxa"/>
          </w:tcPr>
          <w:p w14:paraId="0F3C1570" w14:textId="77777777" w:rsidR="007B43FD" w:rsidRPr="00C873A2" w:rsidRDefault="007B43FD" w:rsidP="00C873A2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992" w:type="dxa"/>
          </w:tcPr>
          <w:p w14:paraId="52D01B11" w14:textId="6A7DC7CC" w:rsidR="007B43FD" w:rsidRPr="00C873A2" w:rsidRDefault="007B43FD" w:rsidP="00C873A2">
            <w:pPr>
              <w:spacing w:after="0" w:line="240" w:lineRule="auto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140172</w:t>
            </w:r>
          </w:p>
        </w:tc>
        <w:tc>
          <w:tcPr>
            <w:tcW w:w="1559" w:type="dxa"/>
          </w:tcPr>
          <w:p w14:paraId="14AB33AB" w14:textId="3FD06BF6" w:rsidR="007B43FD" w:rsidRPr="005D1914" w:rsidRDefault="00D50DA8" w:rsidP="00E80BA3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proofErr w:type="gram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 w:rsidR="00C14DA6"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proofErr w:type="gram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социаль</w:t>
            </w:r>
            <w:proofErr w:type="spellEnd"/>
            <w:r w:rsidR="00C70942"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ной защиты населения Республики Таджикистан</w:t>
            </w:r>
          </w:p>
          <w:p w14:paraId="06E9EE75" w14:textId="14CF3AD4" w:rsidR="007B43FD" w:rsidRPr="005D1914" w:rsidRDefault="007B43FD" w:rsidP="00C70942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</w:p>
        </w:tc>
        <w:tc>
          <w:tcPr>
            <w:tcW w:w="993" w:type="dxa"/>
          </w:tcPr>
          <w:p w14:paraId="576DAEFB" w14:textId="60D0D126" w:rsidR="007B43FD" w:rsidRPr="00AC4163" w:rsidRDefault="007B43FD" w:rsidP="00AC4163">
            <w:pPr>
              <w:pStyle w:val="PreformattedText"/>
              <w:ind w:left="-104" w:right="-107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AC4163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UNFPA</w:t>
            </w:r>
          </w:p>
        </w:tc>
      </w:tr>
      <w:tr w:rsidR="0002052D" w:rsidRPr="00C873A2" w14:paraId="65E4E621" w14:textId="77777777" w:rsidTr="00AC4163">
        <w:tc>
          <w:tcPr>
            <w:tcW w:w="567" w:type="dxa"/>
          </w:tcPr>
          <w:p w14:paraId="6DA00E52" w14:textId="77777777" w:rsidR="0002052D" w:rsidRPr="00C873A2" w:rsidRDefault="0002052D" w:rsidP="0002052D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t>11</w:t>
            </w:r>
          </w:p>
        </w:tc>
        <w:tc>
          <w:tcPr>
            <w:tcW w:w="3119" w:type="dxa"/>
          </w:tcPr>
          <w:p w14:paraId="5F3CF2DB" w14:textId="4F229EFA" w:rsidR="0002052D" w:rsidRPr="00C873A2" w:rsidRDefault="0002052D" w:rsidP="0002052D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Обучение персонала учреждений репродуктивного здоровья/первичной медико-санитарной помощи по использованию нового программного обеспечения информационных систем управления логистикой</w:t>
            </w:r>
          </w:p>
        </w:tc>
        <w:tc>
          <w:tcPr>
            <w:tcW w:w="3119" w:type="dxa"/>
          </w:tcPr>
          <w:p w14:paraId="403D9A1E" w14:textId="107B9756" w:rsidR="0002052D" w:rsidRPr="00C873A2" w:rsidRDefault="0002052D" w:rsidP="0002052D">
            <w:pPr>
              <w:pStyle w:val="TableStyle2"/>
              <w:shd w:val="clear" w:color="auto" w:fill="FFFFFF" w:themeFill="background1"/>
              <w:ind w:left="-111" w:right="-112"/>
              <w:jc w:val="center"/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</w:pPr>
            <w:r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Обучены</w:t>
            </w:r>
            <w:r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 xml:space="preserve"> провайдер</w:t>
            </w:r>
            <w:r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ы</w:t>
            </w:r>
            <w:r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 xml:space="preserve"> услуг, обученных использованию новым программным обеспечением информационных систем управления логистикой</w:t>
            </w:r>
          </w:p>
        </w:tc>
        <w:tc>
          <w:tcPr>
            <w:tcW w:w="1417" w:type="dxa"/>
          </w:tcPr>
          <w:p w14:paraId="164E5395" w14:textId="5A9B3E51" w:rsidR="0002052D" w:rsidRPr="00C873A2" w:rsidRDefault="0002052D" w:rsidP="0002052D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highlight w:val="yellow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67 специалистов прошли обучение</w:t>
            </w:r>
          </w:p>
        </w:tc>
        <w:tc>
          <w:tcPr>
            <w:tcW w:w="992" w:type="dxa"/>
          </w:tcPr>
          <w:p w14:paraId="6EF2935D" w14:textId="6E5942E9" w:rsidR="0002052D" w:rsidRPr="00C873A2" w:rsidRDefault="0002052D" w:rsidP="0002052D">
            <w:pPr>
              <w:spacing w:after="0" w:line="240" w:lineRule="auto"/>
              <w:rPr>
                <w:rFonts w:ascii="Times New Roman Tj" w:hAnsi="Times New Roman Tj"/>
                <w:lang w:val="ru-RU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lang w:val="tg-Cyrl-TJ" w:eastAsia="zh-CN"/>
              </w:rPr>
              <w:t>х</w:t>
            </w:r>
          </w:p>
        </w:tc>
        <w:tc>
          <w:tcPr>
            <w:tcW w:w="993" w:type="dxa"/>
          </w:tcPr>
          <w:p w14:paraId="6B0C5137" w14:textId="7168C4B3" w:rsidR="0002052D" w:rsidRPr="00C873A2" w:rsidRDefault="0002052D" w:rsidP="0002052D">
            <w:pPr>
              <w:spacing w:after="0" w:line="240" w:lineRule="auto"/>
              <w:jc w:val="center"/>
              <w:rPr>
                <w:rFonts w:ascii="Times New Roman Tj" w:hAnsi="Times New Roman Tj"/>
                <w:lang w:val="ru-RU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lang w:val="tg-Cyrl-TJ" w:eastAsia="zh-CN"/>
              </w:rPr>
              <w:t>х</w:t>
            </w:r>
          </w:p>
        </w:tc>
        <w:tc>
          <w:tcPr>
            <w:tcW w:w="992" w:type="dxa"/>
          </w:tcPr>
          <w:p w14:paraId="5294A3B0" w14:textId="5B4F0222" w:rsidR="0002052D" w:rsidRPr="0064046C" w:rsidRDefault="0002052D" w:rsidP="0002052D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64046C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/>
              </w:rPr>
              <w:t>37379,2</w:t>
            </w:r>
          </w:p>
        </w:tc>
        <w:tc>
          <w:tcPr>
            <w:tcW w:w="1134" w:type="dxa"/>
          </w:tcPr>
          <w:p w14:paraId="7E832A94" w14:textId="77777777" w:rsidR="0002052D" w:rsidRPr="00C873A2" w:rsidRDefault="0002052D" w:rsidP="0002052D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992" w:type="dxa"/>
          </w:tcPr>
          <w:p w14:paraId="0111BCFB" w14:textId="77777777" w:rsidR="0002052D" w:rsidRPr="00CD3930" w:rsidRDefault="0002052D" w:rsidP="0002052D">
            <w:pPr>
              <w:spacing w:after="0" w:line="240" w:lineRule="auto"/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</w:pPr>
            <w:r w:rsidRPr="00CD3930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37379,2</w:t>
            </w:r>
          </w:p>
          <w:p w14:paraId="0658881E" w14:textId="77777777" w:rsidR="0002052D" w:rsidRPr="00C873A2" w:rsidRDefault="0002052D" w:rsidP="0002052D">
            <w:pPr>
              <w:pStyle w:val="PreformattedText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559" w:type="dxa"/>
          </w:tcPr>
          <w:p w14:paraId="09AC0CCA" w14:textId="77777777" w:rsidR="0002052D" w:rsidRPr="005D1914" w:rsidRDefault="0002052D" w:rsidP="0002052D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proofErr w:type="gram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proofErr w:type="gram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социаль</w:t>
            </w:r>
            <w:proofErr w:type="spellEnd"/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ной защиты населения Республики Таджикистан</w:t>
            </w:r>
          </w:p>
          <w:p w14:paraId="4BB73D4F" w14:textId="6D8415AD" w:rsidR="0002052D" w:rsidRPr="005D1914" w:rsidRDefault="0002052D" w:rsidP="0002052D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</w:p>
        </w:tc>
        <w:tc>
          <w:tcPr>
            <w:tcW w:w="993" w:type="dxa"/>
          </w:tcPr>
          <w:p w14:paraId="5A861BC9" w14:textId="28734B32" w:rsidR="0002052D" w:rsidRPr="00AC4163" w:rsidRDefault="0002052D" w:rsidP="0002052D">
            <w:pPr>
              <w:pStyle w:val="PreformattedText"/>
              <w:ind w:left="-104" w:right="-107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AC4163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UNFPA</w:t>
            </w:r>
          </w:p>
        </w:tc>
      </w:tr>
      <w:tr w:rsidR="0002052D" w:rsidRPr="00C873A2" w14:paraId="062B85D0" w14:textId="77777777" w:rsidTr="00AC4163">
        <w:tc>
          <w:tcPr>
            <w:tcW w:w="567" w:type="dxa"/>
          </w:tcPr>
          <w:p w14:paraId="195D6059" w14:textId="77777777" w:rsidR="0002052D" w:rsidRPr="00C873A2" w:rsidRDefault="0002052D" w:rsidP="0002052D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t>12</w:t>
            </w:r>
          </w:p>
        </w:tc>
        <w:tc>
          <w:tcPr>
            <w:tcW w:w="3119" w:type="dxa"/>
          </w:tcPr>
          <w:p w14:paraId="2E460070" w14:textId="49A0078B" w:rsidR="0002052D" w:rsidRPr="00C873A2" w:rsidRDefault="0002052D" w:rsidP="0002052D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Расходы </w:t>
            </w:r>
            <w:r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на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технически</w:t>
            </w:r>
            <w:r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е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ус</w:t>
            </w:r>
            <w:r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-</w:t>
            </w:r>
            <w:proofErr w:type="spellStart"/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луг</w:t>
            </w:r>
            <w:r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и</w:t>
            </w:r>
            <w:proofErr w:type="spellEnd"/>
            <w:r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, связанные с привлечением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внешних и внутренних </w:t>
            </w:r>
            <w:r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источников для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программно</w:t>
            </w:r>
            <w:r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го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обеспечени</w:t>
            </w:r>
            <w:r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я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 базы данных</w:t>
            </w:r>
          </w:p>
        </w:tc>
        <w:tc>
          <w:tcPr>
            <w:tcW w:w="3119" w:type="dxa"/>
          </w:tcPr>
          <w:p w14:paraId="4E8B94D0" w14:textId="27CB7E70" w:rsidR="0002052D" w:rsidRPr="00C873A2" w:rsidRDefault="0002052D" w:rsidP="0002052D">
            <w:pPr>
              <w:pStyle w:val="TableStyle2"/>
              <w:shd w:val="clear" w:color="auto" w:fill="FFFFFF" w:themeFill="background1"/>
              <w:ind w:left="-111" w:right="-112"/>
              <w:jc w:val="center"/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</w:pPr>
            <w:r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Создаётся б</w:t>
            </w:r>
            <w:r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аза данных</w:t>
            </w:r>
            <w:r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 xml:space="preserve"> и</w:t>
            </w:r>
            <w:r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 xml:space="preserve"> с</w:t>
            </w:r>
            <w:r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 xml:space="preserve">уществует </w:t>
            </w:r>
            <w:r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 xml:space="preserve">широкий спектр </w:t>
            </w:r>
            <w:r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 xml:space="preserve">возможностей для доступа </w:t>
            </w:r>
            <w:r w:rsidRPr="00C873A2">
              <w:rPr>
                <w:rFonts w:ascii="Times New Roman Tj" w:eastAsia="Noto Sans Mono CJK SC" w:hAnsi="Times New Roman Tj" w:cs="Times New Roman"/>
                <w:color w:val="auto"/>
                <w:sz w:val="22"/>
                <w:szCs w:val="22"/>
                <w:bdr w:val="none" w:sz="0" w:space="0" w:color="auto"/>
                <w:lang w:val="ru-RU" w:eastAsia="zh-CN"/>
              </w:rPr>
              <w:t>к информации</w:t>
            </w:r>
          </w:p>
        </w:tc>
        <w:tc>
          <w:tcPr>
            <w:tcW w:w="1417" w:type="dxa"/>
          </w:tcPr>
          <w:p w14:paraId="5BD8DE61" w14:textId="77777777" w:rsidR="0002052D" w:rsidRPr="00C873A2" w:rsidRDefault="0002052D" w:rsidP="0002052D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992" w:type="dxa"/>
          </w:tcPr>
          <w:p w14:paraId="63988B21" w14:textId="0A3384FE" w:rsidR="0002052D" w:rsidRPr="00C873A2" w:rsidRDefault="0002052D" w:rsidP="0002052D">
            <w:pPr>
              <w:spacing w:after="0" w:line="240" w:lineRule="auto"/>
              <w:rPr>
                <w:rFonts w:ascii="Times New Roman Tj" w:hAnsi="Times New Roman Tj"/>
                <w:lang w:val="ru-RU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lang w:val="tg-Cyrl-TJ" w:eastAsia="zh-CN"/>
              </w:rPr>
              <w:t>х</w:t>
            </w:r>
          </w:p>
        </w:tc>
        <w:tc>
          <w:tcPr>
            <w:tcW w:w="993" w:type="dxa"/>
          </w:tcPr>
          <w:p w14:paraId="6E1E5B62" w14:textId="7581C5D5" w:rsidR="0002052D" w:rsidRPr="00C873A2" w:rsidRDefault="0002052D" w:rsidP="0002052D">
            <w:pPr>
              <w:spacing w:after="0" w:line="240" w:lineRule="auto"/>
              <w:ind w:firstLine="708"/>
              <w:rPr>
                <w:rFonts w:ascii="Times New Roman Tj" w:hAnsi="Times New Roman Tj"/>
                <w:lang w:val="ru-RU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lang w:val="tg-Cyrl-TJ" w:eastAsia="zh-CN"/>
              </w:rPr>
              <w:t>х</w:t>
            </w:r>
          </w:p>
        </w:tc>
        <w:tc>
          <w:tcPr>
            <w:tcW w:w="992" w:type="dxa"/>
          </w:tcPr>
          <w:p w14:paraId="1DA4BC1C" w14:textId="0E8F7A1D" w:rsidR="0002052D" w:rsidRPr="0064046C" w:rsidRDefault="0002052D" w:rsidP="0002052D">
            <w:pPr>
              <w:pStyle w:val="PreformattedText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64046C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46724</w:t>
            </w:r>
          </w:p>
        </w:tc>
        <w:tc>
          <w:tcPr>
            <w:tcW w:w="1134" w:type="dxa"/>
          </w:tcPr>
          <w:p w14:paraId="1CDA6E6D" w14:textId="77777777" w:rsidR="0002052D" w:rsidRPr="00C873A2" w:rsidRDefault="0002052D" w:rsidP="0002052D">
            <w:pPr>
              <w:pStyle w:val="PreformattedText"/>
              <w:rPr>
                <w:rFonts w:ascii="Times New Roman Tj" w:hAnsi="Times New Roman Tj" w:cs="Times New Roman"/>
                <w:lang w:val="ru-RU"/>
              </w:rPr>
            </w:pPr>
          </w:p>
        </w:tc>
        <w:tc>
          <w:tcPr>
            <w:tcW w:w="992" w:type="dxa"/>
          </w:tcPr>
          <w:p w14:paraId="314C5638" w14:textId="77777777" w:rsidR="0002052D" w:rsidRPr="00C873A2" w:rsidRDefault="0002052D" w:rsidP="0002052D">
            <w:pPr>
              <w:pStyle w:val="PreformattedText"/>
              <w:jc w:val="center"/>
              <w:rPr>
                <w:rFonts w:ascii="Times New Roman Tj" w:eastAsia="Arial Unicode MS" w:hAnsi="Times New Roman Tj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C873A2">
              <w:rPr>
                <w:rFonts w:ascii="Times New Roman Tj" w:eastAsia="Arial Unicode MS" w:hAnsi="Times New Roman Tj" w:cs="Times New Roman"/>
                <w:color w:val="000000" w:themeColor="text1"/>
                <w:sz w:val="24"/>
                <w:szCs w:val="24"/>
                <w:lang w:val="tg-Cyrl-TJ"/>
              </w:rPr>
              <w:t>46724</w:t>
            </w:r>
          </w:p>
          <w:p w14:paraId="2E725EB7" w14:textId="77777777" w:rsidR="0002052D" w:rsidRPr="00C873A2" w:rsidRDefault="0002052D" w:rsidP="0002052D">
            <w:pPr>
              <w:spacing w:after="0" w:line="240" w:lineRule="auto"/>
              <w:jc w:val="center"/>
              <w:rPr>
                <w:rFonts w:ascii="Times New Roman Tj" w:hAnsi="Times New Roman Tj"/>
                <w:lang w:val="ru-RU" w:eastAsia="zh-CN"/>
              </w:rPr>
            </w:pPr>
          </w:p>
        </w:tc>
        <w:tc>
          <w:tcPr>
            <w:tcW w:w="1559" w:type="dxa"/>
          </w:tcPr>
          <w:p w14:paraId="74A84D85" w14:textId="265D063B" w:rsidR="0002052D" w:rsidRPr="005D1914" w:rsidRDefault="0002052D" w:rsidP="0002052D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proofErr w:type="gram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proofErr w:type="gram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социаль</w:t>
            </w:r>
            <w:proofErr w:type="spellEnd"/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ной защиты населения Республики Таджикистан</w:t>
            </w:r>
            <w:r w:rsidRPr="005D1914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,</w:t>
            </w:r>
          </w:p>
          <w:p w14:paraId="77B2EC9C" w14:textId="4C15254F" w:rsidR="0002052D" w:rsidRPr="005D1914" w:rsidRDefault="0002052D" w:rsidP="0002052D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м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естные исполнитель</w:t>
            </w:r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ные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органы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государствен</w:t>
            </w:r>
            <w:proofErr w:type="spellEnd"/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ной власти</w:t>
            </w:r>
          </w:p>
        </w:tc>
        <w:tc>
          <w:tcPr>
            <w:tcW w:w="993" w:type="dxa"/>
          </w:tcPr>
          <w:p w14:paraId="262C2245" w14:textId="7208C5C5" w:rsidR="0002052D" w:rsidRPr="00AC4163" w:rsidRDefault="0002052D" w:rsidP="0002052D">
            <w:pPr>
              <w:pStyle w:val="PreformattedText"/>
              <w:ind w:left="-104" w:right="-107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AC4163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 xml:space="preserve"> </w:t>
            </w:r>
            <w:r w:rsidRPr="00AC4163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UNFPA</w:t>
            </w:r>
          </w:p>
        </w:tc>
      </w:tr>
      <w:tr w:rsidR="0002052D" w:rsidRPr="00C873A2" w14:paraId="33F5C477" w14:textId="77777777" w:rsidTr="00AC4163">
        <w:tc>
          <w:tcPr>
            <w:tcW w:w="15877" w:type="dxa"/>
            <w:gridSpan w:val="11"/>
          </w:tcPr>
          <w:p w14:paraId="4EB940BF" w14:textId="77777777" w:rsidR="0002052D" w:rsidRPr="00AC4163" w:rsidRDefault="0002052D" w:rsidP="0002052D">
            <w:pPr>
              <w:pStyle w:val="PreformattedText"/>
              <w:ind w:left="-104" w:right="-107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AC4163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3. ОБЕСПЕЧЕНИЕ УСТОЙЧИВОСТИ И УВЕЛИЧЕНИЕ ГОСУДАРСТВЕННОГО ФИНАНСИРОВАНИЯ</w:t>
            </w:r>
          </w:p>
        </w:tc>
      </w:tr>
      <w:tr w:rsidR="0002052D" w:rsidRPr="00C873A2" w14:paraId="7BD82386" w14:textId="77777777" w:rsidTr="00AC4163">
        <w:tc>
          <w:tcPr>
            <w:tcW w:w="567" w:type="dxa"/>
          </w:tcPr>
          <w:p w14:paraId="767EE457" w14:textId="77777777" w:rsidR="0002052D" w:rsidRPr="00C873A2" w:rsidRDefault="0002052D" w:rsidP="0002052D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t>13</w:t>
            </w:r>
          </w:p>
        </w:tc>
        <w:tc>
          <w:tcPr>
            <w:tcW w:w="3119" w:type="dxa"/>
          </w:tcPr>
          <w:p w14:paraId="7D0AD902" w14:textId="58EECC6B" w:rsidR="0002052D" w:rsidRPr="00C873A2" w:rsidRDefault="0002052D" w:rsidP="0002052D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Проведение информационно-разъяснительных совещаний высокого уровня по важности и экономической эффективности планирования семьи</w:t>
            </w:r>
          </w:p>
        </w:tc>
        <w:tc>
          <w:tcPr>
            <w:tcW w:w="3119" w:type="dxa"/>
          </w:tcPr>
          <w:p w14:paraId="2434283A" w14:textId="72E896B9" w:rsidR="0002052D" w:rsidRPr="00C873A2" w:rsidRDefault="0002052D" w:rsidP="0002052D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</w:rPr>
            </w:pPr>
            <w:proofErr w:type="spellStart"/>
            <w:r w:rsidRPr="00C873A2">
              <w:rPr>
                <w:rFonts w:ascii="Times New Roman Tj" w:hAnsi="Times New Roman Tj" w:cs="Times New Roman"/>
                <w:sz w:val="22"/>
                <w:szCs w:val="22"/>
              </w:rPr>
              <w:t>Совещания</w:t>
            </w:r>
            <w:proofErr w:type="spellEnd"/>
            <w:r w:rsidRPr="00C873A2">
              <w:rPr>
                <w:rFonts w:ascii="Times New Roman Tj" w:hAnsi="Times New Roman Tj" w:cs="Times New Roman"/>
                <w:sz w:val="22"/>
                <w:szCs w:val="22"/>
              </w:rPr>
              <w:t xml:space="preserve"> </w:t>
            </w:r>
            <w:r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проводятся</w:t>
            </w:r>
          </w:p>
        </w:tc>
        <w:tc>
          <w:tcPr>
            <w:tcW w:w="1417" w:type="dxa"/>
          </w:tcPr>
          <w:p w14:paraId="18641DD7" w14:textId="77777777" w:rsidR="0002052D" w:rsidRDefault="0002052D" w:rsidP="0002052D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02052D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Проведено</w:t>
            </w:r>
          </w:p>
          <w:p w14:paraId="246CAC57" w14:textId="53D98849" w:rsidR="0002052D" w:rsidRPr="0002052D" w:rsidRDefault="0002052D" w:rsidP="0002052D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02052D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6 совещаний</w:t>
            </w:r>
          </w:p>
          <w:p w14:paraId="7FF7EE57" w14:textId="087FD244" w:rsidR="0002052D" w:rsidRPr="00C873A2" w:rsidRDefault="0002052D" w:rsidP="0002052D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992" w:type="dxa"/>
          </w:tcPr>
          <w:p w14:paraId="682E9052" w14:textId="7DC42D60" w:rsidR="0002052D" w:rsidRPr="00CD3930" w:rsidRDefault="0002052D" w:rsidP="0002052D">
            <w:pPr>
              <w:spacing w:after="0" w:line="240" w:lineRule="auto"/>
              <w:rPr>
                <w:rFonts w:ascii="Times New Roman Tj" w:hAnsi="Times New Roman Tj"/>
                <w:sz w:val="22"/>
                <w:szCs w:val="22"/>
                <w:lang w:eastAsia="zh-CN"/>
              </w:rPr>
            </w:pPr>
            <w:r w:rsidRPr="00CD3930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2</w:t>
            </w:r>
          </w:p>
        </w:tc>
        <w:tc>
          <w:tcPr>
            <w:tcW w:w="993" w:type="dxa"/>
          </w:tcPr>
          <w:p w14:paraId="5D637EF1" w14:textId="6A0DBEEC" w:rsidR="0002052D" w:rsidRPr="00CD3930" w:rsidRDefault="0002052D" w:rsidP="0002052D">
            <w:pPr>
              <w:spacing w:after="0" w:line="240" w:lineRule="auto"/>
              <w:ind w:firstLine="708"/>
              <w:rPr>
                <w:rFonts w:ascii="Times New Roman Tj" w:hAnsi="Times New Roman Tj"/>
                <w:sz w:val="22"/>
                <w:szCs w:val="22"/>
                <w:lang w:eastAsia="zh-CN"/>
              </w:rPr>
            </w:pPr>
            <w:r w:rsidRPr="00CD3930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2</w:t>
            </w:r>
          </w:p>
        </w:tc>
        <w:tc>
          <w:tcPr>
            <w:tcW w:w="992" w:type="dxa"/>
          </w:tcPr>
          <w:p w14:paraId="0AEFA8C7" w14:textId="2C625819" w:rsidR="0002052D" w:rsidRPr="00CD3930" w:rsidRDefault="0002052D" w:rsidP="0002052D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</w:rPr>
            </w:pPr>
            <w:r w:rsidRPr="00CD3930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74758,4</w:t>
            </w:r>
          </w:p>
        </w:tc>
        <w:tc>
          <w:tcPr>
            <w:tcW w:w="1134" w:type="dxa"/>
          </w:tcPr>
          <w:p w14:paraId="278A84DC" w14:textId="77777777" w:rsidR="0002052D" w:rsidRPr="00CD3930" w:rsidRDefault="0002052D" w:rsidP="0002052D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992" w:type="dxa"/>
          </w:tcPr>
          <w:p w14:paraId="13865801" w14:textId="53DA944B" w:rsidR="0002052D" w:rsidRPr="00CD3930" w:rsidRDefault="0002052D" w:rsidP="0002052D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eastAsia="zh-CN"/>
              </w:rPr>
            </w:pPr>
            <w:r w:rsidRPr="00CD3930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74758,4</w:t>
            </w:r>
          </w:p>
        </w:tc>
        <w:tc>
          <w:tcPr>
            <w:tcW w:w="1559" w:type="dxa"/>
          </w:tcPr>
          <w:p w14:paraId="23EAE027" w14:textId="59C4D754" w:rsidR="0002052D" w:rsidRPr="005D1914" w:rsidRDefault="0002052D" w:rsidP="0002052D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proofErr w:type="gram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proofErr w:type="gram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социаль</w:t>
            </w:r>
            <w:proofErr w:type="spellEnd"/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ной защиты населения Республики Таджикистан</w:t>
            </w:r>
            <w:r w:rsidRPr="005D1914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,</w:t>
            </w:r>
          </w:p>
          <w:p w14:paraId="04A5FE14" w14:textId="13FD2C10" w:rsidR="0002052D" w:rsidRPr="005D1914" w:rsidRDefault="0002052D" w:rsidP="0002052D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>
              <w:rPr>
                <w:rFonts w:ascii="Times New Roman Tj" w:hAnsi="Times New Roman Tj"/>
                <w:sz w:val="22"/>
                <w:szCs w:val="22"/>
                <w:lang w:val="tg-Cyrl-TJ"/>
              </w:rPr>
              <w:t>м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естные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исполнитель</w:t>
            </w:r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ные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органы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государствен</w:t>
            </w:r>
            <w:proofErr w:type="spellEnd"/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lastRenderedPageBreak/>
              <w:t>ной власти</w:t>
            </w:r>
          </w:p>
        </w:tc>
        <w:tc>
          <w:tcPr>
            <w:tcW w:w="993" w:type="dxa"/>
          </w:tcPr>
          <w:p w14:paraId="6F110ACC" w14:textId="63D96EF9" w:rsidR="0002052D" w:rsidRPr="00AC4163" w:rsidRDefault="0002052D" w:rsidP="0002052D">
            <w:pPr>
              <w:pStyle w:val="PreformattedText"/>
              <w:ind w:left="-104" w:right="-107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AC4163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lastRenderedPageBreak/>
              <w:t>UNFPA</w:t>
            </w:r>
          </w:p>
        </w:tc>
      </w:tr>
      <w:tr w:rsidR="0002052D" w:rsidRPr="00C873A2" w14:paraId="1E3DF814" w14:textId="77777777" w:rsidTr="00AC4163">
        <w:tc>
          <w:tcPr>
            <w:tcW w:w="567" w:type="dxa"/>
          </w:tcPr>
          <w:p w14:paraId="2DD7CFC8" w14:textId="77777777" w:rsidR="0002052D" w:rsidRPr="00C873A2" w:rsidRDefault="0002052D" w:rsidP="0002052D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lastRenderedPageBreak/>
              <w:t>14</w:t>
            </w:r>
          </w:p>
        </w:tc>
        <w:tc>
          <w:tcPr>
            <w:tcW w:w="3119" w:type="dxa"/>
          </w:tcPr>
          <w:p w14:paraId="4B4AE81F" w14:textId="77777777" w:rsidR="0002052D" w:rsidRPr="00C873A2" w:rsidRDefault="0002052D" w:rsidP="0002052D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Ежегодная закупка средств контрацепции за счет внебюджетных средств при поддержке партнеров по развитию</w:t>
            </w:r>
          </w:p>
        </w:tc>
        <w:tc>
          <w:tcPr>
            <w:tcW w:w="3119" w:type="dxa"/>
          </w:tcPr>
          <w:p w14:paraId="13B7DD82" w14:textId="140F21FB" w:rsidR="0002052D" w:rsidRPr="00C873A2" w:rsidRDefault="0002052D" w:rsidP="0002052D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</w:rPr>
            </w:pPr>
            <w:r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Увеличивается к</w:t>
            </w:r>
            <w:proofErr w:type="spellStart"/>
            <w:r w:rsidRPr="00C873A2">
              <w:rPr>
                <w:rFonts w:ascii="Times New Roman Tj" w:hAnsi="Times New Roman Tj" w:cs="Times New Roman"/>
                <w:sz w:val="22"/>
                <w:szCs w:val="22"/>
              </w:rPr>
              <w:t>оличество</w:t>
            </w:r>
            <w:proofErr w:type="spellEnd"/>
            <w:r w:rsidRPr="00C873A2">
              <w:rPr>
                <w:rFonts w:ascii="Times New Roman Tj" w:hAnsi="Times New Roman Tj" w:cs="Times New Roman"/>
                <w:sz w:val="22"/>
                <w:szCs w:val="22"/>
              </w:rPr>
              <w:t xml:space="preserve"> </w:t>
            </w:r>
            <w:proofErr w:type="spellStart"/>
            <w:r w:rsidRPr="00C873A2">
              <w:rPr>
                <w:rFonts w:ascii="Times New Roman Tj" w:hAnsi="Times New Roman Tj" w:cs="Times New Roman"/>
                <w:sz w:val="22"/>
                <w:szCs w:val="22"/>
              </w:rPr>
              <w:t>контрацептивных</w:t>
            </w:r>
            <w:proofErr w:type="spellEnd"/>
            <w:r w:rsidRPr="00C873A2">
              <w:rPr>
                <w:rFonts w:ascii="Times New Roman Tj" w:hAnsi="Times New Roman Tj" w:cs="Times New Roman"/>
                <w:sz w:val="22"/>
                <w:szCs w:val="22"/>
              </w:rPr>
              <w:t xml:space="preserve"> </w:t>
            </w:r>
            <w:proofErr w:type="spellStart"/>
            <w:r w:rsidRPr="00C873A2">
              <w:rPr>
                <w:rFonts w:ascii="Times New Roman Tj" w:hAnsi="Times New Roman Tj" w:cs="Times New Roman"/>
                <w:sz w:val="22"/>
                <w:szCs w:val="22"/>
              </w:rPr>
              <w:t>средств</w:t>
            </w:r>
            <w:proofErr w:type="spellEnd"/>
          </w:p>
        </w:tc>
        <w:tc>
          <w:tcPr>
            <w:tcW w:w="1417" w:type="dxa"/>
          </w:tcPr>
          <w:p w14:paraId="0FB97B74" w14:textId="77777777" w:rsidR="0002052D" w:rsidRPr="00C873A2" w:rsidRDefault="0002052D" w:rsidP="0002052D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992" w:type="dxa"/>
          </w:tcPr>
          <w:p w14:paraId="59C1BF98" w14:textId="3C929D95" w:rsidR="0002052D" w:rsidRPr="00CD3930" w:rsidRDefault="0002052D" w:rsidP="0002052D">
            <w:pPr>
              <w:pStyle w:val="PreformattedText"/>
              <w:jc w:val="center"/>
              <w:rPr>
                <w:rFonts w:ascii="Times New Roman Tj" w:hAnsi="Times New Roman Tj" w:cs="Times New Roman"/>
                <w:sz w:val="22"/>
                <w:szCs w:val="22"/>
              </w:rPr>
            </w:pPr>
            <w:r w:rsidRPr="00CD3930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/>
              </w:rPr>
              <w:t>1495168</w:t>
            </w:r>
          </w:p>
        </w:tc>
        <w:tc>
          <w:tcPr>
            <w:tcW w:w="993" w:type="dxa"/>
          </w:tcPr>
          <w:p w14:paraId="78E01BBB" w14:textId="5FB436EE" w:rsidR="0002052D" w:rsidRPr="00CD3930" w:rsidRDefault="0002052D" w:rsidP="0002052D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eastAsia="zh-CN"/>
              </w:rPr>
            </w:pPr>
            <w:r w:rsidRPr="00CD3930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 xml:space="preserve">1495168 </w:t>
            </w:r>
          </w:p>
        </w:tc>
        <w:tc>
          <w:tcPr>
            <w:tcW w:w="992" w:type="dxa"/>
          </w:tcPr>
          <w:p w14:paraId="4894DC41" w14:textId="1FAC29DF" w:rsidR="0002052D" w:rsidRPr="00CD3930" w:rsidRDefault="0002052D" w:rsidP="0002052D">
            <w:pPr>
              <w:pStyle w:val="PreformattedText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D3930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2990336</w:t>
            </w:r>
          </w:p>
        </w:tc>
        <w:tc>
          <w:tcPr>
            <w:tcW w:w="1134" w:type="dxa"/>
          </w:tcPr>
          <w:p w14:paraId="544EC7B5" w14:textId="77777777" w:rsidR="0002052D" w:rsidRPr="00CD3930" w:rsidRDefault="0002052D" w:rsidP="0002052D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992" w:type="dxa"/>
          </w:tcPr>
          <w:p w14:paraId="3DBFF1BC" w14:textId="2ACF0896" w:rsidR="0002052D" w:rsidRPr="00CD3930" w:rsidRDefault="0002052D" w:rsidP="0002052D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D3930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/>
              </w:rPr>
              <w:t>2990336</w:t>
            </w:r>
          </w:p>
        </w:tc>
        <w:tc>
          <w:tcPr>
            <w:tcW w:w="1559" w:type="dxa"/>
          </w:tcPr>
          <w:p w14:paraId="0C371D27" w14:textId="46487BE7" w:rsidR="0002052D" w:rsidRPr="005D1914" w:rsidRDefault="0002052D" w:rsidP="0002052D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социаль</w:t>
            </w:r>
            <w:proofErr w:type="spellEnd"/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ной защиты населения Республики Таджикистан</w:t>
            </w:r>
          </w:p>
        </w:tc>
        <w:tc>
          <w:tcPr>
            <w:tcW w:w="993" w:type="dxa"/>
            <w:vAlign w:val="center"/>
          </w:tcPr>
          <w:p w14:paraId="39662248" w14:textId="30A2E4FA" w:rsidR="0002052D" w:rsidRPr="00AC4163" w:rsidRDefault="0002052D" w:rsidP="0002052D">
            <w:pPr>
              <w:pStyle w:val="PreformattedText"/>
              <w:ind w:left="-104" w:right="-107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AC4163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UNFPA</w:t>
            </w:r>
          </w:p>
        </w:tc>
      </w:tr>
      <w:tr w:rsidR="0002052D" w:rsidRPr="00C873A2" w14:paraId="04E7465A" w14:textId="77777777" w:rsidTr="00AC4163">
        <w:tc>
          <w:tcPr>
            <w:tcW w:w="567" w:type="dxa"/>
          </w:tcPr>
          <w:p w14:paraId="4A62DB86" w14:textId="77777777" w:rsidR="0002052D" w:rsidRPr="00C873A2" w:rsidRDefault="0002052D" w:rsidP="0002052D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t>15</w:t>
            </w:r>
          </w:p>
        </w:tc>
        <w:tc>
          <w:tcPr>
            <w:tcW w:w="3119" w:type="dxa"/>
          </w:tcPr>
          <w:p w14:paraId="2472A990" w14:textId="0EDF5C86" w:rsidR="0002052D" w:rsidRPr="00C873A2" w:rsidRDefault="0002052D" w:rsidP="0002052D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Ежегодное увеличение финансирования услуг по планированию семьи в зависимости от реальных возможностей государственного бюджета</w:t>
            </w:r>
          </w:p>
        </w:tc>
        <w:tc>
          <w:tcPr>
            <w:tcW w:w="3119" w:type="dxa"/>
          </w:tcPr>
          <w:p w14:paraId="5DDFCEBB" w14:textId="77777777" w:rsidR="0002052D" w:rsidRPr="00C873A2" w:rsidRDefault="0002052D" w:rsidP="0002052D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Ежегодное увеличение вклада государства в программу планирования семьи и приобретение контрацептивных средств</w:t>
            </w:r>
          </w:p>
        </w:tc>
        <w:tc>
          <w:tcPr>
            <w:tcW w:w="1417" w:type="dxa"/>
          </w:tcPr>
          <w:p w14:paraId="6E0AB878" w14:textId="77777777" w:rsidR="0002052D" w:rsidRPr="00C873A2" w:rsidRDefault="0002052D" w:rsidP="0002052D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992" w:type="dxa"/>
          </w:tcPr>
          <w:p w14:paraId="2311578D" w14:textId="40C77085" w:rsidR="0002052D" w:rsidRPr="00CD3930" w:rsidRDefault="0002052D" w:rsidP="0002052D">
            <w:pPr>
              <w:spacing w:after="0" w:line="240" w:lineRule="auto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D3930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х</w:t>
            </w:r>
          </w:p>
        </w:tc>
        <w:tc>
          <w:tcPr>
            <w:tcW w:w="993" w:type="dxa"/>
          </w:tcPr>
          <w:p w14:paraId="6B587F82" w14:textId="3E34851E" w:rsidR="0002052D" w:rsidRPr="00CD3930" w:rsidRDefault="0002052D" w:rsidP="0002052D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  <w:r w:rsidRPr="00CD3930">
              <w:rPr>
                <w:rFonts w:ascii="Times New Roman Tj" w:eastAsia="Arial Unicode MS" w:hAnsi="Times New Roman Tj"/>
                <w:color w:val="000000" w:themeColor="text1"/>
                <w:sz w:val="22"/>
                <w:szCs w:val="22"/>
                <w:lang w:val="tg-Cyrl-TJ" w:eastAsia="zh-CN"/>
              </w:rPr>
              <w:t>х</w:t>
            </w:r>
          </w:p>
        </w:tc>
        <w:tc>
          <w:tcPr>
            <w:tcW w:w="992" w:type="dxa"/>
          </w:tcPr>
          <w:p w14:paraId="7FE3B1D3" w14:textId="77777777" w:rsidR="0002052D" w:rsidRPr="00CD3930" w:rsidRDefault="0002052D" w:rsidP="0002052D">
            <w:pPr>
              <w:pStyle w:val="PreformattedText"/>
              <w:ind w:left="-101" w:right="-110"/>
              <w:jc w:val="center"/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</w:pPr>
            <w:r w:rsidRPr="00CD3930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3300000</w:t>
            </w:r>
          </w:p>
          <w:p w14:paraId="3D207C69" w14:textId="77777777" w:rsidR="0002052D" w:rsidRPr="00CD3930" w:rsidRDefault="0002052D" w:rsidP="0002052D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1134" w:type="dxa"/>
          </w:tcPr>
          <w:p w14:paraId="5D29FB5D" w14:textId="77777777" w:rsidR="0002052D" w:rsidRPr="00CD3930" w:rsidRDefault="0002052D" w:rsidP="0002052D">
            <w:pPr>
              <w:pStyle w:val="PreformattedText"/>
              <w:jc w:val="center"/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</w:pPr>
            <w:r w:rsidRPr="00CD3930">
              <w:rPr>
                <w:rFonts w:ascii="Times New Roman Tj" w:eastAsia="Arial Unicode MS" w:hAnsi="Times New Roman Tj" w:cs="Times New Roman"/>
                <w:color w:val="000000" w:themeColor="text1"/>
                <w:sz w:val="22"/>
                <w:szCs w:val="22"/>
                <w:lang w:val="tg-Cyrl-TJ"/>
              </w:rPr>
              <w:t>3300000</w:t>
            </w:r>
          </w:p>
          <w:p w14:paraId="329D3CC0" w14:textId="77777777" w:rsidR="0002052D" w:rsidRPr="00CD3930" w:rsidRDefault="0002052D" w:rsidP="0002052D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</w:tc>
        <w:tc>
          <w:tcPr>
            <w:tcW w:w="992" w:type="dxa"/>
          </w:tcPr>
          <w:p w14:paraId="048277B3" w14:textId="77777777" w:rsidR="0002052D" w:rsidRPr="00CD3930" w:rsidRDefault="0002052D" w:rsidP="0002052D">
            <w:pPr>
              <w:pStyle w:val="PreformattedText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</w:p>
          <w:p w14:paraId="26F198B0" w14:textId="77777777" w:rsidR="0002052D" w:rsidRPr="00CD3930" w:rsidRDefault="0002052D" w:rsidP="0002052D">
            <w:pPr>
              <w:spacing w:after="0" w:line="240" w:lineRule="auto"/>
              <w:jc w:val="center"/>
              <w:rPr>
                <w:rFonts w:ascii="Times New Roman Tj" w:hAnsi="Times New Roman Tj"/>
                <w:sz w:val="22"/>
                <w:szCs w:val="22"/>
                <w:lang w:val="tg-Cyrl-TJ" w:eastAsia="zh-CN"/>
              </w:rPr>
            </w:pPr>
          </w:p>
        </w:tc>
        <w:tc>
          <w:tcPr>
            <w:tcW w:w="1559" w:type="dxa"/>
          </w:tcPr>
          <w:p w14:paraId="1D7B5DC6" w14:textId="332C597C" w:rsidR="0002052D" w:rsidRPr="005D1914" w:rsidRDefault="0002052D" w:rsidP="0002052D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proofErr w:type="gram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proofErr w:type="gram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социаль</w:t>
            </w:r>
            <w:proofErr w:type="spellEnd"/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ной защиты населения Республики Таджикистан</w:t>
            </w:r>
            <w:r w:rsidRPr="005D1914"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  <w:t>,</w:t>
            </w:r>
          </w:p>
          <w:p w14:paraId="20C9337F" w14:textId="614D7B1B" w:rsidR="0002052D" w:rsidRPr="005D1914" w:rsidRDefault="0002052D" w:rsidP="0002052D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</w:rPr>
              <w:t>Министерство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</w:rPr>
              <w:t>финансов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</w:rPr>
              <w:t>Республики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</w:rPr>
              <w:t>Таджикистан</w:t>
            </w:r>
            <w:proofErr w:type="spellEnd"/>
          </w:p>
        </w:tc>
        <w:tc>
          <w:tcPr>
            <w:tcW w:w="993" w:type="dxa"/>
            <w:vAlign w:val="center"/>
          </w:tcPr>
          <w:p w14:paraId="61C95C50" w14:textId="77777777" w:rsidR="0002052D" w:rsidRPr="00C873A2" w:rsidRDefault="0002052D" w:rsidP="0002052D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</w:p>
        </w:tc>
      </w:tr>
      <w:tr w:rsidR="0002052D" w:rsidRPr="00C873A2" w14:paraId="29CCA638" w14:textId="77777777" w:rsidTr="00AC4163">
        <w:tc>
          <w:tcPr>
            <w:tcW w:w="15877" w:type="dxa"/>
            <w:gridSpan w:val="11"/>
          </w:tcPr>
          <w:p w14:paraId="3782A3A4" w14:textId="77777777" w:rsidR="0002052D" w:rsidRPr="005D1914" w:rsidRDefault="0002052D" w:rsidP="0002052D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5D1914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4. ОБЕСПЕЧЕНИЕ ЭФФЕКТИВНОСТИ И РЕЗУЛЬТАТИВНОСТИ ОПЕРАТИВНОЙ ДЕЯТЕЛЬНОСТИ</w:t>
            </w:r>
          </w:p>
        </w:tc>
      </w:tr>
      <w:tr w:rsidR="0002052D" w:rsidRPr="00C873A2" w14:paraId="4FDA4538" w14:textId="77777777" w:rsidTr="00AC4163">
        <w:tc>
          <w:tcPr>
            <w:tcW w:w="567" w:type="dxa"/>
          </w:tcPr>
          <w:p w14:paraId="34BCD998" w14:textId="6D7E1750" w:rsidR="0002052D" w:rsidRPr="00C873A2" w:rsidRDefault="0002052D" w:rsidP="0002052D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lang w:val="tg-Cyrl-TJ"/>
              </w:rPr>
              <w:t>16</w:t>
            </w:r>
          </w:p>
        </w:tc>
        <w:tc>
          <w:tcPr>
            <w:tcW w:w="3119" w:type="dxa"/>
          </w:tcPr>
          <w:p w14:paraId="4BF45AA2" w14:textId="0E3609BC" w:rsidR="0002052D" w:rsidRPr="00CD3930" w:rsidRDefault="0002052D" w:rsidP="0002052D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Проведение оценки положения учреждений репродуктивного здоровья</w:t>
            </w:r>
            <w:r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 xml:space="preserve">, </w:t>
            </w: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первичной медико-санитарной помощи в плане логистики и услуг по планированию семьи</w:t>
            </w:r>
          </w:p>
        </w:tc>
        <w:tc>
          <w:tcPr>
            <w:tcW w:w="3119" w:type="dxa"/>
          </w:tcPr>
          <w:p w14:paraId="7845DE74" w14:textId="77777777" w:rsidR="0002052D" w:rsidRPr="00C873A2" w:rsidRDefault="0002052D" w:rsidP="0002052D">
            <w:pPr>
              <w:pStyle w:val="Preformatted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-111" w:right="-112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C873A2"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  <w:t>Увеличение процента активных пользователей контрацептивов по данным Министерства здравоохранения и социальной защиты населения Республики Таджикистан</w:t>
            </w:r>
          </w:p>
        </w:tc>
        <w:tc>
          <w:tcPr>
            <w:tcW w:w="1417" w:type="dxa"/>
          </w:tcPr>
          <w:p w14:paraId="2B73EDAC" w14:textId="77777777" w:rsidR="0002052D" w:rsidRPr="00C873A2" w:rsidRDefault="0002052D" w:rsidP="0002052D">
            <w:pPr>
              <w:pStyle w:val="PreformattedText"/>
              <w:ind w:left="-111" w:right="-112"/>
              <w:jc w:val="center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992" w:type="dxa"/>
          </w:tcPr>
          <w:p w14:paraId="197197C2" w14:textId="1D6EFDE5" w:rsidR="0002052D" w:rsidRPr="00C873A2" w:rsidRDefault="0002052D" w:rsidP="0002052D">
            <w:pPr>
              <w:pStyle w:val="PreformattedText"/>
              <w:jc w:val="center"/>
              <w:rPr>
                <w:rFonts w:ascii="Times New Roman Tj" w:hAnsi="Times New Roman Tj" w:cs="Times New Roman"/>
                <w:lang w:val="ru-RU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lang w:val="tg-Cyrl-TJ"/>
              </w:rPr>
              <w:t>х</w:t>
            </w:r>
          </w:p>
        </w:tc>
        <w:tc>
          <w:tcPr>
            <w:tcW w:w="993" w:type="dxa"/>
          </w:tcPr>
          <w:p w14:paraId="35D7B0C3" w14:textId="460F014C" w:rsidR="0002052D" w:rsidRPr="00C873A2" w:rsidRDefault="0002052D" w:rsidP="0002052D">
            <w:pPr>
              <w:spacing w:after="0" w:line="240" w:lineRule="auto"/>
              <w:ind w:firstLine="708"/>
              <w:rPr>
                <w:rFonts w:ascii="Times New Roman Tj" w:hAnsi="Times New Roman Tj"/>
                <w:lang w:val="ru-RU" w:eastAsia="zh-CN"/>
              </w:rPr>
            </w:pPr>
            <w:r w:rsidRPr="00C873A2">
              <w:rPr>
                <w:rFonts w:ascii="Times New Roman Tj" w:eastAsia="Arial Unicode MS" w:hAnsi="Times New Roman Tj"/>
                <w:color w:val="000000" w:themeColor="text1"/>
                <w:lang w:val="tg-Cyrl-TJ" w:eastAsia="zh-CN"/>
              </w:rPr>
              <w:t>х</w:t>
            </w:r>
          </w:p>
        </w:tc>
        <w:tc>
          <w:tcPr>
            <w:tcW w:w="992" w:type="dxa"/>
          </w:tcPr>
          <w:p w14:paraId="2EA50707" w14:textId="77777777" w:rsidR="0002052D" w:rsidRPr="00C873A2" w:rsidRDefault="0002052D" w:rsidP="0002052D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1134" w:type="dxa"/>
          </w:tcPr>
          <w:p w14:paraId="2A241B27" w14:textId="77777777" w:rsidR="0002052D" w:rsidRPr="00C873A2" w:rsidRDefault="0002052D" w:rsidP="0002052D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</w:p>
        </w:tc>
        <w:tc>
          <w:tcPr>
            <w:tcW w:w="992" w:type="dxa"/>
          </w:tcPr>
          <w:p w14:paraId="16504C28" w14:textId="77777777" w:rsidR="0002052D" w:rsidRPr="00C873A2" w:rsidRDefault="0002052D" w:rsidP="0002052D">
            <w:pPr>
              <w:spacing w:after="0" w:line="240" w:lineRule="auto"/>
              <w:jc w:val="center"/>
              <w:rPr>
                <w:rFonts w:ascii="Times New Roman Tj" w:hAnsi="Times New Roman Tj"/>
                <w:lang w:val="tg-Cyrl-TJ" w:eastAsia="zh-CN"/>
              </w:rPr>
            </w:pPr>
          </w:p>
        </w:tc>
        <w:tc>
          <w:tcPr>
            <w:tcW w:w="1559" w:type="dxa"/>
          </w:tcPr>
          <w:p w14:paraId="218660AB" w14:textId="21D53A98" w:rsidR="0002052D" w:rsidRPr="005D1914" w:rsidRDefault="0002052D" w:rsidP="0002052D">
            <w:pPr>
              <w:pStyle w:val="PreformattedText"/>
              <w:ind w:left="-103" w:right="-105"/>
              <w:jc w:val="center"/>
              <w:rPr>
                <w:rFonts w:ascii="Times New Roman Tj" w:hAnsi="Times New Roman Tj" w:cs="Times New Roman"/>
                <w:sz w:val="22"/>
                <w:szCs w:val="22"/>
                <w:lang w:val="ru-RU"/>
              </w:rPr>
            </w:pP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Министерство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здравоохране</w:t>
            </w:r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ния</w:t>
            </w:r>
            <w:proofErr w:type="spellEnd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 xml:space="preserve"> и </w:t>
            </w:r>
            <w:proofErr w:type="spellStart"/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социаль</w:t>
            </w:r>
            <w:proofErr w:type="spellEnd"/>
            <w:r>
              <w:rPr>
                <w:rFonts w:ascii="Times New Roman Tj" w:hAnsi="Times New Roman Tj"/>
                <w:sz w:val="22"/>
                <w:szCs w:val="22"/>
                <w:lang w:val="ru-RU"/>
              </w:rPr>
              <w:t>-</w:t>
            </w:r>
            <w:r w:rsidRPr="005D1914">
              <w:rPr>
                <w:rFonts w:ascii="Times New Roman Tj" w:hAnsi="Times New Roman Tj"/>
                <w:sz w:val="22"/>
                <w:szCs w:val="22"/>
                <w:lang w:val="ru-RU"/>
              </w:rPr>
              <w:t>ной защиты населения Республики Таджикистан</w:t>
            </w:r>
          </w:p>
        </w:tc>
        <w:tc>
          <w:tcPr>
            <w:tcW w:w="993" w:type="dxa"/>
          </w:tcPr>
          <w:p w14:paraId="3B373432" w14:textId="77777777" w:rsidR="0002052D" w:rsidRPr="00C873A2" w:rsidRDefault="0002052D" w:rsidP="0002052D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</w:p>
        </w:tc>
      </w:tr>
      <w:tr w:rsidR="0002052D" w:rsidRPr="00C873A2" w14:paraId="16BB91EB" w14:textId="77777777" w:rsidTr="00AC4163">
        <w:tc>
          <w:tcPr>
            <w:tcW w:w="10207" w:type="dxa"/>
            <w:gridSpan w:val="6"/>
          </w:tcPr>
          <w:p w14:paraId="7D71B9B0" w14:textId="77777777" w:rsidR="0002052D" w:rsidRDefault="0002052D" w:rsidP="0002052D">
            <w:pPr>
              <w:pStyle w:val="PreformattedText"/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 xml:space="preserve">         </w:t>
            </w: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 xml:space="preserve">              </w:t>
            </w:r>
          </w:p>
          <w:p w14:paraId="039E5422" w14:textId="19FB7C36" w:rsidR="0002052D" w:rsidRPr="00C14DA6" w:rsidRDefault="0002052D" w:rsidP="0002052D">
            <w:pPr>
              <w:pStyle w:val="PreformattedText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 xml:space="preserve">                         </w:t>
            </w:r>
            <w:r w:rsidRPr="00C14DA6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Итого:</w:t>
            </w:r>
          </w:p>
        </w:tc>
        <w:tc>
          <w:tcPr>
            <w:tcW w:w="992" w:type="dxa"/>
          </w:tcPr>
          <w:p w14:paraId="1CFCE2AD" w14:textId="77777777" w:rsidR="0002052D" w:rsidRDefault="0002052D" w:rsidP="0002052D">
            <w:pPr>
              <w:pStyle w:val="PreformattedText"/>
              <w:ind w:left="-101" w:right="-110"/>
              <w:jc w:val="center"/>
              <w:rPr>
                <w:rFonts w:ascii="Times New Roman Tj" w:hAnsi="Times New Roman Tj" w:cs="Times New Roman"/>
                <w:b/>
                <w:bCs/>
                <w:sz w:val="22"/>
                <w:szCs w:val="22"/>
                <w:lang w:val="tg-Cyrl-TJ"/>
              </w:rPr>
            </w:pPr>
          </w:p>
          <w:p w14:paraId="7ACEB88F" w14:textId="5FD8D8AA" w:rsidR="0002052D" w:rsidRPr="00C873A2" w:rsidRDefault="0002052D" w:rsidP="0002052D">
            <w:pPr>
              <w:pStyle w:val="PreformattedText"/>
              <w:ind w:left="-101" w:right="-110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bCs/>
                <w:sz w:val="22"/>
                <w:szCs w:val="22"/>
                <w:lang w:val="tg-Cyrl-TJ"/>
              </w:rPr>
              <w:t>6963161,6</w:t>
            </w:r>
          </w:p>
        </w:tc>
        <w:tc>
          <w:tcPr>
            <w:tcW w:w="1134" w:type="dxa"/>
          </w:tcPr>
          <w:p w14:paraId="4B7EC354" w14:textId="77777777" w:rsidR="0002052D" w:rsidRDefault="0002052D" w:rsidP="0002052D">
            <w:pPr>
              <w:pStyle w:val="PreformattedText"/>
              <w:ind w:left="-101" w:right="-110"/>
              <w:jc w:val="center"/>
              <w:rPr>
                <w:rFonts w:ascii="Times New Roman Tj" w:hAnsi="Times New Roman Tj" w:cs="Times New Roman"/>
                <w:b/>
                <w:bCs/>
                <w:sz w:val="22"/>
                <w:szCs w:val="22"/>
                <w:lang w:val="tg-Cyrl-TJ"/>
              </w:rPr>
            </w:pPr>
          </w:p>
          <w:p w14:paraId="678B2CF9" w14:textId="2C90D66C" w:rsidR="0002052D" w:rsidRPr="00C873A2" w:rsidRDefault="0002052D" w:rsidP="0002052D">
            <w:pPr>
              <w:pStyle w:val="PreformattedText"/>
              <w:ind w:left="-101" w:right="-110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bCs/>
                <w:sz w:val="22"/>
                <w:szCs w:val="22"/>
                <w:lang w:val="tg-Cyrl-TJ"/>
              </w:rPr>
              <w:t>3300000</w:t>
            </w:r>
          </w:p>
        </w:tc>
        <w:tc>
          <w:tcPr>
            <w:tcW w:w="992" w:type="dxa"/>
          </w:tcPr>
          <w:p w14:paraId="11C43343" w14:textId="77777777" w:rsidR="0002052D" w:rsidRDefault="0002052D" w:rsidP="0002052D">
            <w:pPr>
              <w:pStyle w:val="PreformattedText"/>
              <w:ind w:left="-101" w:right="-110"/>
              <w:jc w:val="center"/>
              <w:rPr>
                <w:rFonts w:ascii="Times New Roman Tj" w:hAnsi="Times New Roman Tj" w:cs="Times New Roman"/>
                <w:b/>
                <w:bCs/>
                <w:sz w:val="22"/>
                <w:szCs w:val="22"/>
                <w:lang w:val="tg-Cyrl-TJ"/>
              </w:rPr>
            </w:pPr>
          </w:p>
          <w:p w14:paraId="52AA511A" w14:textId="59183C0A" w:rsidR="0002052D" w:rsidRPr="00C873A2" w:rsidRDefault="0002052D" w:rsidP="0002052D">
            <w:pPr>
              <w:pStyle w:val="PreformattedText"/>
              <w:ind w:left="-101" w:right="-110"/>
              <w:jc w:val="center"/>
              <w:rPr>
                <w:rFonts w:ascii="Times New Roman Tj" w:hAnsi="Times New Roman Tj" w:cs="Times New Roman"/>
                <w:sz w:val="22"/>
                <w:szCs w:val="22"/>
                <w:lang w:val="tg-Cyrl-TJ"/>
              </w:rPr>
            </w:pPr>
            <w:r w:rsidRPr="00C873A2">
              <w:rPr>
                <w:rFonts w:ascii="Times New Roman Tj" w:hAnsi="Times New Roman Tj" w:cs="Times New Roman"/>
                <w:b/>
                <w:bCs/>
                <w:sz w:val="22"/>
                <w:szCs w:val="22"/>
                <w:lang w:val="tg-Cyrl-TJ"/>
              </w:rPr>
              <w:t>3663161,6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381F" w14:textId="77777777" w:rsidR="0002052D" w:rsidRPr="00C873A2" w:rsidRDefault="0002052D" w:rsidP="0002052D">
            <w:pPr>
              <w:pStyle w:val="PreformattedText"/>
              <w:rPr>
                <w:rFonts w:ascii="Times New Roman Tj" w:eastAsia="Calibri" w:hAnsi="Times New Roman Tj" w:cs="Times New Roman"/>
                <w:kern w:val="2"/>
                <w:sz w:val="24"/>
                <w:szCs w:val="24"/>
                <w:lang w:val="tg-Cyrl-TJ" w:eastAsia="en-US"/>
                <w14:ligatures w14:val="standardContextu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3E9C3" w14:textId="77777777" w:rsidR="0002052D" w:rsidRPr="00C873A2" w:rsidRDefault="0002052D" w:rsidP="0002052D">
            <w:pPr>
              <w:pStyle w:val="PreformattedText"/>
              <w:rPr>
                <w:rFonts w:ascii="Times New Roman Tj" w:hAnsi="Times New Roman Tj" w:cs="Times New Roman"/>
                <w:lang w:val="tg-Cyrl-TJ"/>
              </w:rPr>
            </w:pPr>
          </w:p>
        </w:tc>
      </w:tr>
      <w:bookmarkEnd w:id="0"/>
    </w:tbl>
    <w:p w14:paraId="528336EF" w14:textId="77777777" w:rsidR="003C652D" w:rsidRPr="00C873A2" w:rsidRDefault="003C652D" w:rsidP="00C873A2">
      <w:pPr>
        <w:pStyle w:val="Heading"/>
        <w:ind w:left="567" w:right="-37" w:firstLine="567"/>
        <w:jc w:val="center"/>
        <w:rPr>
          <w:rFonts w:ascii="Times New Roman Tj" w:hAnsi="Times New Roman Tj"/>
          <w:b w:val="0"/>
          <w:sz w:val="28"/>
          <w:szCs w:val="28"/>
          <w:lang w:val="tg-Cyrl-TJ"/>
        </w:rPr>
      </w:pPr>
    </w:p>
    <w:p w14:paraId="1D810546" w14:textId="77777777" w:rsidR="006F7622" w:rsidRPr="00C873A2" w:rsidRDefault="006F7622" w:rsidP="00C873A2">
      <w:pPr>
        <w:pStyle w:val="Heading"/>
        <w:ind w:left="567" w:right="-37" w:firstLine="567"/>
        <w:jc w:val="center"/>
        <w:rPr>
          <w:rFonts w:ascii="Times New Roman Tj" w:hAnsi="Times New Roman Tj"/>
          <w:b w:val="0"/>
          <w:sz w:val="24"/>
          <w:szCs w:val="24"/>
          <w:lang w:val="tg-Cyrl-TJ"/>
        </w:rPr>
      </w:pPr>
    </w:p>
    <w:bookmarkEnd w:id="1"/>
    <w:p w14:paraId="7B36F503" w14:textId="066264B6" w:rsidR="00E2549A" w:rsidRPr="00C873A2" w:rsidRDefault="00E2549A" w:rsidP="00C873A2">
      <w:pPr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p w14:paraId="07BE4DE5" w14:textId="2ABF1160" w:rsidR="00E2549A" w:rsidRPr="00C873A2" w:rsidRDefault="00E2549A" w:rsidP="00C873A2">
      <w:pPr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p w14:paraId="7F0A58C7" w14:textId="5B4E47C9" w:rsidR="00E2549A" w:rsidRDefault="00E2549A" w:rsidP="00C873A2">
      <w:pPr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p w14:paraId="6524E01B" w14:textId="52B64FD6" w:rsidR="0002052D" w:rsidRDefault="0002052D" w:rsidP="00C873A2">
      <w:pPr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p w14:paraId="3721B164" w14:textId="229F0B58" w:rsidR="0002052D" w:rsidRDefault="0002052D" w:rsidP="00C873A2">
      <w:pPr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p w14:paraId="4A82E36B" w14:textId="1A5B5F68" w:rsidR="0002052D" w:rsidRDefault="0002052D" w:rsidP="00C873A2">
      <w:pPr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p w14:paraId="3E67E2F6" w14:textId="327ACA77" w:rsidR="0002052D" w:rsidRDefault="0002052D" w:rsidP="00C873A2">
      <w:pPr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p w14:paraId="2BB5FB91" w14:textId="7F80B653" w:rsidR="0002052D" w:rsidRDefault="0002052D" w:rsidP="00C873A2">
      <w:pPr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p w14:paraId="07DF8764" w14:textId="2559B6E9" w:rsidR="0002052D" w:rsidRDefault="0002052D" w:rsidP="00C873A2">
      <w:pPr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p w14:paraId="7DCAC93B" w14:textId="6796CC4D" w:rsidR="0002052D" w:rsidRDefault="0002052D" w:rsidP="00C873A2">
      <w:pPr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p w14:paraId="1F288728" w14:textId="70D5D38F" w:rsidR="0002052D" w:rsidRDefault="0002052D" w:rsidP="00C873A2">
      <w:pPr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p w14:paraId="56220078" w14:textId="7178EE9B" w:rsidR="0002052D" w:rsidRDefault="0002052D" w:rsidP="00C873A2">
      <w:pPr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p w14:paraId="4766A98B" w14:textId="77777777" w:rsidR="0002052D" w:rsidRPr="00C873A2" w:rsidRDefault="0002052D" w:rsidP="00C873A2">
      <w:pPr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p w14:paraId="217D6836" w14:textId="77777777" w:rsidR="00E2549A" w:rsidRPr="00C873A2" w:rsidRDefault="00E2549A" w:rsidP="00C873A2">
      <w:pPr>
        <w:spacing w:after="0" w:line="240" w:lineRule="auto"/>
        <w:rPr>
          <w:rFonts w:ascii="Times New Roman Tj" w:hAnsi="Times New Roman Tj"/>
          <w:lang w:val="tg-Cyrl-TJ" w:eastAsia="en-US"/>
        </w:rPr>
      </w:pPr>
    </w:p>
    <w:p w14:paraId="26960D00" w14:textId="77777777" w:rsidR="0087007F" w:rsidRPr="00C873A2" w:rsidRDefault="00E2549A" w:rsidP="00C873A2">
      <w:pPr>
        <w:pStyle w:val="Heading"/>
        <w:ind w:left="567" w:right="-37" w:firstLine="567"/>
        <w:jc w:val="center"/>
        <w:rPr>
          <w:rFonts w:ascii="Times New Roman Tj" w:hAnsi="Times New Roman Tj"/>
          <w:b w:val="0"/>
          <w:sz w:val="28"/>
          <w:szCs w:val="28"/>
          <w:lang w:val="ru-RU"/>
        </w:rPr>
      </w:pPr>
      <w:r w:rsidRPr="00C873A2">
        <w:rPr>
          <w:rFonts w:ascii="Times New Roman Tj" w:hAnsi="Times New Roman Tj"/>
          <w:b w:val="0"/>
          <w:sz w:val="28"/>
          <w:szCs w:val="28"/>
          <w:lang w:val="tg-Cyrl-TJ"/>
        </w:rPr>
        <w:t xml:space="preserve">Расходы по Плану действий Государственной </w:t>
      </w:r>
      <w:r w:rsidR="0087007F" w:rsidRPr="00C873A2">
        <w:rPr>
          <w:rFonts w:ascii="Times New Roman Tj" w:hAnsi="Times New Roman Tj"/>
          <w:b w:val="0"/>
          <w:sz w:val="28"/>
          <w:szCs w:val="28"/>
          <w:lang w:val="ru-RU"/>
        </w:rPr>
        <w:t>программы репродуктивного здоровья</w:t>
      </w:r>
    </w:p>
    <w:p w14:paraId="0465CA35" w14:textId="657D8F3E" w:rsidR="00E2549A" w:rsidRPr="00C873A2" w:rsidRDefault="0087007F" w:rsidP="00C873A2">
      <w:pPr>
        <w:pStyle w:val="Heading"/>
        <w:ind w:left="567" w:right="-37" w:firstLine="567"/>
        <w:jc w:val="center"/>
        <w:rPr>
          <w:rFonts w:ascii="Times New Roman Tj" w:hAnsi="Times New Roman Tj" w:cs="Times New Roman"/>
          <w:b w:val="0"/>
          <w:sz w:val="28"/>
          <w:szCs w:val="28"/>
          <w:lang w:val="ru-RU"/>
        </w:rPr>
      </w:pPr>
      <w:r w:rsidRPr="00C873A2">
        <w:rPr>
          <w:rFonts w:ascii="Times New Roman Tj" w:hAnsi="Times New Roman Tj"/>
          <w:b w:val="0"/>
          <w:sz w:val="28"/>
          <w:szCs w:val="28"/>
          <w:lang w:val="ru-RU"/>
        </w:rPr>
        <w:t>на 2023-2027 годы</w:t>
      </w:r>
      <w:r w:rsidRPr="00C873A2">
        <w:rPr>
          <w:rFonts w:ascii="Times New Roman Tj" w:hAnsi="Times New Roman Tj"/>
          <w:b w:val="0"/>
          <w:sz w:val="28"/>
          <w:szCs w:val="28"/>
          <w:lang w:val="tg-Cyrl-TJ"/>
        </w:rPr>
        <w:t xml:space="preserve"> </w:t>
      </w:r>
      <w:r w:rsidRPr="00C873A2">
        <w:rPr>
          <w:rFonts w:ascii="Times New Roman Tj" w:hAnsi="Times New Roman Tj"/>
          <w:b w:val="0"/>
          <w:bCs w:val="0"/>
          <w:sz w:val="28"/>
          <w:szCs w:val="28"/>
          <w:lang w:val="tg-Cyrl-TJ"/>
        </w:rPr>
        <w:t xml:space="preserve">во </w:t>
      </w:r>
      <w:r w:rsidRPr="00C873A2">
        <w:rPr>
          <w:rFonts w:ascii="Times New Roman Tj" w:hAnsi="Times New Roman Tj"/>
          <w:b w:val="0"/>
          <w:sz w:val="28"/>
          <w:szCs w:val="28"/>
          <w:lang w:val="ru-RU"/>
        </w:rPr>
        <w:t>втором этапе</w:t>
      </w:r>
      <w:r w:rsidRPr="00C873A2">
        <w:rPr>
          <w:rFonts w:ascii="Times New Roman Tj" w:hAnsi="Times New Roman Tj"/>
          <w:b w:val="0"/>
          <w:sz w:val="28"/>
          <w:szCs w:val="28"/>
          <w:lang w:val="tg-Cyrl-TJ"/>
        </w:rPr>
        <w:t xml:space="preserve"> </w:t>
      </w:r>
      <w:r w:rsidRPr="00C873A2">
        <w:rPr>
          <w:rFonts w:ascii="Times New Roman Tj" w:hAnsi="Times New Roman Tj"/>
          <w:b w:val="0"/>
          <w:sz w:val="28"/>
          <w:szCs w:val="28"/>
          <w:lang w:val="ru-RU"/>
        </w:rPr>
        <w:t>в 2026</w:t>
      </w:r>
      <w:r w:rsidRPr="00C873A2">
        <w:rPr>
          <w:rFonts w:ascii="Times New Roman Tj" w:hAnsi="Times New Roman Tj"/>
          <w:b w:val="0"/>
          <w:sz w:val="28"/>
          <w:szCs w:val="28"/>
          <w:lang w:val="tg-Cyrl-TJ"/>
        </w:rPr>
        <w:t xml:space="preserve">-2027 </w:t>
      </w:r>
      <w:r w:rsidRPr="00C873A2">
        <w:rPr>
          <w:rFonts w:ascii="Times New Roman Tj" w:hAnsi="Times New Roman Tj"/>
          <w:b w:val="0"/>
          <w:sz w:val="28"/>
          <w:szCs w:val="28"/>
          <w:lang w:val="ru-RU"/>
        </w:rPr>
        <w:t>год</w:t>
      </w:r>
      <w:r w:rsidRPr="00C873A2">
        <w:rPr>
          <w:rFonts w:ascii="Times New Roman Tj" w:hAnsi="Times New Roman Tj"/>
          <w:b w:val="0"/>
          <w:bCs w:val="0"/>
          <w:sz w:val="28"/>
          <w:szCs w:val="28"/>
          <w:lang w:val="ru-RU"/>
        </w:rPr>
        <w:t>ах</w:t>
      </w:r>
    </w:p>
    <w:p w14:paraId="500B1796" w14:textId="77777777" w:rsidR="00E2549A" w:rsidRPr="00C873A2" w:rsidRDefault="00E2549A" w:rsidP="00C873A2">
      <w:pPr>
        <w:spacing w:after="0" w:line="240" w:lineRule="auto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tbl>
      <w:tblPr>
        <w:tblStyle w:val="af1"/>
        <w:tblW w:w="15163" w:type="dxa"/>
        <w:tblLook w:val="04A0" w:firstRow="1" w:lastRow="0" w:firstColumn="1" w:lastColumn="0" w:noHBand="0" w:noVBand="1"/>
      </w:tblPr>
      <w:tblGrid>
        <w:gridCol w:w="1413"/>
        <w:gridCol w:w="4252"/>
        <w:gridCol w:w="4678"/>
        <w:gridCol w:w="4820"/>
      </w:tblGrid>
      <w:tr w:rsidR="00E2549A" w:rsidRPr="00C873A2" w14:paraId="79475476" w14:textId="77777777" w:rsidTr="00BF7289">
        <w:tc>
          <w:tcPr>
            <w:tcW w:w="1413" w:type="dxa"/>
            <w:vMerge w:val="restart"/>
          </w:tcPr>
          <w:p w14:paraId="702B531F" w14:textId="77777777" w:rsidR="0087007F" w:rsidRPr="00C873A2" w:rsidRDefault="0087007F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</w:p>
          <w:p w14:paraId="5494C882" w14:textId="597B7459" w:rsidR="00E2549A" w:rsidRPr="00C873A2" w:rsidRDefault="0087007F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Год</w:t>
            </w:r>
          </w:p>
        </w:tc>
        <w:tc>
          <w:tcPr>
            <w:tcW w:w="4252" w:type="dxa"/>
            <w:vMerge w:val="restart"/>
          </w:tcPr>
          <w:p w14:paraId="05F854F5" w14:textId="77777777" w:rsidR="0087007F" w:rsidRPr="00C873A2" w:rsidRDefault="0087007F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</w:p>
          <w:p w14:paraId="6ADCF618" w14:textId="4920AF77" w:rsidR="00E2549A" w:rsidRPr="00C873A2" w:rsidRDefault="0087007F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Общая стоимость</w:t>
            </w:r>
          </w:p>
        </w:tc>
        <w:tc>
          <w:tcPr>
            <w:tcW w:w="9498" w:type="dxa"/>
            <w:gridSpan w:val="2"/>
          </w:tcPr>
          <w:p w14:paraId="50F60F0A" w14:textId="77777777" w:rsidR="00E2549A" w:rsidRPr="00C873A2" w:rsidRDefault="0087007F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Источники финансирования</w:t>
            </w:r>
          </w:p>
          <w:p w14:paraId="39D9F2E0" w14:textId="5321C100" w:rsidR="0087007F" w:rsidRPr="00C873A2" w:rsidRDefault="0087007F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</w:p>
        </w:tc>
      </w:tr>
      <w:tr w:rsidR="00E2549A" w:rsidRPr="00C873A2" w14:paraId="155D9FDC" w14:textId="77777777" w:rsidTr="00BF7289">
        <w:tc>
          <w:tcPr>
            <w:tcW w:w="1413" w:type="dxa"/>
            <w:vMerge/>
          </w:tcPr>
          <w:p w14:paraId="408031F2" w14:textId="77777777" w:rsidR="00E2549A" w:rsidRPr="00C873A2" w:rsidRDefault="00E2549A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</w:p>
        </w:tc>
        <w:tc>
          <w:tcPr>
            <w:tcW w:w="4252" w:type="dxa"/>
            <w:vMerge/>
          </w:tcPr>
          <w:p w14:paraId="1108ED27" w14:textId="77777777" w:rsidR="00E2549A" w:rsidRPr="00C873A2" w:rsidRDefault="00E2549A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</w:p>
        </w:tc>
        <w:tc>
          <w:tcPr>
            <w:tcW w:w="4678" w:type="dxa"/>
          </w:tcPr>
          <w:p w14:paraId="7E70B15D" w14:textId="1533B69B" w:rsidR="00E2549A" w:rsidRPr="00C873A2" w:rsidRDefault="00C70942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Республиканский</w:t>
            </w:r>
            <w:r w:rsidR="0087007F" w:rsidRPr="00C873A2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 xml:space="preserve"> бюджет</w:t>
            </w:r>
          </w:p>
          <w:p w14:paraId="1E7EBBA6" w14:textId="0AABDE02" w:rsidR="0087007F" w:rsidRPr="00C873A2" w:rsidRDefault="0087007F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</w:p>
        </w:tc>
        <w:tc>
          <w:tcPr>
            <w:tcW w:w="4820" w:type="dxa"/>
          </w:tcPr>
          <w:p w14:paraId="7EF197E8" w14:textId="045F3285" w:rsidR="00E2549A" w:rsidRPr="00C873A2" w:rsidRDefault="00E2549A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Донор</w:t>
            </w:r>
            <w:r w:rsidR="0087007F" w:rsidRPr="00C873A2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ы</w:t>
            </w:r>
          </w:p>
        </w:tc>
      </w:tr>
      <w:tr w:rsidR="00E2549A" w:rsidRPr="00C873A2" w14:paraId="326EF956" w14:textId="77777777" w:rsidTr="00BF7289">
        <w:tc>
          <w:tcPr>
            <w:tcW w:w="1413" w:type="dxa"/>
          </w:tcPr>
          <w:p w14:paraId="7AC3117C" w14:textId="77777777" w:rsidR="0087007F" w:rsidRPr="00C873A2" w:rsidRDefault="0087007F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14:paraId="43CA8912" w14:textId="4451374B" w:rsidR="00E2549A" w:rsidRPr="00C873A2" w:rsidRDefault="00E2549A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sz w:val="28"/>
                <w:szCs w:val="28"/>
                <w:lang w:val="tg-Cyrl-TJ"/>
              </w:rPr>
              <w:t>2026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F962B0" w14:textId="77777777" w:rsidR="00E2549A" w:rsidRPr="00C873A2" w:rsidRDefault="00E2549A" w:rsidP="00C873A2">
            <w:pPr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3 431 580,8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4BCA09" w14:textId="77777777" w:rsidR="00E2549A" w:rsidRPr="00C873A2" w:rsidRDefault="00E2549A" w:rsidP="00C873A2">
            <w:pPr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1 600 000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929BC7" w14:textId="77777777" w:rsidR="00E2549A" w:rsidRPr="00C873A2" w:rsidRDefault="00E2549A" w:rsidP="00C873A2">
            <w:pPr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1 831 580,8</w:t>
            </w:r>
          </w:p>
        </w:tc>
      </w:tr>
      <w:tr w:rsidR="00E2549A" w:rsidRPr="00C873A2" w14:paraId="180D25BB" w14:textId="77777777" w:rsidTr="00BF7289">
        <w:tc>
          <w:tcPr>
            <w:tcW w:w="1413" w:type="dxa"/>
          </w:tcPr>
          <w:p w14:paraId="378EAF2C" w14:textId="77777777" w:rsidR="0087007F" w:rsidRPr="00C873A2" w:rsidRDefault="0087007F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14:paraId="66601C20" w14:textId="2882A8B3" w:rsidR="00E2549A" w:rsidRPr="00C873A2" w:rsidRDefault="00E2549A" w:rsidP="00C873A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sz w:val="28"/>
                <w:szCs w:val="28"/>
                <w:lang w:val="tg-Cyrl-TJ"/>
              </w:rPr>
              <w:t>2027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23E732" w14:textId="77777777" w:rsidR="00E2549A" w:rsidRPr="00C873A2" w:rsidRDefault="00E2549A" w:rsidP="00C873A2">
            <w:pPr>
              <w:spacing w:after="0" w:line="240" w:lineRule="auto"/>
              <w:jc w:val="center"/>
              <w:rPr>
                <w:rFonts w:ascii="Times New Roman Tj" w:hAnsi="Times New Roman Tj"/>
                <w:color w:val="FF0000"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3 531 580, 8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692E66" w14:textId="77777777" w:rsidR="00E2549A" w:rsidRPr="00C873A2" w:rsidRDefault="00E2549A" w:rsidP="00C873A2">
            <w:pPr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1 700 000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25D299" w14:textId="77777777" w:rsidR="00E2549A" w:rsidRPr="00C873A2" w:rsidRDefault="00E2549A" w:rsidP="00C873A2">
            <w:pPr>
              <w:spacing w:after="0" w:line="240" w:lineRule="auto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1 831 580,8</w:t>
            </w:r>
          </w:p>
        </w:tc>
      </w:tr>
      <w:tr w:rsidR="00E2549A" w:rsidRPr="00C873A2" w14:paraId="2F2AE860" w14:textId="77777777" w:rsidTr="00BF7289">
        <w:tc>
          <w:tcPr>
            <w:tcW w:w="1413" w:type="dxa"/>
          </w:tcPr>
          <w:p w14:paraId="5B23057D" w14:textId="77777777" w:rsidR="0087007F" w:rsidRPr="00C873A2" w:rsidRDefault="0087007F" w:rsidP="00C873A2">
            <w:pPr>
              <w:spacing w:after="0" w:line="240" w:lineRule="auto"/>
              <w:jc w:val="center"/>
              <w:rPr>
                <w:rFonts w:ascii="Times New Roman Tj" w:hAnsi="Times New Roman Tj" w:cs="Cambria"/>
                <w:b/>
                <w:sz w:val="28"/>
                <w:szCs w:val="28"/>
                <w:lang w:val="tg-Cyrl-TJ"/>
              </w:rPr>
            </w:pPr>
          </w:p>
          <w:p w14:paraId="4B6D2B02" w14:textId="28DCADCF" w:rsidR="00E2549A" w:rsidRPr="00C873A2" w:rsidRDefault="004E50DF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Итого</w:t>
            </w:r>
            <w:bookmarkStart w:id="2" w:name="_GoBack"/>
            <w:bookmarkEnd w:id="2"/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17CEC8" w14:textId="77777777" w:rsidR="00E2549A" w:rsidRPr="00C873A2" w:rsidRDefault="00E2549A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color w:val="FF0000"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b/>
                <w:color w:val="000000" w:themeColor="text1"/>
                <w:sz w:val="28"/>
                <w:szCs w:val="28"/>
                <w:lang w:val="tg-Cyrl-TJ"/>
              </w:rPr>
              <w:t>6 963 161, 6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64AD71" w14:textId="77777777" w:rsidR="00E2549A" w:rsidRPr="00C873A2" w:rsidRDefault="00E2549A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color w:val="FF0000"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b/>
                <w:bCs/>
                <w:color w:val="000000" w:themeColor="text1"/>
                <w:sz w:val="28"/>
                <w:szCs w:val="28"/>
                <w:lang w:val="tg-Cyrl-TJ"/>
              </w:rPr>
              <w:t>3300000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5E9947" w14:textId="77777777" w:rsidR="00E2549A" w:rsidRPr="00C873A2" w:rsidRDefault="00E2549A" w:rsidP="00C873A2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color w:val="FF0000"/>
                <w:sz w:val="28"/>
                <w:szCs w:val="28"/>
                <w:lang w:val="tg-Cyrl-TJ"/>
              </w:rPr>
            </w:pPr>
            <w:r w:rsidRPr="00C873A2"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  <w:t>3663161,6</w:t>
            </w:r>
          </w:p>
        </w:tc>
      </w:tr>
    </w:tbl>
    <w:p w14:paraId="1C216B77" w14:textId="77777777" w:rsidR="00E2549A" w:rsidRPr="00C873A2" w:rsidRDefault="00E2549A" w:rsidP="00C873A2">
      <w:pPr>
        <w:spacing w:after="0" w:line="240" w:lineRule="auto"/>
        <w:ind w:left="12744" w:right="-598"/>
        <w:jc w:val="center"/>
        <w:rPr>
          <w:rFonts w:ascii="Times New Roman Tj" w:eastAsia="Calibri" w:hAnsi="Times New Roman Tj"/>
          <w:sz w:val="28"/>
          <w:szCs w:val="28"/>
          <w:lang w:val="tg-Cyrl-TJ" w:eastAsia="en-US"/>
        </w:rPr>
      </w:pPr>
      <w:r w:rsidRPr="00C873A2">
        <w:rPr>
          <w:rFonts w:ascii="Times New Roman Tj" w:eastAsia="Calibri" w:hAnsi="Times New Roman Tj"/>
          <w:sz w:val="28"/>
          <w:szCs w:val="28"/>
          <w:lang w:val="tg-Cyrl-TJ" w:eastAsia="en-US"/>
        </w:rPr>
        <w:t xml:space="preserve">      </w:t>
      </w:r>
    </w:p>
    <w:p w14:paraId="49247DBC" w14:textId="77777777" w:rsidR="00E2549A" w:rsidRPr="00C873A2" w:rsidRDefault="00E2549A" w:rsidP="00C873A2">
      <w:pPr>
        <w:spacing w:after="0" w:line="240" w:lineRule="auto"/>
        <w:ind w:left="12744" w:right="-598"/>
        <w:jc w:val="center"/>
        <w:rPr>
          <w:rFonts w:ascii="Times New Roman Tj" w:eastAsia="Calibri" w:hAnsi="Times New Roman Tj"/>
          <w:sz w:val="28"/>
          <w:szCs w:val="28"/>
          <w:lang w:val="tg-Cyrl-TJ" w:eastAsia="en-US"/>
        </w:rPr>
      </w:pPr>
    </w:p>
    <w:p w14:paraId="5D6D2D44" w14:textId="77777777" w:rsidR="00E2549A" w:rsidRPr="00C873A2" w:rsidRDefault="00E2549A" w:rsidP="00C873A2">
      <w:pPr>
        <w:spacing w:after="0" w:line="240" w:lineRule="auto"/>
        <w:rPr>
          <w:rFonts w:ascii="Times New Roman Tj" w:hAnsi="Times New Roman Tj"/>
          <w:sz w:val="24"/>
          <w:szCs w:val="24"/>
          <w:lang w:val="tg-Cyrl-TJ"/>
        </w:rPr>
      </w:pPr>
    </w:p>
    <w:sectPr w:rsidR="00E2549A" w:rsidRPr="00C873A2" w:rsidSect="002518D7">
      <w:pgSz w:w="16838" w:h="11906" w:orient="landscape"/>
      <w:pgMar w:top="426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01"/>
    <w:family w:val="modern"/>
    <w:pitch w:val="fixed"/>
  </w:font>
  <w:font w:name="Noto Sans Mono CJK SC"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Source Han Serif CN">
    <w:altName w:val="Cambria"/>
    <w:panose1 w:val="00000000000000000000"/>
    <w:charset w:val="00"/>
    <w:family w:val="roman"/>
    <w:notTrueType/>
    <w:pitch w:val="default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Helvetica Neue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81EC6"/>
    <w:multiLevelType w:val="hybridMultilevel"/>
    <w:tmpl w:val="3EBAD548"/>
    <w:lvl w:ilvl="0" w:tplc="78B4F2D4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C73C6"/>
    <w:multiLevelType w:val="hybridMultilevel"/>
    <w:tmpl w:val="5C34C538"/>
    <w:lvl w:ilvl="0" w:tplc="898E86FE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E4A14"/>
    <w:multiLevelType w:val="hybridMultilevel"/>
    <w:tmpl w:val="8888565C"/>
    <w:lvl w:ilvl="0" w:tplc="1AE4E4A0">
      <w:start w:val="75"/>
      <w:numFmt w:val="decimal"/>
      <w:lvlText w:val="%1."/>
      <w:lvlJc w:val="left"/>
      <w:pPr>
        <w:ind w:left="1080" w:hanging="375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C871800"/>
    <w:multiLevelType w:val="hybridMultilevel"/>
    <w:tmpl w:val="2258E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15762"/>
    <w:multiLevelType w:val="hybridMultilevel"/>
    <w:tmpl w:val="2DC8B8F6"/>
    <w:lvl w:ilvl="0" w:tplc="A6466BA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DE73450"/>
    <w:multiLevelType w:val="hybridMultilevel"/>
    <w:tmpl w:val="E21E3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97E4F"/>
    <w:multiLevelType w:val="hybridMultilevel"/>
    <w:tmpl w:val="07B29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B52302"/>
    <w:multiLevelType w:val="hybridMultilevel"/>
    <w:tmpl w:val="ADCC1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B438ED"/>
    <w:multiLevelType w:val="hybridMultilevel"/>
    <w:tmpl w:val="0F0C9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62E1F"/>
    <w:multiLevelType w:val="hybridMultilevel"/>
    <w:tmpl w:val="985A38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1F770A"/>
    <w:multiLevelType w:val="hybridMultilevel"/>
    <w:tmpl w:val="9C6C5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C57F1A"/>
    <w:multiLevelType w:val="hybridMultilevel"/>
    <w:tmpl w:val="814A5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14D7F"/>
    <w:multiLevelType w:val="hybridMultilevel"/>
    <w:tmpl w:val="92CE7218"/>
    <w:lvl w:ilvl="0" w:tplc="8292AA9C">
      <w:start w:val="68"/>
      <w:numFmt w:val="decimal"/>
      <w:lvlText w:val="%1."/>
      <w:lvlJc w:val="left"/>
      <w:pPr>
        <w:ind w:left="780" w:hanging="375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4"/>
  </w:num>
  <w:num w:numId="2">
    <w:abstractNumId w:val="2"/>
  </w:num>
  <w:num w:numId="3">
    <w:abstractNumId w:val="12"/>
  </w:num>
  <w:num w:numId="4">
    <w:abstractNumId w:val="11"/>
  </w:num>
  <w:num w:numId="5">
    <w:abstractNumId w:val="7"/>
  </w:num>
  <w:num w:numId="6">
    <w:abstractNumId w:val="10"/>
  </w:num>
  <w:num w:numId="7">
    <w:abstractNumId w:val="5"/>
  </w:num>
  <w:num w:numId="8">
    <w:abstractNumId w:val="1"/>
  </w:num>
  <w:num w:numId="9">
    <w:abstractNumId w:val="3"/>
  </w:num>
  <w:num w:numId="10">
    <w:abstractNumId w:val="8"/>
  </w:num>
  <w:num w:numId="11">
    <w:abstractNumId w:val="0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184"/>
    <w:rsid w:val="00003370"/>
    <w:rsid w:val="000036E4"/>
    <w:rsid w:val="0002052D"/>
    <w:rsid w:val="00037996"/>
    <w:rsid w:val="000400D5"/>
    <w:rsid w:val="000418A2"/>
    <w:rsid w:val="00050211"/>
    <w:rsid w:val="00055441"/>
    <w:rsid w:val="00057435"/>
    <w:rsid w:val="00066772"/>
    <w:rsid w:val="00073495"/>
    <w:rsid w:val="000805A3"/>
    <w:rsid w:val="000811BB"/>
    <w:rsid w:val="00086F9A"/>
    <w:rsid w:val="000A23BE"/>
    <w:rsid w:val="000A3BB5"/>
    <w:rsid w:val="000B42BD"/>
    <w:rsid w:val="000B5B9B"/>
    <w:rsid w:val="000B5F97"/>
    <w:rsid w:val="000B7F01"/>
    <w:rsid w:val="000C01EA"/>
    <w:rsid w:val="000C2DCE"/>
    <w:rsid w:val="000C58DE"/>
    <w:rsid w:val="000F15C3"/>
    <w:rsid w:val="000F15E0"/>
    <w:rsid w:val="000F2B28"/>
    <w:rsid w:val="000F5A57"/>
    <w:rsid w:val="00104EC7"/>
    <w:rsid w:val="00105E6E"/>
    <w:rsid w:val="00113F20"/>
    <w:rsid w:val="00125BEF"/>
    <w:rsid w:val="00126DB1"/>
    <w:rsid w:val="00130619"/>
    <w:rsid w:val="00132FD6"/>
    <w:rsid w:val="001346AA"/>
    <w:rsid w:val="00136F0E"/>
    <w:rsid w:val="0014088E"/>
    <w:rsid w:val="00145A24"/>
    <w:rsid w:val="0015163C"/>
    <w:rsid w:val="00157138"/>
    <w:rsid w:val="001609E1"/>
    <w:rsid w:val="00167242"/>
    <w:rsid w:val="001706C9"/>
    <w:rsid w:val="00185D99"/>
    <w:rsid w:val="00193D5B"/>
    <w:rsid w:val="001A53DA"/>
    <w:rsid w:val="001B0182"/>
    <w:rsid w:val="001B47A2"/>
    <w:rsid w:val="001B682C"/>
    <w:rsid w:val="001D5D12"/>
    <w:rsid w:val="001F113C"/>
    <w:rsid w:val="001F4ED7"/>
    <w:rsid w:val="002010F8"/>
    <w:rsid w:val="00203A16"/>
    <w:rsid w:val="00212061"/>
    <w:rsid w:val="00220BB3"/>
    <w:rsid w:val="002221F2"/>
    <w:rsid w:val="0022357D"/>
    <w:rsid w:val="002518D7"/>
    <w:rsid w:val="00252B1E"/>
    <w:rsid w:val="00254048"/>
    <w:rsid w:val="00257B71"/>
    <w:rsid w:val="00260C73"/>
    <w:rsid w:val="00265839"/>
    <w:rsid w:val="00265E0C"/>
    <w:rsid w:val="00267550"/>
    <w:rsid w:val="00272651"/>
    <w:rsid w:val="0028079A"/>
    <w:rsid w:val="002827F7"/>
    <w:rsid w:val="0028416B"/>
    <w:rsid w:val="0029379A"/>
    <w:rsid w:val="002950D6"/>
    <w:rsid w:val="002C067C"/>
    <w:rsid w:val="002D5EFF"/>
    <w:rsid w:val="002E16B7"/>
    <w:rsid w:val="002E56D6"/>
    <w:rsid w:val="002E75F9"/>
    <w:rsid w:val="002F2E7B"/>
    <w:rsid w:val="002F4670"/>
    <w:rsid w:val="00300405"/>
    <w:rsid w:val="00304E6D"/>
    <w:rsid w:val="003053E8"/>
    <w:rsid w:val="00311865"/>
    <w:rsid w:val="00320F28"/>
    <w:rsid w:val="00330DC8"/>
    <w:rsid w:val="003359C8"/>
    <w:rsid w:val="00340DC5"/>
    <w:rsid w:val="0034494C"/>
    <w:rsid w:val="003471C2"/>
    <w:rsid w:val="003473CF"/>
    <w:rsid w:val="0035025F"/>
    <w:rsid w:val="00351154"/>
    <w:rsid w:val="003649BD"/>
    <w:rsid w:val="00365CA9"/>
    <w:rsid w:val="0039236B"/>
    <w:rsid w:val="003944A5"/>
    <w:rsid w:val="00397328"/>
    <w:rsid w:val="003A137D"/>
    <w:rsid w:val="003A4EB2"/>
    <w:rsid w:val="003B334A"/>
    <w:rsid w:val="003B5062"/>
    <w:rsid w:val="003C0618"/>
    <w:rsid w:val="003C0A6B"/>
    <w:rsid w:val="003C119A"/>
    <w:rsid w:val="003C5837"/>
    <w:rsid w:val="003C652D"/>
    <w:rsid w:val="003E6308"/>
    <w:rsid w:val="003F1C06"/>
    <w:rsid w:val="003F2F9C"/>
    <w:rsid w:val="004127AE"/>
    <w:rsid w:val="00414617"/>
    <w:rsid w:val="00423E4B"/>
    <w:rsid w:val="0043228C"/>
    <w:rsid w:val="00433F74"/>
    <w:rsid w:val="00440963"/>
    <w:rsid w:val="00444A67"/>
    <w:rsid w:val="00444D28"/>
    <w:rsid w:val="00452189"/>
    <w:rsid w:val="004542BE"/>
    <w:rsid w:val="0045665D"/>
    <w:rsid w:val="00457568"/>
    <w:rsid w:val="00482F55"/>
    <w:rsid w:val="00484D7A"/>
    <w:rsid w:val="00486AD2"/>
    <w:rsid w:val="00490CED"/>
    <w:rsid w:val="004937DC"/>
    <w:rsid w:val="00495D20"/>
    <w:rsid w:val="00496083"/>
    <w:rsid w:val="004A3BB6"/>
    <w:rsid w:val="004A707E"/>
    <w:rsid w:val="004B0F79"/>
    <w:rsid w:val="004B4F1C"/>
    <w:rsid w:val="004C648E"/>
    <w:rsid w:val="004E22CA"/>
    <w:rsid w:val="004E50DF"/>
    <w:rsid w:val="004F4E44"/>
    <w:rsid w:val="00514AA4"/>
    <w:rsid w:val="00517F4C"/>
    <w:rsid w:val="0053320C"/>
    <w:rsid w:val="00546338"/>
    <w:rsid w:val="0055214A"/>
    <w:rsid w:val="00560A2C"/>
    <w:rsid w:val="00573302"/>
    <w:rsid w:val="00573581"/>
    <w:rsid w:val="005766EB"/>
    <w:rsid w:val="00585326"/>
    <w:rsid w:val="005952C4"/>
    <w:rsid w:val="005A3E77"/>
    <w:rsid w:val="005B1F75"/>
    <w:rsid w:val="005B2B3F"/>
    <w:rsid w:val="005B4F1E"/>
    <w:rsid w:val="005C02AD"/>
    <w:rsid w:val="005C36F6"/>
    <w:rsid w:val="005C644C"/>
    <w:rsid w:val="005C7CA8"/>
    <w:rsid w:val="005D031D"/>
    <w:rsid w:val="005D049F"/>
    <w:rsid w:val="005D1914"/>
    <w:rsid w:val="005E38E6"/>
    <w:rsid w:val="00623E70"/>
    <w:rsid w:val="006278BF"/>
    <w:rsid w:val="00632941"/>
    <w:rsid w:val="00633E50"/>
    <w:rsid w:val="0064046C"/>
    <w:rsid w:val="00642D8E"/>
    <w:rsid w:val="00647BB6"/>
    <w:rsid w:val="00655D01"/>
    <w:rsid w:val="006624A8"/>
    <w:rsid w:val="00665DFA"/>
    <w:rsid w:val="00670C0A"/>
    <w:rsid w:val="00671FF6"/>
    <w:rsid w:val="0067755A"/>
    <w:rsid w:val="00681977"/>
    <w:rsid w:val="00682174"/>
    <w:rsid w:val="0068226B"/>
    <w:rsid w:val="00695A1E"/>
    <w:rsid w:val="006967DC"/>
    <w:rsid w:val="006A0531"/>
    <w:rsid w:val="006B1EAB"/>
    <w:rsid w:val="006B699D"/>
    <w:rsid w:val="006C7C6C"/>
    <w:rsid w:val="006D1B01"/>
    <w:rsid w:val="006E2349"/>
    <w:rsid w:val="006E4922"/>
    <w:rsid w:val="006F3356"/>
    <w:rsid w:val="006F7622"/>
    <w:rsid w:val="00700ED5"/>
    <w:rsid w:val="0070149E"/>
    <w:rsid w:val="007053BA"/>
    <w:rsid w:val="0070641E"/>
    <w:rsid w:val="00720184"/>
    <w:rsid w:val="00733CFA"/>
    <w:rsid w:val="00734063"/>
    <w:rsid w:val="00736ED4"/>
    <w:rsid w:val="00741D06"/>
    <w:rsid w:val="00753967"/>
    <w:rsid w:val="00753D72"/>
    <w:rsid w:val="0077523A"/>
    <w:rsid w:val="00777AC5"/>
    <w:rsid w:val="00787365"/>
    <w:rsid w:val="007936C5"/>
    <w:rsid w:val="007953D8"/>
    <w:rsid w:val="007A1570"/>
    <w:rsid w:val="007A493C"/>
    <w:rsid w:val="007B43FD"/>
    <w:rsid w:val="007D0696"/>
    <w:rsid w:val="007D0FAE"/>
    <w:rsid w:val="007D403D"/>
    <w:rsid w:val="007D4C43"/>
    <w:rsid w:val="007E626F"/>
    <w:rsid w:val="007E7404"/>
    <w:rsid w:val="00800E96"/>
    <w:rsid w:val="00801B3F"/>
    <w:rsid w:val="008079D2"/>
    <w:rsid w:val="00810D4C"/>
    <w:rsid w:val="00814533"/>
    <w:rsid w:val="00814F5A"/>
    <w:rsid w:val="008203C6"/>
    <w:rsid w:val="00821458"/>
    <w:rsid w:val="00822258"/>
    <w:rsid w:val="0083355A"/>
    <w:rsid w:val="00842129"/>
    <w:rsid w:val="00843436"/>
    <w:rsid w:val="00854387"/>
    <w:rsid w:val="008613E9"/>
    <w:rsid w:val="00867F79"/>
    <w:rsid w:val="0087007F"/>
    <w:rsid w:val="00892A67"/>
    <w:rsid w:val="008A1AEF"/>
    <w:rsid w:val="008A31B5"/>
    <w:rsid w:val="008A366E"/>
    <w:rsid w:val="008A572D"/>
    <w:rsid w:val="008A5831"/>
    <w:rsid w:val="008B2151"/>
    <w:rsid w:val="008B2BD4"/>
    <w:rsid w:val="008B529A"/>
    <w:rsid w:val="008B7A63"/>
    <w:rsid w:val="008B7C16"/>
    <w:rsid w:val="008C0891"/>
    <w:rsid w:val="008D1156"/>
    <w:rsid w:val="008D1E1C"/>
    <w:rsid w:val="008D40D3"/>
    <w:rsid w:val="008E349D"/>
    <w:rsid w:val="008E44D4"/>
    <w:rsid w:val="008F5EDB"/>
    <w:rsid w:val="008F6D28"/>
    <w:rsid w:val="008F77D6"/>
    <w:rsid w:val="00902EF3"/>
    <w:rsid w:val="0090684A"/>
    <w:rsid w:val="009122BC"/>
    <w:rsid w:val="00924087"/>
    <w:rsid w:val="0092787E"/>
    <w:rsid w:val="0093572A"/>
    <w:rsid w:val="00935E62"/>
    <w:rsid w:val="009363B6"/>
    <w:rsid w:val="00937500"/>
    <w:rsid w:val="0095037C"/>
    <w:rsid w:val="00970204"/>
    <w:rsid w:val="00985887"/>
    <w:rsid w:val="009904D1"/>
    <w:rsid w:val="00993187"/>
    <w:rsid w:val="00993D4F"/>
    <w:rsid w:val="009963B6"/>
    <w:rsid w:val="00996531"/>
    <w:rsid w:val="009A5A7C"/>
    <w:rsid w:val="009B246E"/>
    <w:rsid w:val="009B6A77"/>
    <w:rsid w:val="009D763C"/>
    <w:rsid w:val="009F040B"/>
    <w:rsid w:val="009F7A70"/>
    <w:rsid w:val="00A12D8C"/>
    <w:rsid w:val="00A1300C"/>
    <w:rsid w:val="00A17DA6"/>
    <w:rsid w:val="00A235B5"/>
    <w:rsid w:val="00A23D85"/>
    <w:rsid w:val="00A4665F"/>
    <w:rsid w:val="00A46763"/>
    <w:rsid w:val="00A60936"/>
    <w:rsid w:val="00A626C6"/>
    <w:rsid w:val="00A64225"/>
    <w:rsid w:val="00A706C1"/>
    <w:rsid w:val="00A832DA"/>
    <w:rsid w:val="00A83917"/>
    <w:rsid w:val="00A97272"/>
    <w:rsid w:val="00AB62AD"/>
    <w:rsid w:val="00AC05F8"/>
    <w:rsid w:val="00AC4163"/>
    <w:rsid w:val="00AC56B4"/>
    <w:rsid w:val="00AC583C"/>
    <w:rsid w:val="00AC6245"/>
    <w:rsid w:val="00AD2DE9"/>
    <w:rsid w:val="00AE1400"/>
    <w:rsid w:val="00AF6139"/>
    <w:rsid w:val="00B13042"/>
    <w:rsid w:val="00B1626C"/>
    <w:rsid w:val="00B21001"/>
    <w:rsid w:val="00B37E1E"/>
    <w:rsid w:val="00B477BD"/>
    <w:rsid w:val="00B571B2"/>
    <w:rsid w:val="00B63200"/>
    <w:rsid w:val="00B64103"/>
    <w:rsid w:val="00B67E1E"/>
    <w:rsid w:val="00B71E3F"/>
    <w:rsid w:val="00B87771"/>
    <w:rsid w:val="00B928A4"/>
    <w:rsid w:val="00B931DE"/>
    <w:rsid w:val="00B93B01"/>
    <w:rsid w:val="00B93F7D"/>
    <w:rsid w:val="00BA2156"/>
    <w:rsid w:val="00BA71AB"/>
    <w:rsid w:val="00BB58A4"/>
    <w:rsid w:val="00BD2391"/>
    <w:rsid w:val="00BD28F2"/>
    <w:rsid w:val="00BD554A"/>
    <w:rsid w:val="00BD5A45"/>
    <w:rsid w:val="00BE38B5"/>
    <w:rsid w:val="00BE3E53"/>
    <w:rsid w:val="00BF777B"/>
    <w:rsid w:val="00C001D6"/>
    <w:rsid w:val="00C007BE"/>
    <w:rsid w:val="00C013EA"/>
    <w:rsid w:val="00C13A60"/>
    <w:rsid w:val="00C13E79"/>
    <w:rsid w:val="00C149F3"/>
    <w:rsid w:val="00C14DA6"/>
    <w:rsid w:val="00C21952"/>
    <w:rsid w:val="00C3412A"/>
    <w:rsid w:val="00C34BEA"/>
    <w:rsid w:val="00C53A50"/>
    <w:rsid w:val="00C70942"/>
    <w:rsid w:val="00C75779"/>
    <w:rsid w:val="00C8334C"/>
    <w:rsid w:val="00C838A4"/>
    <w:rsid w:val="00C85BFE"/>
    <w:rsid w:val="00C873A2"/>
    <w:rsid w:val="00C92C11"/>
    <w:rsid w:val="00CA1AB3"/>
    <w:rsid w:val="00CB129B"/>
    <w:rsid w:val="00CB2B15"/>
    <w:rsid w:val="00CB752D"/>
    <w:rsid w:val="00CC0D60"/>
    <w:rsid w:val="00CD2012"/>
    <w:rsid w:val="00CD3930"/>
    <w:rsid w:val="00CD3F1E"/>
    <w:rsid w:val="00CE5226"/>
    <w:rsid w:val="00CE5781"/>
    <w:rsid w:val="00CE67D4"/>
    <w:rsid w:val="00CF71C7"/>
    <w:rsid w:val="00D040AC"/>
    <w:rsid w:val="00D13C51"/>
    <w:rsid w:val="00D16F7C"/>
    <w:rsid w:val="00D229C1"/>
    <w:rsid w:val="00D250D0"/>
    <w:rsid w:val="00D33595"/>
    <w:rsid w:val="00D342B0"/>
    <w:rsid w:val="00D42E1B"/>
    <w:rsid w:val="00D50DA8"/>
    <w:rsid w:val="00D521CD"/>
    <w:rsid w:val="00D56A11"/>
    <w:rsid w:val="00D57E97"/>
    <w:rsid w:val="00D64C49"/>
    <w:rsid w:val="00D67BB7"/>
    <w:rsid w:val="00D7557C"/>
    <w:rsid w:val="00D8149C"/>
    <w:rsid w:val="00DA404F"/>
    <w:rsid w:val="00DB3997"/>
    <w:rsid w:val="00DB3C4F"/>
    <w:rsid w:val="00DC4419"/>
    <w:rsid w:val="00DD276E"/>
    <w:rsid w:val="00DD3D9A"/>
    <w:rsid w:val="00DD5B20"/>
    <w:rsid w:val="00DF2614"/>
    <w:rsid w:val="00DF4FB6"/>
    <w:rsid w:val="00DF7C54"/>
    <w:rsid w:val="00E02184"/>
    <w:rsid w:val="00E04EBC"/>
    <w:rsid w:val="00E23DBF"/>
    <w:rsid w:val="00E2549A"/>
    <w:rsid w:val="00E32392"/>
    <w:rsid w:val="00E33B4C"/>
    <w:rsid w:val="00E40607"/>
    <w:rsid w:val="00E42D7F"/>
    <w:rsid w:val="00E53DFC"/>
    <w:rsid w:val="00E54859"/>
    <w:rsid w:val="00E60D43"/>
    <w:rsid w:val="00E6125A"/>
    <w:rsid w:val="00E63A6C"/>
    <w:rsid w:val="00E65E6C"/>
    <w:rsid w:val="00E778AE"/>
    <w:rsid w:val="00E80BA3"/>
    <w:rsid w:val="00E962E3"/>
    <w:rsid w:val="00E978B0"/>
    <w:rsid w:val="00EA28F9"/>
    <w:rsid w:val="00EA4AC1"/>
    <w:rsid w:val="00EA62AE"/>
    <w:rsid w:val="00EB3CD2"/>
    <w:rsid w:val="00EB5472"/>
    <w:rsid w:val="00ED5CF9"/>
    <w:rsid w:val="00ED6643"/>
    <w:rsid w:val="00EE1734"/>
    <w:rsid w:val="00EE263D"/>
    <w:rsid w:val="00F00502"/>
    <w:rsid w:val="00F1524D"/>
    <w:rsid w:val="00F25A37"/>
    <w:rsid w:val="00F37874"/>
    <w:rsid w:val="00F45434"/>
    <w:rsid w:val="00F512AA"/>
    <w:rsid w:val="00F5583B"/>
    <w:rsid w:val="00F62745"/>
    <w:rsid w:val="00F666A6"/>
    <w:rsid w:val="00F67F2C"/>
    <w:rsid w:val="00F716CE"/>
    <w:rsid w:val="00F717C1"/>
    <w:rsid w:val="00F72965"/>
    <w:rsid w:val="00F73BA0"/>
    <w:rsid w:val="00F74B90"/>
    <w:rsid w:val="00F91B52"/>
    <w:rsid w:val="00F97139"/>
    <w:rsid w:val="00FB5977"/>
    <w:rsid w:val="00FC009E"/>
    <w:rsid w:val="00FD2AC8"/>
    <w:rsid w:val="00FE1B7A"/>
    <w:rsid w:val="00FE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ED114"/>
  <w15:chartTrackingRefBased/>
  <w15:docId w15:val="{6F1719E6-782D-49AE-90E1-4C4B2908E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25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List Paragraph (numbered (a)) Знак,Bullets Знак,List Paragraph1 Знак,Akapit z listą BS Знак,List Square Знак,WB Para Знак,List Paragraph Знак,Dot pt Знак,F5 List Paragraph Знак,No Spacing1 Знак,List Paragraph Char Char Char Знак"/>
    <w:link w:val="a4"/>
    <w:uiPriority w:val="34"/>
    <w:locked/>
    <w:rsid w:val="00720184"/>
    <w:rPr>
      <w:rFonts w:ascii="Calibri" w:eastAsia="Calibri" w:hAnsi="Calibri" w:cs="Times New Roman"/>
    </w:rPr>
  </w:style>
  <w:style w:type="paragraph" w:styleId="a4">
    <w:name w:val="List Paragraph"/>
    <w:aliases w:val="List Paragraph (numbered (a)),Bullets,List Paragraph1,Akapit z listą BS,List Square,WB Para,List Paragraph,Dot pt,F5 List Paragraph,No Spacing1,List Paragraph Char Char Char,Indicator Text,Numbered Para 1,List Paragraph12"/>
    <w:basedOn w:val="a"/>
    <w:link w:val="a3"/>
    <w:uiPriority w:val="34"/>
    <w:qFormat/>
    <w:rsid w:val="00720184"/>
    <w:pPr>
      <w:spacing w:after="160" w:line="256" w:lineRule="auto"/>
      <w:ind w:left="720"/>
      <w:contextualSpacing/>
    </w:pPr>
    <w:rPr>
      <w:rFonts w:eastAsia="Calibri"/>
      <w:lang w:eastAsia="en-US"/>
    </w:rPr>
  </w:style>
  <w:style w:type="paragraph" w:styleId="a5">
    <w:name w:val="Body Text"/>
    <w:basedOn w:val="a"/>
    <w:link w:val="a6"/>
    <w:uiPriority w:val="1"/>
    <w:qFormat/>
    <w:rsid w:val="00720184"/>
    <w:pPr>
      <w:widowControl w:val="0"/>
      <w:autoSpaceDE w:val="0"/>
      <w:autoSpaceDN w:val="0"/>
      <w:spacing w:before="281" w:after="0" w:line="240" w:lineRule="auto"/>
      <w:ind w:left="2"/>
      <w:jc w:val="both"/>
    </w:pPr>
    <w:rPr>
      <w:rFonts w:ascii="Times New Roman" w:hAnsi="Times New Roman"/>
      <w:sz w:val="26"/>
      <w:szCs w:val="26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720184"/>
    <w:rPr>
      <w:rFonts w:ascii="Times New Roman" w:eastAsia="Times New Roman" w:hAnsi="Times New Roman" w:cs="Times New Roman"/>
      <w:sz w:val="26"/>
      <w:szCs w:val="26"/>
    </w:rPr>
  </w:style>
  <w:style w:type="numbering" w:customStyle="1" w:styleId="1">
    <w:name w:val="Нет списка1"/>
    <w:next w:val="a2"/>
    <w:uiPriority w:val="99"/>
    <w:semiHidden/>
    <w:unhideWhenUsed/>
    <w:rsid w:val="00720184"/>
  </w:style>
  <w:style w:type="paragraph" w:styleId="a7">
    <w:name w:val="footer"/>
    <w:aliases w:val="Знак1 Знак Знак Знак,Знак1 Знак"/>
    <w:basedOn w:val="a"/>
    <w:link w:val="a8"/>
    <w:uiPriority w:val="99"/>
    <w:unhideWhenUsed/>
    <w:qFormat/>
    <w:rsid w:val="0072018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8">
    <w:name w:val="Нижний колонтитул Знак"/>
    <w:aliases w:val="Знак1 Знак Знак Знак Знак,Знак1 Знак Знак"/>
    <w:basedOn w:val="a0"/>
    <w:link w:val="a7"/>
    <w:uiPriority w:val="99"/>
    <w:rsid w:val="00720184"/>
  </w:style>
  <w:style w:type="paragraph" w:styleId="HTML">
    <w:name w:val="HTML Preformatted"/>
    <w:basedOn w:val="a"/>
    <w:link w:val="HTML0"/>
    <w:uiPriority w:val="99"/>
    <w:unhideWhenUsed/>
    <w:rsid w:val="007201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2018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20184"/>
  </w:style>
  <w:style w:type="character" w:styleId="a9">
    <w:name w:val="Emphasis"/>
    <w:basedOn w:val="a0"/>
    <w:uiPriority w:val="20"/>
    <w:qFormat/>
    <w:rsid w:val="00720184"/>
    <w:rPr>
      <w:i/>
      <w:iCs/>
    </w:rPr>
  </w:style>
  <w:style w:type="character" w:styleId="aa">
    <w:name w:val="Placeholder Text"/>
    <w:basedOn w:val="a0"/>
    <w:uiPriority w:val="99"/>
    <w:semiHidden/>
    <w:rsid w:val="00720184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720184"/>
    <w:pPr>
      <w:spacing w:after="0" w:line="240" w:lineRule="auto"/>
    </w:pPr>
    <w:rPr>
      <w:rFonts w:ascii="Tahoma" w:eastAsiaTheme="minorEastAsi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20184"/>
    <w:rPr>
      <w:rFonts w:ascii="Tahoma" w:eastAsiaTheme="minorEastAsia" w:hAnsi="Tahoma" w:cs="Tahoma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720184"/>
    <w:rPr>
      <w:color w:val="0563C1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72018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</w:rPr>
  </w:style>
  <w:style w:type="character" w:customStyle="1" w:styleId="af">
    <w:name w:val="Верхний колонтитул Знак"/>
    <w:basedOn w:val="a0"/>
    <w:link w:val="ae"/>
    <w:uiPriority w:val="99"/>
    <w:rsid w:val="00720184"/>
    <w:rPr>
      <w:rFonts w:eastAsiaTheme="minorEastAsia"/>
      <w:lang w:eastAsia="ru-RU"/>
    </w:rPr>
  </w:style>
  <w:style w:type="paragraph" w:customStyle="1" w:styleId="3CBD5A742C28424DA5172AD252E32316">
    <w:name w:val="3CBD5A742C28424DA5172AD252E32316"/>
    <w:rsid w:val="00720184"/>
    <w:pPr>
      <w:spacing w:after="200" w:line="276" w:lineRule="auto"/>
    </w:pPr>
    <w:rPr>
      <w:rFonts w:eastAsiaTheme="minorEastAsia"/>
      <w:lang w:eastAsia="ru-RU"/>
    </w:rPr>
  </w:style>
  <w:style w:type="character" w:styleId="af0">
    <w:name w:val="FollowedHyperlink"/>
    <w:basedOn w:val="a0"/>
    <w:uiPriority w:val="99"/>
    <w:semiHidden/>
    <w:unhideWhenUsed/>
    <w:rsid w:val="00720184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7201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Нижний колонтитул Знак1"/>
    <w:aliases w:val="Знак1 Знак Знак Знак Знак1,Знак1 Знак Знак1"/>
    <w:basedOn w:val="a0"/>
    <w:uiPriority w:val="99"/>
    <w:semiHidden/>
    <w:rsid w:val="00720184"/>
    <w:rPr>
      <w:rFonts w:ascii="Calibri" w:eastAsia="Times New Roman" w:hAnsi="Calibri" w:cs="Times New Roman"/>
      <w:lang w:eastAsia="ru-RU"/>
    </w:rPr>
  </w:style>
  <w:style w:type="paragraph" w:customStyle="1" w:styleId="PreformattedText">
    <w:name w:val="Preformatted Text"/>
    <w:basedOn w:val="a"/>
    <w:qFormat/>
    <w:rsid w:val="00720184"/>
    <w:pPr>
      <w:widowControl w:val="0"/>
      <w:suppressAutoHyphens/>
      <w:spacing w:after="0" w:line="240" w:lineRule="auto"/>
    </w:pPr>
    <w:rPr>
      <w:rFonts w:ascii="Liberation Mono" w:eastAsia="Noto Sans Mono CJK SC" w:hAnsi="Liberation Mono" w:cs="Liberation Mono"/>
      <w:sz w:val="20"/>
      <w:szCs w:val="20"/>
      <w:lang w:val="en-US" w:eastAsia="zh-CN" w:bidi="hi-IN"/>
    </w:rPr>
  </w:style>
  <w:style w:type="table" w:styleId="af1">
    <w:name w:val="Table Grid"/>
    <w:basedOn w:val="a1"/>
    <w:uiPriority w:val="39"/>
    <w:rsid w:val="00720184"/>
    <w:pPr>
      <w:suppressAutoHyphens/>
      <w:spacing w:after="0" w:line="240" w:lineRule="auto"/>
    </w:pPr>
    <w:rPr>
      <w:rFonts w:ascii="Liberation Serif" w:eastAsia="Source Han Serif CN" w:hAnsi="Liberation Serif" w:cs="Noto Sans"/>
      <w:sz w:val="24"/>
      <w:szCs w:val="24"/>
      <w:lang w:val="en-US"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 Spacing"/>
    <w:aliases w:val="Шаклу услуби дуруст,Основной,No Spacing"/>
    <w:link w:val="af3"/>
    <w:uiPriority w:val="1"/>
    <w:qFormat/>
    <w:rsid w:val="00720184"/>
    <w:pPr>
      <w:spacing w:after="0" w:line="240" w:lineRule="auto"/>
    </w:pPr>
    <w:rPr>
      <w:rFonts w:ascii="Calibri" w:eastAsia="Calibri" w:hAnsi="Calibri" w:cs="Arial"/>
    </w:rPr>
  </w:style>
  <w:style w:type="character" w:customStyle="1" w:styleId="af3">
    <w:name w:val="Без интервала Знак"/>
    <w:aliases w:val="Шаклу услуби дуруст Знак,Основной Знак,No Spacing Знак"/>
    <w:link w:val="af2"/>
    <w:uiPriority w:val="1"/>
    <w:locked/>
    <w:rsid w:val="00720184"/>
    <w:rPr>
      <w:rFonts w:ascii="Calibri" w:eastAsia="Calibri" w:hAnsi="Calibri" w:cs="Arial"/>
    </w:rPr>
  </w:style>
  <w:style w:type="paragraph" w:customStyle="1" w:styleId="xl63">
    <w:name w:val="xl63"/>
    <w:basedOn w:val="a"/>
    <w:rsid w:val="0072018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hAnsi="Times New Roman Tj"/>
      <w:sz w:val="20"/>
      <w:szCs w:val="20"/>
    </w:rPr>
  </w:style>
  <w:style w:type="paragraph" w:customStyle="1" w:styleId="Heading">
    <w:name w:val="Heading"/>
    <w:next w:val="a"/>
    <w:rsid w:val="007A493C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0"/>
    </w:pPr>
    <w:rPr>
      <w:rFonts w:ascii="Helvetica Neue" w:eastAsia="Arial Unicode MS" w:hAnsi="Helvetica Neue" w:cs="Arial Unicode MS"/>
      <w:b/>
      <w:bCs/>
      <w:color w:val="000000"/>
      <w:sz w:val="36"/>
      <w:szCs w:val="36"/>
      <w:u w:color="000000"/>
      <w:bdr w:val="nil"/>
      <w:lang w:val="en-US"/>
    </w:rPr>
  </w:style>
  <w:style w:type="paragraph" w:customStyle="1" w:styleId="TableStyle1">
    <w:name w:val="Table Style 1"/>
    <w:rsid w:val="00E962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b/>
      <w:bCs/>
      <w:color w:val="000000"/>
      <w:sz w:val="20"/>
      <w:szCs w:val="20"/>
      <w:bdr w:val="nil"/>
      <w:lang w:eastAsia="ru-RU"/>
    </w:rPr>
  </w:style>
  <w:style w:type="paragraph" w:customStyle="1" w:styleId="TableStyle2">
    <w:name w:val="Table Style 2"/>
    <w:rsid w:val="003A4E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ru-RU"/>
    </w:rPr>
  </w:style>
  <w:style w:type="character" w:styleId="af4">
    <w:name w:val="footnote reference"/>
    <w:basedOn w:val="a0"/>
    <w:uiPriority w:val="99"/>
    <w:semiHidden/>
    <w:unhideWhenUsed/>
    <w:rsid w:val="000C01EA"/>
    <w:rPr>
      <w:vertAlign w:val="superscript"/>
    </w:rPr>
  </w:style>
  <w:style w:type="paragraph" w:customStyle="1" w:styleId="BodyA">
    <w:name w:val="Body A"/>
    <w:rsid w:val="00D16F7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val="en-US"/>
    </w:rPr>
  </w:style>
  <w:style w:type="character" w:customStyle="1" w:styleId="Hyperlink0">
    <w:name w:val="Hyperlink.0"/>
    <w:basedOn w:val="ad"/>
    <w:rsid w:val="00F512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1265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JURABEKOVA MEHRANGEZ</dc:creator>
  <cp:keywords/>
  <dc:description/>
  <cp:lastModifiedBy>Админ</cp:lastModifiedBy>
  <cp:revision>2</cp:revision>
  <cp:lastPrinted>2026-03-31T06:06:00Z</cp:lastPrinted>
  <dcterms:created xsi:type="dcterms:W3CDTF">2026-06-05T09:12:00Z</dcterms:created>
  <dcterms:modified xsi:type="dcterms:W3CDTF">2026-06-05T09:12:00Z</dcterms:modified>
</cp:coreProperties>
</file>