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F74B" w14:textId="7F2536D5" w:rsidR="00184690" w:rsidRPr="00BD4FB7" w:rsidRDefault="00F80E9F" w:rsidP="00A07EE6">
      <w:pPr>
        <w:spacing w:after="0" w:line="240" w:lineRule="auto"/>
        <w:ind w:left="4536"/>
        <w:jc w:val="right"/>
        <w:rPr>
          <w:rFonts w:ascii="Times New Roman Tj" w:hAnsi="Times New Roman Tj"/>
          <w:sz w:val="28"/>
          <w:szCs w:val="28"/>
          <w:lang w:val="tg-Cyrl-TJ"/>
        </w:rPr>
      </w:pPr>
      <w:r>
        <w:rPr>
          <w:rFonts w:ascii="Times New Roman Tj" w:hAnsi="Times New Roman Tj"/>
          <w:sz w:val="28"/>
          <w:szCs w:val="28"/>
          <w:lang w:val="tg-Cyrl-TJ"/>
        </w:rPr>
        <w:t xml:space="preserve"> </w:t>
      </w:r>
      <w:bookmarkStart w:id="0" w:name="_GoBack"/>
      <w:bookmarkEnd w:id="0"/>
    </w:p>
    <w:p w14:paraId="668CEF7A" w14:textId="301FCC42" w:rsidR="00184690" w:rsidRPr="00BD4FB7" w:rsidRDefault="00C77298" w:rsidP="00C77298">
      <w:pPr>
        <w:spacing w:after="0" w:line="240" w:lineRule="auto"/>
        <w:ind w:left="4536"/>
        <w:jc w:val="center"/>
        <w:rPr>
          <w:rFonts w:ascii="Times New Roman Tj" w:hAnsi="Times New Roman Tj"/>
          <w:sz w:val="28"/>
          <w:szCs w:val="28"/>
          <w:lang w:val="tg-Cyrl-TJ"/>
        </w:rPr>
      </w:pPr>
      <w:r w:rsidRPr="00BD4FB7">
        <w:rPr>
          <w:rFonts w:ascii="Times New Roman Tj" w:hAnsi="Times New Roman Tj"/>
          <w:sz w:val="28"/>
          <w:szCs w:val="28"/>
          <w:lang w:val="tg-Cyrl-TJ"/>
        </w:rPr>
        <w:t>Замима</w:t>
      </w:r>
    </w:p>
    <w:p w14:paraId="4EEBD505" w14:textId="77777777" w:rsidR="00C77298" w:rsidRPr="00BD4FB7" w:rsidRDefault="00C77298" w:rsidP="00C77298">
      <w:pPr>
        <w:spacing w:after="0" w:line="240" w:lineRule="auto"/>
        <w:ind w:left="4536"/>
        <w:jc w:val="center"/>
        <w:rPr>
          <w:rFonts w:ascii="Times New Roman Tj" w:hAnsi="Times New Roman Tj"/>
          <w:sz w:val="28"/>
          <w:szCs w:val="28"/>
          <w:lang w:val="tg-Cyrl-TJ"/>
        </w:rPr>
      </w:pPr>
      <w:r w:rsidRPr="00BD4FB7">
        <w:rPr>
          <w:rFonts w:ascii="Times New Roman Tj" w:hAnsi="Times New Roman Tj"/>
          <w:sz w:val="28"/>
          <w:szCs w:val="28"/>
          <w:lang w:val="tg-Cyrl-TJ"/>
        </w:rPr>
        <w:t>ба</w:t>
      </w:r>
      <w:r w:rsidR="00184690" w:rsidRPr="00BD4FB7">
        <w:rPr>
          <w:rFonts w:ascii="Times New Roman Tj" w:hAnsi="Times New Roman Tj"/>
          <w:sz w:val="28"/>
          <w:szCs w:val="28"/>
          <w:lang w:val="tg-Cyrl-TJ"/>
        </w:rPr>
        <w:t xml:space="preserve"> ќарори</w:t>
      </w:r>
      <w:r w:rsidR="00807FE3" w:rsidRPr="00BD4FB7">
        <w:rPr>
          <w:rFonts w:ascii="Times New Roman Tj" w:hAnsi="Times New Roman Tj"/>
          <w:sz w:val="28"/>
          <w:szCs w:val="28"/>
          <w:lang w:val="tg-Cyrl-TJ"/>
        </w:rPr>
        <w:t xml:space="preserve"> </w:t>
      </w:r>
      <w:r w:rsidR="00184690" w:rsidRPr="00BD4FB7">
        <w:rPr>
          <w:rFonts w:ascii="Times New Roman Tj" w:hAnsi="Times New Roman Tj"/>
          <w:sz w:val="28"/>
          <w:szCs w:val="28"/>
          <w:lang w:val="tg-Cyrl-TJ"/>
        </w:rPr>
        <w:t>Њукумати</w:t>
      </w:r>
      <w:r w:rsidRPr="00BD4FB7">
        <w:rPr>
          <w:rFonts w:ascii="Times New Roman Tj" w:hAnsi="Times New Roman Tj"/>
          <w:sz w:val="28"/>
          <w:szCs w:val="28"/>
          <w:lang w:val="tg-Cyrl-TJ"/>
        </w:rPr>
        <w:t xml:space="preserve"> </w:t>
      </w:r>
    </w:p>
    <w:p w14:paraId="05EE61B7" w14:textId="77777777" w:rsidR="00C77298" w:rsidRPr="00BD4FB7" w:rsidRDefault="00184690" w:rsidP="00C77298">
      <w:pPr>
        <w:spacing w:after="0" w:line="240" w:lineRule="auto"/>
        <w:ind w:left="4536"/>
        <w:jc w:val="center"/>
        <w:rPr>
          <w:rFonts w:ascii="Times New Roman Tj" w:hAnsi="Times New Roman Tj"/>
          <w:sz w:val="28"/>
          <w:szCs w:val="28"/>
          <w:lang w:val="tg-Cyrl-TJ"/>
        </w:rPr>
      </w:pPr>
      <w:r w:rsidRPr="00BD4FB7">
        <w:rPr>
          <w:rFonts w:ascii="Times New Roman Tj" w:hAnsi="Times New Roman Tj"/>
          <w:sz w:val="28"/>
          <w:szCs w:val="28"/>
          <w:lang w:val="tg-Cyrl-TJ"/>
        </w:rPr>
        <w:t>Љумњурии Тољикистон</w:t>
      </w:r>
      <w:r w:rsidR="00807FE3" w:rsidRPr="00BD4FB7">
        <w:rPr>
          <w:rFonts w:ascii="Times New Roman Tj" w:hAnsi="Times New Roman Tj"/>
          <w:sz w:val="28"/>
          <w:szCs w:val="28"/>
          <w:lang w:val="tg-Cyrl-TJ"/>
        </w:rPr>
        <w:t> </w:t>
      </w:r>
    </w:p>
    <w:p w14:paraId="280A6B26" w14:textId="112ED956" w:rsidR="00184690" w:rsidRDefault="00C77298" w:rsidP="00C77298">
      <w:pPr>
        <w:spacing w:after="0" w:line="240" w:lineRule="auto"/>
        <w:ind w:left="4536"/>
        <w:jc w:val="center"/>
        <w:rPr>
          <w:rFonts w:ascii="Times New Roman Tj" w:hAnsi="Times New Roman Tj"/>
          <w:sz w:val="28"/>
          <w:szCs w:val="28"/>
        </w:rPr>
      </w:pPr>
      <w:r>
        <w:rPr>
          <w:rFonts w:ascii="Times New Roman Tj" w:hAnsi="Times New Roman Tj"/>
          <w:sz w:val="28"/>
          <w:szCs w:val="28"/>
        </w:rPr>
        <w:t>а</w:t>
      </w:r>
      <w:r w:rsidR="00184690">
        <w:rPr>
          <w:rFonts w:ascii="Times New Roman Tj" w:hAnsi="Times New Roman Tj"/>
          <w:sz w:val="28"/>
          <w:szCs w:val="28"/>
        </w:rPr>
        <w:t>з</w:t>
      </w:r>
      <w:r>
        <w:rPr>
          <w:rFonts w:ascii="Times New Roman Tj" w:hAnsi="Times New Roman Tj"/>
          <w:sz w:val="28"/>
          <w:szCs w:val="28"/>
        </w:rPr>
        <w:t xml:space="preserve"> </w:t>
      </w:r>
      <w:r w:rsidR="00AC5251">
        <w:rPr>
          <w:rFonts w:ascii="Times New Roman Tj" w:hAnsi="Times New Roman Tj"/>
          <w:sz w:val="28"/>
          <w:szCs w:val="28"/>
        </w:rPr>
        <w:t>«</w:t>
      </w:r>
      <w:r w:rsidR="00426714">
        <w:rPr>
          <w:rFonts w:ascii="Times New Roman Tj" w:hAnsi="Times New Roman Tj"/>
          <w:sz w:val="28"/>
          <w:szCs w:val="28"/>
        </w:rPr>
        <w:t>30</w:t>
      </w:r>
      <w:r w:rsidR="00AC5251">
        <w:rPr>
          <w:rFonts w:ascii="Times New Roman Tj" w:hAnsi="Times New Roman Tj"/>
          <w:sz w:val="28"/>
          <w:szCs w:val="28"/>
        </w:rPr>
        <w:t xml:space="preserve">» </w:t>
      </w:r>
      <w:r w:rsidR="00426714">
        <w:rPr>
          <w:rFonts w:ascii="Times New Roman Tj" w:hAnsi="Times New Roman Tj"/>
          <w:sz w:val="28"/>
          <w:szCs w:val="28"/>
        </w:rPr>
        <w:t xml:space="preserve">апрели </w:t>
      </w:r>
      <w:r w:rsidR="00AC5251">
        <w:rPr>
          <w:rFonts w:ascii="Times New Roman Tj" w:hAnsi="Times New Roman Tj"/>
          <w:sz w:val="28"/>
          <w:szCs w:val="28"/>
        </w:rPr>
        <w:t>соли 202</w:t>
      </w:r>
      <w:r w:rsidR="008C41F8">
        <w:rPr>
          <w:rFonts w:ascii="Times New Roman Tj" w:hAnsi="Times New Roman Tj"/>
          <w:sz w:val="28"/>
          <w:szCs w:val="28"/>
        </w:rPr>
        <w:t>1</w:t>
      </w:r>
      <w:r w:rsidR="00AC5251">
        <w:rPr>
          <w:rFonts w:ascii="Times New Roman Tj" w:hAnsi="Times New Roman Tj"/>
          <w:sz w:val="28"/>
          <w:szCs w:val="28"/>
        </w:rPr>
        <w:t xml:space="preserve">, </w:t>
      </w:r>
      <w:r w:rsidR="00184690">
        <w:rPr>
          <w:rFonts w:ascii="Times New Roman Tj" w:hAnsi="Times New Roman Tj"/>
          <w:sz w:val="28"/>
          <w:szCs w:val="28"/>
        </w:rPr>
        <w:t>№</w:t>
      </w:r>
      <w:r w:rsidR="00426714">
        <w:rPr>
          <w:rFonts w:ascii="Times New Roman Tj" w:hAnsi="Times New Roman Tj"/>
          <w:sz w:val="28"/>
          <w:szCs w:val="28"/>
        </w:rPr>
        <w:t>172</w:t>
      </w:r>
    </w:p>
    <w:p w14:paraId="46DE45BB" w14:textId="5825ED2D" w:rsidR="00EA2F7C" w:rsidRDefault="00EA2F7C" w:rsidP="00A07EE6">
      <w:pPr>
        <w:spacing w:after="0" w:line="240" w:lineRule="auto"/>
        <w:jc w:val="center"/>
        <w:rPr>
          <w:rFonts w:ascii="Times New Roman Tj" w:hAnsi="Times New Roman Tj"/>
          <w:sz w:val="28"/>
          <w:szCs w:val="28"/>
        </w:rPr>
      </w:pPr>
    </w:p>
    <w:p w14:paraId="316F85ED" w14:textId="77777777" w:rsidR="00C77298" w:rsidRDefault="00C77298" w:rsidP="00A07EE6">
      <w:pPr>
        <w:spacing w:after="0" w:line="240" w:lineRule="auto"/>
        <w:jc w:val="center"/>
        <w:rPr>
          <w:rFonts w:ascii="Times New Roman Tj" w:hAnsi="Times New Roman Tj"/>
          <w:sz w:val="28"/>
          <w:szCs w:val="28"/>
        </w:rPr>
      </w:pPr>
    </w:p>
    <w:p w14:paraId="7411B36A" w14:textId="77777777" w:rsidR="00083F24" w:rsidRDefault="00184690" w:rsidP="00A07EE6">
      <w:pPr>
        <w:spacing w:after="0" w:line="240" w:lineRule="auto"/>
        <w:jc w:val="center"/>
        <w:rPr>
          <w:rFonts w:ascii="Times New Roman Tj" w:hAnsi="Times New Roman Tj"/>
          <w:sz w:val="28"/>
          <w:szCs w:val="28"/>
        </w:rPr>
      </w:pPr>
      <w:r w:rsidRPr="00221FEE">
        <w:rPr>
          <w:rFonts w:ascii="Times New Roman Tj" w:hAnsi="Times New Roman Tj"/>
          <w:sz w:val="28"/>
          <w:szCs w:val="28"/>
        </w:rPr>
        <w:t>Барномаи</w:t>
      </w:r>
      <w:r w:rsidR="00083F24">
        <w:rPr>
          <w:rFonts w:ascii="Times New Roman Tj" w:hAnsi="Times New Roman Tj"/>
          <w:sz w:val="28"/>
          <w:szCs w:val="28"/>
        </w:rPr>
        <w:t xml:space="preserve"> </w:t>
      </w:r>
      <w:r w:rsidRPr="00221FEE">
        <w:rPr>
          <w:rFonts w:ascii="Times New Roman Tj" w:hAnsi="Times New Roman Tj"/>
          <w:sz w:val="28"/>
          <w:szCs w:val="28"/>
        </w:rPr>
        <w:t>давлатии рушди соњаи геология</w:t>
      </w:r>
      <w:r w:rsidR="00083F24">
        <w:rPr>
          <w:rFonts w:ascii="Times New Roman Tj" w:hAnsi="Times New Roman Tj"/>
          <w:sz w:val="28"/>
          <w:szCs w:val="28"/>
        </w:rPr>
        <w:t>и</w:t>
      </w:r>
    </w:p>
    <w:p w14:paraId="269876BC" w14:textId="7DBD629B" w:rsidR="00184690" w:rsidRDefault="00083F24" w:rsidP="00A07EE6">
      <w:pPr>
        <w:spacing w:after="0" w:line="240" w:lineRule="auto"/>
        <w:jc w:val="center"/>
        <w:rPr>
          <w:rFonts w:ascii="Times New Roman Tj" w:hAnsi="Times New Roman Tj"/>
          <w:b/>
          <w:sz w:val="28"/>
          <w:szCs w:val="28"/>
        </w:rPr>
      </w:pPr>
      <w:r>
        <w:rPr>
          <w:rFonts w:ascii="Times New Roman Tj" w:hAnsi="Times New Roman Tj"/>
          <w:sz w:val="28"/>
          <w:szCs w:val="28"/>
        </w:rPr>
        <w:t>Љумњурии Тољикистон</w:t>
      </w:r>
      <w:r w:rsidR="00A86266">
        <w:rPr>
          <w:rFonts w:ascii="Times New Roman Tj" w:hAnsi="Times New Roman Tj"/>
          <w:sz w:val="28"/>
          <w:szCs w:val="28"/>
        </w:rPr>
        <w:t xml:space="preserve"> </w:t>
      </w:r>
      <w:r w:rsidR="00184690" w:rsidRPr="00221FEE">
        <w:rPr>
          <w:rFonts w:ascii="Times New Roman Tj" w:hAnsi="Times New Roman Tj"/>
          <w:sz w:val="28"/>
          <w:szCs w:val="28"/>
        </w:rPr>
        <w:t>барои солњои 20</w:t>
      </w:r>
      <w:r w:rsidR="00184690">
        <w:rPr>
          <w:rFonts w:ascii="Times New Roman Tj" w:hAnsi="Times New Roman Tj"/>
          <w:sz w:val="28"/>
          <w:szCs w:val="28"/>
        </w:rPr>
        <w:t>21</w:t>
      </w:r>
      <w:r w:rsidR="00184690" w:rsidRPr="00221FEE">
        <w:rPr>
          <w:rFonts w:ascii="Times New Roman Tj" w:hAnsi="Times New Roman Tj"/>
          <w:sz w:val="28"/>
          <w:szCs w:val="28"/>
        </w:rPr>
        <w:t>-20</w:t>
      </w:r>
      <w:r w:rsidR="00184690">
        <w:rPr>
          <w:rFonts w:ascii="Times New Roman Tj" w:hAnsi="Times New Roman Tj"/>
          <w:sz w:val="28"/>
          <w:szCs w:val="28"/>
        </w:rPr>
        <w:t>3</w:t>
      </w:r>
      <w:r w:rsidR="00184690" w:rsidRPr="00221FEE">
        <w:rPr>
          <w:rFonts w:ascii="Times New Roman Tj" w:hAnsi="Times New Roman Tj"/>
          <w:sz w:val="28"/>
          <w:szCs w:val="28"/>
        </w:rPr>
        <w:t>0</w:t>
      </w:r>
    </w:p>
    <w:p w14:paraId="4FE895BC" w14:textId="28C528A3" w:rsidR="00EA2F7C" w:rsidRDefault="00EA2F7C" w:rsidP="00A07EE6">
      <w:pPr>
        <w:spacing w:after="0" w:line="240" w:lineRule="auto"/>
        <w:jc w:val="center"/>
        <w:rPr>
          <w:rFonts w:ascii="Times New Roman Tj" w:hAnsi="Times New Roman Tj"/>
          <w:sz w:val="28"/>
          <w:szCs w:val="28"/>
        </w:rPr>
      </w:pPr>
    </w:p>
    <w:p w14:paraId="71A10596" w14:textId="0C5B1A3B" w:rsidR="00A86266" w:rsidRPr="00111460" w:rsidRDefault="00A86266" w:rsidP="00111460">
      <w:pPr>
        <w:pStyle w:val="af3"/>
        <w:numPr>
          <w:ilvl w:val="0"/>
          <w:numId w:val="6"/>
        </w:numPr>
        <w:spacing w:after="0" w:line="240" w:lineRule="auto"/>
        <w:jc w:val="center"/>
        <w:rPr>
          <w:rFonts w:ascii="Times New Roman Tj" w:eastAsia="Times New Roman" w:hAnsi="Times New Roman Tj" w:cs="Times New Roman"/>
          <w:bCs/>
          <w:sz w:val="28"/>
          <w:szCs w:val="28"/>
          <w:lang w:val="tg-Cyrl-TJ" w:eastAsia="ru-RU"/>
        </w:rPr>
      </w:pPr>
      <w:r w:rsidRPr="00111460">
        <w:rPr>
          <w:rFonts w:ascii="Times New Roman Tj" w:eastAsia="Times New Roman" w:hAnsi="Times New Roman Tj" w:cs="Times New Roman"/>
          <w:bCs/>
          <w:sz w:val="28"/>
          <w:szCs w:val="28"/>
          <w:lang w:val="tg-Cyrl-TJ" w:eastAsia="ru-RU"/>
        </w:rPr>
        <w:t xml:space="preserve">МУЌАРРАРОТИ УМУМЇ </w:t>
      </w:r>
    </w:p>
    <w:p w14:paraId="516827B8" w14:textId="3FD536B8" w:rsidR="006C4380" w:rsidRPr="006C4380" w:rsidRDefault="00184690" w:rsidP="00A07EE6">
      <w:pPr>
        <w:spacing w:after="0" w:line="240" w:lineRule="auto"/>
        <w:ind w:firstLine="709"/>
        <w:jc w:val="center"/>
        <w:rPr>
          <w:rFonts w:ascii="Times New Roman Tj" w:hAnsi="Times New Roman Tj"/>
          <w:sz w:val="16"/>
          <w:szCs w:val="16"/>
        </w:rPr>
      </w:pPr>
      <w:r>
        <w:rPr>
          <w:rFonts w:ascii="Times New Roman Tj" w:eastAsia="Times New Roman" w:hAnsi="Times New Roman Tj" w:cs="Times New Roman"/>
          <w:bCs/>
          <w:sz w:val="28"/>
          <w:szCs w:val="28"/>
          <w:lang w:val="tg-Cyrl-TJ" w:eastAsia="ru-RU"/>
        </w:rPr>
        <w:t xml:space="preserve"> </w:t>
      </w:r>
    </w:p>
    <w:p w14:paraId="0CD66809" w14:textId="012B6369" w:rsidR="00DD012B" w:rsidRDefault="00FF4186" w:rsidP="00A07EE6">
      <w:pPr>
        <w:pStyle w:val="a7"/>
        <w:ind w:firstLine="709"/>
        <w:jc w:val="both"/>
        <w:rPr>
          <w:rFonts w:ascii="Times New Roman Tj" w:hAnsi="Times New Roman Tj"/>
          <w:sz w:val="28"/>
          <w:szCs w:val="28"/>
          <w:lang w:val="tg-Cyrl-TJ" w:eastAsia="ru-RU"/>
        </w:rPr>
      </w:pPr>
      <w:r>
        <w:rPr>
          <w:rFonts w:ascii="Times New Roman Tj" w:hAnsi="Times New Roman Tj" w:cs="Times New Roman Tj"/>
          <w:sz w:val="28"/>
          <w:szCs w:val="28"/>
          <w:lang w:val="tg-Cyrl-TJ"/>
        </w:rPr>
        <w:t>1.</w:t>
      </w:r>
      <w:r w:rsidR="00892C92">
        <w:rPr>
          <w:rFonts w:ascii="Times New Roman Tj" w:hAnsi="Times New Roman Tj" w:cs="Times New Roman Tj"/>
          <w:sz w:val="28"/>
          <w:szCs w:val="28"/>
          <w:lang w:val="tg-Cyrl-TJ"/>
        </w:rPr>
        <w:t xml:space="preserve"> </w:t>
      </w:r>
      <w:r w:rsidR="00A86266" w:rsidRPr="004B44EF">
        <w:rPr>
          <w:rFonts w:ascii="Times New Roman Tj" w:hAnsi="Times New Roman Tj" w:cs="Times New Roman Tj"/>
          <w:sz w:val="28"/>
          <w:szCs w:val="28"/>
          <w:lang w:val="tg-Cyrl-TJ"/>
        </w:rPr>
        <w:t xml:space="preserve">Барномаи давлатии рушди соњаи геология барои солњои 2021-2030 </w:t>
      </w:r>
      <w:r w:rsidR="00A86266" w:rsidRPr="007B1613">
        <w:rPr>
          <w:rFonts w:ascii="Times New Roman Tj" w:hAnsi="Times New Roman Tj" w:cs="Times New Roman Tj"/>
          <w:sz w:val="28"/>
          <w:szCs w:val="28"/>
          <w:lang w:val="tg-Cyrl-TJ"/>
        </w:rPr>
        <w:t>(минбаъд – Барнома)</w:t>
      </w:r>
      <w:r w:rsidR="00285367">
        <w:rPr>
          <w:rFonts w:ascii="Times New Roman Tj" w:hAnsi="Times New Roman Tj" w:cs="Times New Roman Tj"/>
          <w:sz w:val="28"/>
          <w:szCs w:val="28"/>
          <w:lang w:val="tg-Cyrl-TJ"/>
        </w:rPr>
        <w:t xml:space="preserve"> </w:t>
      </w:r>
      <w:r w:rsidR="00C77298">
        <w:rPr>
          <w:rFonts w:ascii="Times New Roman Tj" w:hAnsi="Times New Roman Tj" w:cs="Times New Roman Tj"/>
          <w:sz w:val="28"/>
          <w:szCs w:val="28"/>
          <w:lang w:val="tg-Cyrl-TJ"/>
        </w:rPr>
        <w:t xml:space="preserve">бо маќсади </w:t>
      </w:r>
      <w:r w:rsidR="00C77298" w:rsidRPr="00C03483">
        <w:rPr>
          <w:rFonts w:ascii="Times New Roman Tj" w:hAnsi="Times New Roman Tj"/>
          <w:sz w:val="28"/>
          <w:szCs w:val="28"/>
          <w:lang w:val="tg-Cyrl-TJ" w:eastAsia="ru-RU"/>
        </w:rPr>
        <w:t>муайян намудани самтњои асосии омўзиши геологї, азнавбарќароркунї, истифода ва њифзи захирањои ашёи минералї, назорат</w:t>
      </w:r>
      <w:r w:rsidR="00C77298">
        <w:rPr>
          <w:rFonts w:ascii="Times New Roman Tj" w:hAnsi="Times New Roman Tj"/>
          <w:sz w:val="28"/>
          <w:szCs w:val="28"/>
          <w:lang w:val="tg-Cyrl-TJ" w:eastAsia="ru-RU"/>
        </w:rPr>
        <w:t>и</w:t>
      </w:r>
      <w:r w:rsidR="00C77298" w:rsidRPr="00C03483">
        <w:rPr>
          <w:rFonts w:ascii="Times New Roman Tj" w:hAnsi="Times New Roman Tj"/>
          <w:sz w:val="28"/>
          <w:szCs w:val="28"/>
          <w:lang w:val="tg-Cyrl-TJ" w:eastAsia="ru-RU"/>
        </w:rPr>
        <w:t xml:space="preserve"> равандњои хатарноки геологї, омўзиш ва мониторинги обњои зеризаминї </w:t>
      </w:r>
      <w:r w:rsidR="00DD012B">
        <w:rPr>
          <w:rFonts w:ascii="Times New Roman Tj" w:hAnsi="Times New Roman Tj"/>
          <w:sz w:val="28"/>
          <w:szCs w:val="28"/>
          <w:lang w:val="tg-Cyrl-TJ" w:eastAsia="ru-RU"/>
        </w:rPr>
        <w:t>тањия гардидааст.</w:t>
      </w:r>
    </w:p>
    <w:p w14:paraId="6854A1A6" w14:textId="6077D5C4" w:rsidR="00A86266" w:rsidRDefault="0043362C" w:rsidP="00A07EE6">
      <w:pPr>
        <w:pStyle w:val="a7"/>
        <w:ind w:firstLine="709"/>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 xml:space="preserve">2. Барнома љињати </w:t>
      </w:r>
      <w:r w:rsidR="00C77298">
        <w:rPr>
          <w:rFonts w:ascii="Times New Roman Tj" w:hAnsi="Times New Roman Tj" w:cs="Times New Roman Tj"/>
          <w:sz w:val="28"/>
          <w:szCs w:val="28"/>
          <w:lang w:val="tg-Cyrl-TJ"/>
        </w:rPr>
        <w:t xml:space="preserve">иљрои </w:t>
      </w:r>
      <w:r w:rsidR="00A3580E">
        <w:rPr>
          <w:rFonts w:ascii="Times New Roman Tj" w:hAnsi="Times New Roman Tj" w:cs="Times New Roman Tj"/>
          <w:sz w:val="28"/>
          <w:szCs w:val="28"/>
          <w:lang w:val="tg-Cyrl-TJ"/>
        </w:rPr>
        <w:t>масъалањои геологї, ки дар</w:t>
      </w:r>
      <w:r w:rsidR="00285367" w:rsidRPr="00363BB4">
        <w:rPr>
          <w:rFonts w:ascii="Times New Roman Tj" w:hAnsi="Times New Roman Tj"/>
          <w:sz w:val="28"/>
          <w:szCs w:val="28"/>
          <w:lang w:val="tg-Cyrl-TJ"/>
        </w:rPr>
        <w:t xml:space="preserve"> </w:t>
      </w:r>
      <w:r w:rsidR="00285367" w:rsidRPr="009E6314">
        <w:rPr>
          <w:rFonts w:ascii="Times New Roman Tj" w:hAnsi="Times New Roman Tj" w:cs="Arial-Tajik"/>
          <w:bCs/>
          <w:sz w:val="28"/>
          <w:szCs w:val="28"/>
          <w:lang w:val="tg-Cyrl-TJ" w:eastAsia="ru-RU"/>
        </w:rPr>
        <w:t xml:space="preserve">Стратегияи рушди саноат дар Љумњурии Тољикистон барои давраи то соли 2030 </w:t>
      </w:r>
      <w:r w:rsidR="00A3580E">
        <w:rPr>
          <w:rFonts w:ascii="Times New Roman Tj" w:hAnsi="Times New Roman Tj" w:cs="Arial-Tajik"/>
          <w:bCs/>
          <w:sz w:val="28"/>
          <w:szCs w:val="28"/>
          <w:lang w:val="tg-Cyrl-TJ" w:eastAsia="ru-RU"/>
        </w:rPr>
        <w:t>пешбинї шудааст</w:t>
      </w:r>
      <w:r w:rsidR="00053FE6">
        <w:rPr>
          <w:rFonts w:ascii="Times New Roman Tj" w:hAnsi="Times New Roman Tj" w:cs="Arial-Tajik"/>
          <w:bCs/>
          <w:sz w:val="28"/>
          <w:szCs w:val="28"/>
          <w:lang w:val="tg-Cyrl-TJ" w:eastAsia="ru-RU"/>
        </w:rPr>
        <w:t xml:space="preserve"> ва таъмини њадафи чоруми стратегии кишвар, яъне саноатикунонии</w:t>
      </w:r>
      <w:r w:rsidR="00053FE6" w:rsidRPr="00D85B8E">
        <w:rPr>
          <w:rFonts w:ascii="Times New Roman Tj" w:hAnsi="Times New Roman Tj" w:cs="Arial"/>
          <w:sz w:val="28"/>
          <w:szCs w:val="28"/>
          <w:shd w:val="clear" w:color="auto" w:fill="FFFFFF"/>
          <w:lang w:val="tg-Cyrl-TJ"/>
        </w:rPr>
        <w:t xml:space="preserve"> босуръат</w:t>
      </w:r>
      <w:r w:rsidR="00053FE6">
        <w:rPr>
          <w:rFonts w:ascii="Times New Roman Tj" w:hAnsi="Times New Roman Tj" w:cs="Arial-Tajik"/>
          <w:bCs/>
          <w:sz w:val="28"/>
          <w:szCs w:val="28"/>
          <w:lang w:val="tg-Cyrl-TJ" w:eastAsia="ru-RU"/>
        </w:rPr>
        <w:t xml:space="preserve"> </w:t>
      </w:r>
      <w:r w:rsidR="00285367">
        <w:rPr>
          <w:rFonts w:ascii="Times New Roman Tj" w:hAnsi="Times New Roman Tj"/>
          <w:sz w:val="28"/>
          <w:szCs w:val="28"/>
          <w:lang w:val="tg-Cyrl-TJ"/>
        </w:rPr>
        <w:t>равона гардидааст.</w:t>
      </w:r>
    </w:p>
    <w:p w14:paraId="3999D8DD" w14:textId="34901690" w:rsidR="00A86266" w:rsidRPr="002B60E5" w:rsidRDefault="0065384E" w:rsidP="00A07EE6">
      <w:pPr>
        <w:pStyle w:val="a7"/>
        <w:ind w:firstLine="709"/>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3</w:t>
      </w:r>
      <w:r w:rsidR="00FF4186">
        <w:rPr>
          <w:rFonts w:ascii="Times New Roman Tj" w:hAnsi="Times New Roman Tj" w:cs="Times New Roman Tj"/>
          <w:sz w:val="28"/>
          <w:szCs w:val="28"/>
          <w:lang w:val="tg-Cyrl-TJ"/>
        </w:rPr>
        <w:t>.</w:t>
      </w:r>
      <w:r w:rsidR="00892C92">
        <w:rPr>
          <w:rFonts w:ascii="Times New Roman Tj" w:hAnsi="Times New Roman Tj" w:cs="Times New Roman Tj"/>
          <w:sz w:val="28"/>
          <w:szCs w:val="28"/>
          <w:lang w:val="tg-Cyrl-TJ"/>
        </w:rPr>
        <w:t xml:space="preserve"> </w:t>
      </w:r>
      <w:r w:rsidR="00A86266" w:rsidRPr="002B60E5">
        <w:rPr>
          <w:rFonts w:ascii="Times New Roman Tj" w:hAnsi="Times New Roman Tj" w:cs="Times New Roman Tj"/>
          <w:sz w:val="28"/>
          <w:szCs w:val="28"/>
          <w:lang w:val="tg-Cyrl-TJ"/>
        </w:rPr>
        <w:t>Дар Барнома масъалањои љустуљў, иктишоф ва барои истифодаи саноатї омода намудани конњои металлњои сиёњ, асил, ранга ва нодир, ашёи агросаноатї, маводи сохтмонї, обњои зеризаминии минералї, термалї ва нўшокї</w:t>
      </w:r>
      <w:r w:rsidR="00A86266">
        <w:rPr>
          <w:rFonts w:ascii="Times New Roman Tj" w:hAnsi="Times New Roman Tj" w:cs="Times New Roman Tj"/>
          <w:sz w:val="28"/>
          <w:szCs w:val="28"/>
          <w:lang w:val="tg-Cyrl-TJ"/>
        </w:rPr>
        <w:t xml:space="preserve">, инчунин пешбурди корњои </w:t>
      </w:r>
      <w:r w:rsidR="00A86266" w:rsidRPr="00674CB2">
        <w:rPr>
          <w:rFonts w:ascii="Times New Roman Tj" w:hAnsi="Times New Roman Tj"/>
          <w:sz w:val="28"/>
          <w:szCs w:val="28"/>
          <w:lang w:val="tg-Cyrl-TJ" w:eastAsia="ru-RU"/>
        </w:rPr>
        <w:t>геология</w:t>
      </w:r>
      <w:r w:rsidR="00A86266">
        <w:rPr>
          <w:rFonts w:ascii="Times New Roman Tj" w:hAnsi="Times New Roman Tj"/>
          <w:sz w:val="28"/>
          <w:szCs w:val="28"/>
          <w:lang w:val="tg-Cyrl-TJ" w:eastAsia="ru-RU"/>
        </w:rPr>
        <w:t>и</w:t>
      </w:r>
      <w:r w:rsidR="00A86266" w:rsidRPr="00674CB2">
        <w:rPr>
          <w:rFonts w:ascii="Times New Roman Tj" w:hAnsi="Times New Roman Tj"/>
          <w:sz w:val="28"/>
          <w:szCs w:val="28"/>
          <w:lang w:val="tg-Cyrl-TJ" w:eastAsia="ru-RU"/>
        </w:rPr>
        <w:t xml:space="preserve"> муњандисї ва геоэколог</w:t>
      </w:r>
      <w:r w:rsidR="00A86266">
        <w:rPr>
          <w:rFonts w:ascii="Times New Roman Tj" w:hAnsi="Times New Roman Tj"/>
          <w:sz w:val="28"/>
          <w:szCs w:val="28"/>
          <w:lang w:val="tg-Cyrl-TJ" w:eastAsia="ru-RU"/>
        </w:rPr>
        <w:t>ї</w:t>
      </w:r>
      <w:r w:rsidR="00A86266">
        <w:rPr>
          <w:rFonts w:ascii="Times New Roman Tj" w:hAnsi="Times New Roman Tj" w:cs="Times New Roman Tj"/>
          <w:sz w:val="28"/>
          <w:szCs w:val="28"/>
          <w:lang w:val="tg-Cyrl-TJ"/>
        </w:rPr>
        <w:t xml:space="preserve"> </w:t>
      </w:r>
      <w:r w:rsidR="00053FE6">
        <w:rPr>
          <w:rFonts w:ascii="Times New Roman Tj" w:hAnsi="Times New Roman Tj" w:cs="Times New Roman Tj"/>
          <w:sz w:val="28"/>
          <w:szCs w:val="28"/>
          <w:lang w:val="tg-Cyrl-TJ"/>
        </w:rPr>
        <w:t>пешбинї</w:t>
      </w:r>
      <w:r w:rsidR="00A86266">
        <w:rPr>
          <w:rFonts w:ascii="Times New Roman Tj" w:hAnsi="Times New Roman Tj" w:cs="Times New Roman Tj"/>
          <w:sz w:val="28"/>
          <w:szCs w:val="28"/>
          <w:lang w:val="tg-Cyrl-TJ"/>
        </w:rPr>
        <w:t xml:space="preserve"> шуд</w:t>
      </w:r>
      <w:r w:rsidR="00A86266" w:rsidRPr="00EB6AE6">
        <w:rPr>
          <w:rFonts w:ascii="Times New Roman Tj" w:hAnsi="Times New Roman Tj" w:cs="Times New Roman Tj"/>
          <w:sz w:val="28"/>
          <w:szCs w:val="28"/>
          <w:lang w:val="tg-Cyrl-TJ"/>
        </w:rPr>
        <w:t>а</w:t>
      </w:r>
      <w:r w:rsidR="00A86266" w:rsidRPr="002B60E5">
        <w:rPr>
          <w:rFonts w:ascii="Times New Roman Tj" w:hAnsi="Times New Roman Tj" w:cs="Times New Roman Tj"/>
          <w:sz w:val="28"/>
          <w:szCs w:val="28"/>
          <w:lang w:val="tg-Cyrl-TJ"/>
        </w:rPr>
        <w:t>а</w:t>
      </w:r>
      <w:r w:rsidR="00053FE6">
        <w:rPr>
          <w:rFonts w:ascii="Times New Roman Tj" w:hAnsi="Times New Roman Tj" w:cs="Times New Roman Tj"/>
          <w:sz w:val="28"/>
          <w:szCs w:val="28"/>
          <w:lang w:val="tg-Cyrl-TJ"/>
        </w:rPr>
        <w:t>аст</w:t>
      </w:r>
      <w:r w:rsidR="00A86266" w:rsidRPr="002B60E5">
        <w:rPr>
          <w:rFonts w:ascii="Times New Roman Tj" w:hAnsi="Times New Roman Tj" w:cs="Times New Roman Tj"/>
          <w:sz w:val="28"/>
          <w:szCs w:val="28"/>
          <w:lang w:val="tg-Cyrl-TJ"/>
        </w:rPr>
        <w:t>.</w:t>
      </w:r>
    </w:p>
    <w:p w14:paraId="49F15FD4" w14:textId="2008FFB5" w:rsidR="00FF4186" w:rsidRDefault="0065384E" w:rsidP="00A07EE6">
      <w:pPr>
        <w:pStyle w:val="a7"/>
        <w:ind w:firstLine="709"/>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4</w:t>
      </w:r>
      <w:r w:rsidR="00FF4186">
        <w:rPr>
          <w:rFonts w:ascii="Times New Roman Tj" w:hAnsi="Times New Roman Tj" w:cs="Times New Roman Tj"/>
          <w:sz w:val="28"/>
          <w:szCs w:val="28"/>
          <w:lang w:val="tg-Cyrl-TJ"/>
        </w:rPr>
        <w:t>.</w:t>
      </w:r>
      <w:r w:rsidR="00892C92">
        <w:rPr>
          <w:rFonts w:ascii="Times New Roman Tj" w:hAnsi="Times New Roman Tj" w:cs="Times New Roman Tj"/>
          <w:sz w:val="28"/>
          <w:szCs w:val="28"/>
          <w:lang w:val="tg-Cyrl-TJ"/>
        </w:rPr>
        <w:t xml:space="preserve"> </w:t>
      </w:r>
      <w:r w:rsidR="00FF4186" w:rsidRPr="002B60E5">
        <w:rPr>
          <w:rFonts w:ascii="Times New Roman Tj" w:hAnsi="Times New Roman Tj" w:cs="Times New Roman Tj"/>
          <w:sz w:val="28"/>
          <w:szCs w:val="28"/>
          <w:lang w:val="tg-Cyrl-TJ"/>
        </w:rPr>
        <w:t>Барнома дар асоси усулњои банаќшагирї бо дар</w:t>
      </w:r>
      <w:r w:rsidR="00FF4186">
        <w:rPr>
          <w:rFonts w:ascii="Times New Roman Tj" w:hAnsi="Times New Roman Tj" w:cs="Times New Roman Tj"/>
          <w:sz w:val="28"/>
          <w:szCs w:val="28"/>
          <w:lang w:val="tg-Cyrl-TJ"/>
        </w:rPr>
        <w:t xml:space="preserve"> </w:t>
      </w:r>
      <w:r w:rsidR="00FF4186" w:rsidRPr="002B60E5">
        <w:rPr>
          <w:rFonts w:ascii="Times New Roman Tj" w:hAnsi="Times New Roman Tj" w:cs="Times New Roman Tj"/>
          <w:sz w:val="28"/>
          <w:szCs w:val="28"/>
          <w:lang w:val="tg-Cyrl-TJ"/>
        </w:rPr>
        <w:t>назар</w:t>
      </w:r>
      <w:r w:rsidR="00FF4186">
        <w:rPr>
          <w:rFonts w:ascii="Times New Roman Tj" w:hAnsi="Times New Roman Tj" w:cs="Times New Roman Tj"/>
          <w:sz w:val="28"/>
          <w:szCs w:val="28"/>
          <w:lang w:val="tg-Cyrl-TJ"/>
        </w:rPr>
        <w:t xml:space="preserve"> доштани </w:t>
      </w:r>
      <w:r w:rsidR="00FF4186" w:rsidRPr="002B60E5">
        <w:rPr>
          <w:rFonts w:ascii="Times New Roman Tj" w:hAnsi="Times New Roman Tj" w:cs="Times New Roman Tj"/>
          <w:sz w:val="28"/>
          <w:szCs w:val="28"/>
          <w:lang w:val="tg-Cyrl-TJ"/>
        </w:rPr>
        <w:t xml:space="preserve"> хусусиятњои хоси соња ва рушди ояндаи минтаќањои алоњидаи Љумњурии Тољикистон тањия шуда</w:t>
      </w:r>
      <w:r w:rsidR="003F6187">
        <w:rPr>
          <w:rFonts w:ascii="Times New Roman Tj" w:hAnsi="Times New Roman Tj" w:cs="Times New Roman Tj"/>
          <w:sz w:val="28"/>
          <w:szCs w:val="28"/>
          <w:lang w:val="tg-Cyrl-TJ"/>
        </w:rPr>
        <w:t>а</w:t>
      </w:r>
      <w:r w:rsidR="00FF4186" w:rsidRPr="002B60E5">
        <w:rPr>
          <w:rFonts w:ascii="Times New Roman Tj" w:hAnsi="Times New Roman Tj" w:cs="Times New Roman Tj"/>
          <w:sz w:val="28"/>
          <w:szCs w:val="28"/>
          <w:lang w:val="tg-Cyrl-TJ"/>
        </w:rPr>
        <w:t>ст.</w:t>
      </w:r>
    </w:p>
    <w:p w14:paraId="67297888" w14:textId="72B60C9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Arial Unicode MS" w:hAnsi="Times New Roman Tj" w:cs="Arial"/>
          <w:bCs/>
          <w:sz w:val="28"/>
          <w:szCs w:val="28"/>
          <w:lang w:val="tg-Cyrl-TJ" w:eastAsia="ru-RU"/>
        </w:rPr>
        <w:t>5.</w:t>
      </w:r>
      <w:r w:rsidRPr="0065384E">
        <w:rPr>
          <w:rFonts w:ascii="Times New Roman Tj" w:hAnsi="Times New Roman Tj"/>
          <w:sz w:val="28"/>
          <w:szCs w:val="28"/>
          <w:lang w:val="tg-Cyrl-TJ"/>
        </w:rPr>
        <w:t xml:space="preserve"> </w:t>
      </w:r>
      <w:r>
        <w:rPr>
          <w:rFonts w:ascii="Times New Roman Tj" w:hAnsi="Times New Roman Tj"/>
          <w:sz w:val="28"/>
          <w:szCs w:val="28"/>
          <w:lang w:val="tg-Cyrl-TJ"/>
        </w:rPr>
        <w:t xml:space="preserve">Барои расидан ба њадафњои Барнома </w:t>
      </w:r>
      <w:r w:rsidRPr="0065384E">
        <w:rPr>
          <w:rFonts w:ascii="Times New Roman Tj" w:eastAsia="Times New Roman" w:hAnsi="Times New Roman Tj" w:cs="Times New Roman"/>
          <w:sz w:val="28"/>
          <w:szCs w:val="28"/>
          <w:lang w:val="tg-Cyrl-TJ" w:eastAsia="ru-RU"/>
        </w:rPr>
        <w:t>иљрои вазифањои зерин зарур аст:</w:t>
      </w:r>
    </w:p>
    <w:p w14:paraId="3D01E514"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Times New Roman" w:hAnsi="Times New Roman Tj" w:cs="Times New Roman"/>
          <w:sz w:val="28"/>
          <w:szCs w:val="28"/>
          <w:lang w:val="tg-Cyrl-TJ" w:eastAsia="ru-RU"/>
        </w:rPr>
        <w:t>- таъмини афзоиши захирањои канданињои фоиданок;</w:t>
      </w:r>
    </w:p>
    <w:p w14:paraId="0CBE0AC8"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Times New Roman" w:hAnsi="Times New Roman Tj" w:cs="Times New Roman"/>
          <w:sz w:val="28"/>
          <w:szCs w:val="28"/>
          <w:lang w:val="tg-Cyrl-TJ" w:eastAsia="ru-RU"/>
        </w:rPr>
        <w:t>- ќонеъ намудани эњтиёљоти иќтисодиёти давлат бо захирањои ашёи минералї бо назар доштани таъмини мувозинати сатњи омўзиши геологии тамоми минтаќањои љумњурї;</w:t>
      </w:r>
    </w:p>
    <w:p w14:paraId="71B05E50"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Times New Roman" w:hAnsi="Times New Roman Tj" w:cs="Times New Roman"/>
          <w:sz w:val="28"/>
          <w:szCs w:val="28"/>
          <w:lang w:val="tg-Cyrl-TJ" w:eastAsia="ru-RU"/>
        </w:rPr>
        <w:t>- вараќа ба вараќа гузаронидани омўзиши геологии минтаќањои алоњидаи љумњурї;</w:t>
      </w:r>
    </w:p>
    <w:p w14:paraId="161F2418"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Times New Roman" w:hAnsi="Times New Roman Tj" w:cs="Times New Roman"/>
          <w:sz w:val="28"/>
          <w:szCs w:val="28"/>
          <w:lang w:val="tg-Cyrl-TJ" w:eastAsia="ru-RU"/>
        </w:rPr>
        <w:t>- арзёбии маљмўї ва дурнамои њолати муњандисї-геологї, гидрогеологї ва истифодаи захирањои табиї ва тибќи тартиби муќарраргардида бо ахбороти зарурї таъмин намудани маќомоти давлатї, ташкилотњо ва ањолї;</w:t>
      </w:r>
    </w:p>
    <w:p w14:paraId="43B857F4"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Times New Roman" w:hAnsi="Times New Roman Tj" w:cs="Times New Roman"/>
          <w:sz w:val="28"/>
          <w:szCs w:val="28"/>
          <w:lang w:val="tg-Cyrl-TJ" w:eastAsia="ru-RU"/>
        </w:rPr>
        <w:t>- таъмин ва ташкили омўзиш, бозомўзї ва баланд бардоштани сатњи дониши мутахассисони соња;</w:t>
      </w:r>
    </w:p>
    <w:p w14:paraId="1212FE11"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eastAsia="ru-RU"/>
        </w:rPr>
      </w:pPr>
      <w:r w:rsidRPr="0065384E">
        <w:rPr>
          <w:rFonts w:ascii="Times New Roman Tj" w:eastAsia="Times New Roman" w:hAnsi="Times New Roman Tj" w:cs="Times New Roman"/>
          <w:sz w:val="28"/>
          <w:szCs w:val="28"/>
          <w:lang w:eastAsia="ru-RU"/>
        </w:rPr>
        <w:t>- пешбурди системаи ягонаи фонди иттилооти геологї;</w:t>
      </w:r>
    </w:p>
    <w:p w14:paraId="7DA97E28"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eastAsia="ru-RU"/>
        </w:rPr>
      </w:pPr>
      <w:r w:rsidRPr="0065384E">
        <w:rPr>
          <w:rFonts w:ascii="Times New Roman Tj" w:eastAsia="Times New Roman" w:hAnsi="Times New Roman Tj" w:cs="Times New Roman"/>
          <w:sz w:val="28"/>
          <w:szCs w:val="28"/>
          <w:lang w:eastAsia="ru-RU"/>
        </w:rPr>
        <w:t>- бо маводи моддию техникї таъмин намудани корњои омўзиши геологии сарватњои зеризаминї;</w:t>
      </w:r>
    </w:p>
    <w:p w14:paraId="6A59B645" w14:textId="77777777" w:rsidR="0065384E" w:rsidRPr="0065384E" w:rsidRDefault="0065384E" w:rsidP="0065384E">
      <w:pPr>
        <w:spacing w:after="0" w:line="240" w:lineRule="auto"/>
        <w:ind w:firstLine="709"/>
        <w:jc w:val="both"/>
        <w:rPr>
          <w:rFonts w:ascii="Times New Roman Tj" w:eastAsia="Times New Roman" w:hAnsi="Times New Roman Tj" w:cs="Times New Roman"/>
          <w:sz w:val="28"/>
          <w:szCs w:val="28"/>
          <w:lang w:val="tg-Cyrl-TJ" w:eastAsia="ru-RU"/>
        </w:rPr>
      </w:pPr>
      <w:r w:rsidRPr="0065384E">
        <w:rPr>
          <w:rFonts w:ascii="Times New Roman Tj" w:eastAsia="Times New Roman" w:hAnsi="Times New Roman Tj" w:cs="Times New Roman"/>
          <w:sz w:val="28"/>
          <w:szCs w:val="28"/>
          <w:lang w:val="tg-Cyrl-TJ" w:eastAsia="ru-RU"/>
        </w:rPr>
        <w:lastRenderedPageBreak/>
        <w:t>- гузариш ба стандартњои байналмилалии њисоботњо (Кодекси JORC ва ќолаби CRIRSCO) ва њисоби захирањо бо истифода аз барномањои муосири компютерии кўњї-геологї (Micromine, Datamine, Surpac).</w:t>
      </w:r>
    </w:p>
    <w:p w14:paraId="0EB26AEF" w14:textId="0218E730" w:rsidR="0065384E" w:rsidRPr="00386397" w:rsidRDefault="00F21CAC" w:rsidP="0065384E">
      <w:pPr>
        <w:tabs>
          <w:tab w:val="left" w:pos="1134"/>
        </w:tabs>
        <w:spacing w:after="0" w:line="240" w:lineRule="auto"/>
        <w:ind w:firstLine="567"/>
        <w:jc w:val="both"/>
        <w:rPr>
          <w:rFonts w:ascii="Times New Roman Tj" w:hAnsi="Times New Roman Tj"/>
          <w:sz w:val="28"/>
          <w:szCs w:val="28"/>
          <w:lang w:val="tg-Cyrl-TJ"/>
        </w:rPr>
      </w:pPr>
      <w:r w:rsidRPr="00386397">
        <w:rPr>
          <w:rFonts w:ascii="Times New Roman Tj" w:hAnsi="Times New Roman Tj"/>
          <w:sz w:val="28"/>
          <w:szCs w:val="28"/>
          <w:lang w:val="tg-Cyrl-TJ"/>
        </w:rPr>
        <w:t>6</w:t>
      </w:r>
      <w:r w:rsidR="0065384E" w:rsidRPr="00386397">
        <w:rPr>
          <w:rFonts w:ascii="Times New Roman Tj" w:hAnsi="Times New Roman Tj"/>
          <w:sz w:val="28"/>
          <w:szCs w:val="28"/>
          <w:lang w:val="tg-Cyrl-TJ"/>
        </w:rPr>
        <w:t xml:space="preserve">. Хавфи асосие, </w:t>
      </w:r>
      <w:r w:rsidR="0065384E" w:rsidRPr="00386397">
        <w:rPr>
          <w:rFonts w:ascii="Times New Roman Tj" w:hAnsi="Times New Roman Tj" w:cs="Times New Roman Tj"/>
          <w:sz w:val="28"/>
          <w:szCs w:val="28"/>
          <w:lang w:val="tg-Cyrl-TJ"/>
        </w:rPr>
        <w:t>ки ба миён омадани он метавонад ба таъхир дар и</w:t>
      </w:r>
      <w:r w:rsidR="0065384E" w:rsidRPr="00386397">
        <w:rPr>
          <w:rFonts w:ascii="Times New Roman Tj" w:hAnsi="Times New Roman Tj"/>
          <w:sz w:val="28"/>
          <w:szCs w:val="28"/>
          <w:lang w:val="tg-Cyrl-TJ"/>
        </w:rPr>
        <w:t>љ</w:t>
      </w:r>
      <w:r w:rsidR="0065384E" w:rsidRPr="00386397">
        <w:rPr>
          <w:rFonts w:ascii="Times New Roman Tj" w:hAnsi="Times New Roman Tj" w:cs="Times New Roman Tj"/>
          <w:sz w:val="28"/>
          <w:szCs w:val="28"/>
          <w:lang w:val="tg-Cyrl-TJ"/>
        </w:rPr>
        <w:t>рои вазифа</w:t>
      </w:r>
      <w:r w:rsidR="0065384E" w:rsidRPr="00386397">
        <w:rPr>
          <w:rFonts w:ascii="Times New Roman Tj" w:hAnsi="Times New Roman Tj"/>
          <w:sz w:val="28"/>
          <w:szCs w:val="28"/>
          <w:lang w:val="tg-Cyrl-TJ"/>
        </w:rPr>
        <w:t>њ</w:t>
      </w:r>
      <w:r w:rsidR="0065384E" w:rsidRPr="00386397">
        <w:rPr>
          <w:rFonts w:ascii="Times New Roman Tj" w:hAnsi="Times New Roman Tj" w:cs="Times New Roman Tj"/>
          <w:sz w:val="28"/>
          <w:szCs w:val="28"/>
          <w:lang w:val="tg-Cyrl-TJ"/>
        </w:rPr>
        <w:t>о</w:t>
      </w:r>
      <w:r w:rsidR="0065384E" w:rsidRPr="00386397">
        <w:rPr>
          <w:rFonts w:ascii="Times New Roman Tj" w:hAnsi="Times New Roman Tj"/>
          <w:sz w:val="28"/>
          <w:szCs w:val="28"/>
          <w:lang w:val="tg-Cyrl-TJ"/>
        </w:rPr>
        <w:t xml:space="preserve">, </w:t>
      </w:r>
      <w:r w:rsidR="0065384E" w:rsidRPr="00386397">
        <w:rPr>
          <w:rFonts w:ascii="Times New Roman Tj" w:hAnsi="Times New Roman Tj" w:cs="Times New Roman Tj"/>
          <w:sz w:val="28"/>
          <w:szCs w:val="28"/>
          <w:lang w:val="tg-Cyrl-TJ"/>
        </w:rPr>
        <w:t>нопурра ё умуман и</w:t>
      </w:r>
      <w:r w:rsidR="0065384E" w:rsidRPr="00386397">
        <w:rPr>
          <w:rFonts w:ascii="Times New Roman Tj" w:hAnsi="Times New Roman Tj"/>
          <w:sz w:val="28"/>
          <w:szCs w:val="28"/>
          <w:lang w:val="tg-Cyrl-TJ"/>
        </w:rPr>
        <w:t>љ</w:t>
      </w:r>
      <w:r w:rsidR="0065384E" w:rsidRPr="00386397">
        <w:rPr>
          <w:rFonts w:ascii="Times New Roman Tj" w:hAnsi="Times New Roman Tj" w:cs="Times New Roman Tj"/>
          <w:sz w:val="28"/>
          <w:szCs w:val="28"/>
          <w:lang w:val="tg-Cyrl-TJ"/>
        </w:rPr>
        <w:t>ро нагардидани</w:t>
      </w:r>
      <w:r w:rsidR="0065384E" w:rsidRPr="00386397">
        <w:rPr>
          <w:rFonts w:ascii="Times New Roman Tj" w:hAnsi="Times New Roman Tj"/>
          <w:sz w:val="28"/>
          <w:szCs w:val="28"/>
          <w:lang w:val="tg-Cyrl-TJ"/>
        </w:rPr>
        <w:t xml:space="preserve"> вазифањ</w:t>
      </w:r>
      <w:r w:rsidR="0065384E" w:rsidRPr="00386397">
        <w:rPr>
          <w:rFonts w:ascii="Times New Roman Tj" w:hAnsi="Times New Roman Tj" w:cs="Times New Roman Tj"/>
          <w:sz w:val="28"/>
          <w:szCs w:val="28"/>
          <w:lang w:val="tg-Cyrl-TJ"/>
        </w:rPr>
        <w:t>о оварда расонад</w:t>
      </w:r>
      <w:r w:rsidR="0065384E" w:rsidRPr="00386397">
        <w:rPr>
          <w:rFonts w:ascii="Times New Roman Tj" w:hAnsi="Times New Roman Tj"/>
          <w:sz w:val="28"/>
          <w:szCs w:val="28"/>
          <w:lang w:val="tg-Cyrl-TJ"/>
        </w:rPr>
        <w:t xml:space="preserve">, </w:t>
      </w:r>
      <w:r w:rsidR="0065384E" w:rsidRPr="00386397">
        <w:rPr>
          <w:rFonts w:ascii="Times New Roman Tj" w:hAnsi="Times New Roman Tj" w:cs="Times New Roman Tj"/>
          <w:sz w:val="28"/>
          <w:szCs w:val="28"/>
          <w:lang w:val="tg-Cyrl-TJ"/>
        </w:rPr>
        <w:t>ин пурра ва сари ваќт маблаѓгузорї нагардидани Барнома мебошад</w:t>
      </w:r>
      <w:r w:rsidR="0065384E" w:rsidRPr="00386397">
        <w:rPr>
          <w:rFonts w:ascii="Times New Roman Tj" w:hAnsi="Times New Roman Tj"/>
          <w:sz w:val="28"/>
          <w:szCs w:val="28"/>
          <w:lang w:val="tg-Cyrl-TJ"/>
        </w:rPr>
        <w:t xml:space="preserve">. </w:t>
      </w:r>
      <w:bookmarkStart w:id="1" w:name="_Hlk37082148"/>
    </w:p>
    <w:bookmarkEnd w:id="1"/>
    <w:p w14:paraId="4B1184BF" w14:textId="6FA34F63" w:rsidR="00493D69" w:rsidRDefault="00493D69" w:rsidP="0065384E">
      <w:pPr>
        <w:spacing w:after="0" w:line="240" w:lineRule="auto"/>
        <w:ind w:firstLine="709"/>
        <w:rPr>
          <w:rFonts w:ascii="Times New Roman Tj" w:eastAsia="Arial Unicode MS" w:hAnsi="Times New Roman Tj" w:cs="Arial"/>
          <w:bCs/>
          <w:sz w:val="20"/>
          <w:szCs w:val="20"/>
          <w:lang w:val="tg-Cyrl-TJ" w:eastAsia="ru-RU"/>
        </w:rPr>
      </w:pPr>
    </w:p>
    <w:p w14:paraId="0FF914B5" w14:textId="447A0B48" w:rsidR="00FD6E89" w:rsidRPr="007343D4" w:rsidRDefault="00A86266" w:rsidP="007343D4">
      <w:pPr>
        <w:pStyle w:val="af3"/>
        <w:numPr>
          <w:ilvl w:val="0"/>
          <w:numId w:val="6"/>
        </w:numPr>
        <w:spacing w:after="0" w:line="240" w:lineRule="auto"/>
        <w:jc w:val="center"/>
        <w:rPr>
          <w:rFonts w:ascii="Times New Roman Tj" w:eastAsia="Arial Unicode MS" w:hAnsi="Times New Roman Tj" w:cs="Arial"/>
          <w:bCs/>
          <w:sz w:val="28"/>
          <w:szCs w:val="28"/>
          <w:lang w:val="tg-Cyrl-TJ" w:eastAsia="ru-RU"/>
        </w:rPr>
      </w:pPr>
      <w:r w:rsidRPr="007343D4">
        <w:rPr>
          <w:rFonts w:ascii="Times New Roman Tj" w:eastAsia="Arial Unicode MS" w:hAnsi="Times New Roman Tj" w:cs="Arial"/>
          <w:bCs/>
          <w:sz w:val="28"/>
          <w:szCs w:val="28"/>
          <w:lang w:val="tg-Cyrl-TJ" w:eastAsia="ru-RU"/>
        </w:rPr>
        <w:t>ВАЗЪИ ОМЎЗИШИ ГЕОЛОГИИ ТОЉИКИСТОН</w:t>
      </w:r>
    </w:p>
    <w:p w14:paraId="1069C367" w14:textId="77777777" w:rsidR="007343D4" w:rsidRPr="007343D4" w:rsidRDefault="007343D4" w:rsidP="007343D4">
      <w:pPr>
        <w:pStyle w:val="af3"/>
        <w:spacing w:after="0" w:line="240" w:lineRule="auto"/>
        <w:ind w:left="1069"/>
        <w:rPr>
          <w:rFonts w:ascii="Times New Roman Tj" w:eastAsia="Arial Unicode MS" w:hAnsi="Times New Roman Tj" w:cs="Arial"/>
          <w:bCs/>
          <w:sz w:val="28"/>
          <w:szCs w:val="28"/>
          <w:lang w:val="tg-Cyrl-TJ" w:eastAsia="ru-RU"/>
        </w:rPr>
      </w:pPr>
    </w:p>
    <w:p w14:paraId="16788306" w14:textId="3683226B" w:rsidR="00FF4186" w:rsidRPr="007B1613" w:rsidRDefault="00EF2D59" w:rsidP="00A07EE6">
      <w:pPr>
        <w:spacing w:after="0" w:line="240" w:lineRule="auto"/>
        <w:ind w:firstLine="709"/>
        <w:jc w:val="both"/>
        <w:rPr>
          <w:rFonts w:ascii="Times New Roman Tj" w:eastAsia="Times New Roman" w:hAnsi="Times New Roman Tj" w:cs="Times New Roman"/>
          <w:sz w:val="28"/>
          <w:szCs w:val="24"/>
          <w:lang w:val="tg-Cyrl-TJ" w:eastAsia="ru-RU"/>
        </w:rPr>
      </w:pPr>
      <w:r>
        <w:rPr>
          <w:rFonts w:ascii="Times New Roman Tj" w:eastAsia="Times New Roman" w:hAnsi="Times New Roman Tj" w:cs="Times New Roman"/>
          <w:sz w:val="28"/>
          <w:szCs w:val="24"/>
          <w:lang w:val="tg-Cyrl-TJ" w:eastAsia="ru-RU"/>
        </w:rPr>
        <w:t>7</w:t>
      </w:r>
      <w:r w:rsidR="00892C92">
        <w:rPr>
          <w:rFonts w:ascii="Times New Roman Tj" w:eastAsia="Times New Roman" w:hAnsi="Times New Roman Tj" w:cs="Times New Roman"/>
          <w:sz w:val="28"/>
          <w:szCs w:val="24"/>
          <w:lang w:val="tg-Cyrl-TJ" w:eastAsia="ru-RU"/>
        </w:rPr>
        <w:t xml:space="preserve">. </w:t>
      </w:r>
      <w:r w:rsidR="00FF4186" w:rsidRPr="00FF4186">
        <w:rPr>
          <w:rFonts w:ascii="Times New Roman Tj" w:eastAsia="Times New Roman" w:hAnsi="Times New Roman Tj" w:cs="Times New Roman"/>
          <w:sz w:val="28"/>
          <w:szCs w:val="24"/>
          <w:lang w:val="tg-Cyrl-TJ" w:eastAsia="ru-RU"/>
        </w:rPr>
        <w:t>Омўзиши геологии Тољикистон се марњиларо дар</w:t>
      </w:r>
      <w:r w:rsidR="003F6187">
        <w:rPr>
          <w:rFonts w:ascii="Times New Roman Tj" w:eastAsia="Times New Roman" w:hAnsi="Times New Roman Tj" w:cs="Times New Roman"/>
          <w:sz w:val="28"/>
          <w:szCs w:val="24"/>
          <w:lang w:val="tg-Cyrl-TJ" w:eastAsia="ru-RU"/>
        </w:rPr>
        <w:t xml:space="preserve"> </w:t>
      </w:r>
      <w:r w:rsidR="00FF4186" w:rsidRPr="00FF4186">
        <w:rPr>
          <w:rFonts w:ascii="Times New Roman Tj" w:eastAsia="Times New Roman" w:hAnsi="Times New Roman Tj" w:cs="Times New Roman"/>
          <w:sz w:val="28"/>
          <w:szCs w:val="24"/>
          <w:lang w:val="tg-Cyrl-TJ" w:eastAsia="ru-RU"/>
        </w:rPr>
        <w:t xml:space="preserve">бар мегирад. Марњилаи </w:t>
      </w:r>
      <w:r w:rsidR="008B414E">
        <w:rPr>
          <w:rFonts w:ascii="Times New Roman Tj" w:eastAsia="Times New Roman" w:hAnsi="Times New Roman Tj" w:cs="Times New Roman"/>
          <w:sz w:val="28"/>
          <w:szCs w:val="24"/>
          <w:lang w:val="tg-Cyrl-TJ" w:eastAsia="ru-RU"/>
        </w:rPr>
        <w:t>якум</w:t>
      </w:r>
      <w:r w:rsidR="00FF4186" w:rsidRPr="00FF4186">
        <w:rPr>
          <w:rFonts w:ascii="Times New Roman Tj" w:eastAsia="Times New Roman" w:hAnsi="Times New Roman Tj" w:cs="Times New Roman"/>
          <w:sz w:val="28"/>
          <w:szCs w:val="24"/>
          <w:lang w:val="tg-Cyrl-TJ" w:eastAsia="ru-RU"/>
        </w:rPr>
        <w:t xml:space="preserve"> ин ибтидои омўзиши геологии Тољикистон, ки ба солњои бистуми асри ХIХ рост меояд.</w:t>
      </w:r>
      <w:r w:rsidR="008B414E">
        <w:rPr>
          <w:rFonts w:ascii="Times New Roman Tj" w:eastAsia="Times New Roman" w:hAnsi="Times New Roman Tj" w:cs="Times New Roman"/>
          <w:sz w:val="28"/>
          <w:szCs w:val="24"/>
          <w:lang w:val="tg-Cyrl-TJ" w:eastAsia="ru-RU"/>
        </w:rPr>
        <w:t xml:space="preserve"> </w:t>
      </w:r>
      <w:r w:rsidR="00FF4186" w:rsidRPr="00EB6AE6">
        <w:rPr>
          <w:rFonts w:ascii="Times New Roman Tj" w:eastAsia="Times New Roman" w:hAnsi="Times New Roman Tj" w:cs="Times New Roman"/>
          <w:sz w:val="28"/>
          <w:szCs w:val="24"/>
          <w:lang w:val="tg-Cyrl-TJ" w:eastAsia="ru-RU"/>
        </w:rPr>
        <w:t xml:space="preserve">Марњилаи дуюм аз соли 1928 оѓоз </w:t>
      </w:r>
      <w:r w:rsidR="00D8496E" w:rsidRPr="00EB6AE6">
        <w:rPr>
          <w:rFonts w:ascii="Times New Roman Tj" w:eastAsia="Times New Roman" w:hAnsi="Times New Roman Tj" w:cs="Times New Roman"/>
          <w:sz w:val="28"/>
          <w:szCs w:val="24"/>
          <w:lang w:val="tg-Cyrl-TJ" w:eastAsia="ru-RU"/>
        </w:rPr>
        <w:t>гардида</w:t>
      </w:r>
      <w:r w:rsidR="00083F24">
        <w:rPr>
          <w:rFonts w:ascii="Times New Roman Tj" w:eastAsia="Times New Roman" w:hAnsi="Times New Roman Tj" w:cs="Times New Roman"/>
          <w:sz w:val="28"/>
          <w:szCs w:val="24"/>
          <w:lang w:val="tg-Cyrl-TJ" w:eastAsia="ru-RU"/>
        </w:rPr>
        <w:t>,</w:t>
      </w:r>
      <w:r w:rsidR="00D8496E" w:rsidRPr="00EB6AE6">
        <w:rPr>
          <w:rFonts w:ascii="Times New Roman Tj" w:eastAsia="Times New Roman" w:hAnsi="Times New Roman Tj" w:cs="Times New Roman"/>
          <w:sz w:val="28"/>
          <w:szCs w:val="24"/>
          <w:lang w:val="tg-Cyrl-TJ" w:eastAsia="ru-RU"/>
        </w:rPr>
        <w:t xml:space="preserve"> </w:t>
      </w:r>
      <w:r w:rsidR="00FF4186" w:rsidRPr="00EB6AE6">
        <w:rPr>
          <w:rFonts w:ascii="Times New Roman Tj" w:eastAsia="Times New Roman" w:hAnsi="Times New Roman Tj" w:cs="Times New Roman"/>
          <w:sz w:val="28"/>
          <w:szCs w:val="24"/>
          <w:lang w:val="tg-Cyrl-TJ" w:eastAsia="ru-RU"/>
        </w:rPr>
        <w:t>то соли 1992 давом ёфтааст</w:t>
      </w:r>
      <w:r w:rsidR="000E32A0" w:rsidRPr="00EB6AE6">
        <w:rPr>
          <w:rFonts w:ascii="Times New Roman Tj" w:eastAsia="Times New Roman" w:hAnsi="Times New Roman Tj" w:cs="Times New Roman"/>
          <w:sz w:val="28"/>
          <w:szCs w:val="24"/>
          <w:lang w:val="tg-Cyrl-TJ" w:eastAsia="ru-RU"/>
        </w:rPr>
        <w:t>.</w:t>
      </w:r>
      <w:r w:rsidR="00EB6AE6" w:rsidRPr="00EB6AE6">
        <w:rPr>
          <w:rFonts w:ascii="Times New Roman Tj" w:eastAsia="Times New Roman" w:hAnsi="Times New Roman Tj" w:cs="Times New Roman"/>
          <w:sz w:val="28"/>
          <w:szCs w:val="24"/>
          <w:lang w:val="tg-Cyrl-TJ" w:eastAsia="ru-RU"/>
        </w:rPr>
        <w:t xml:space="preserve"> </w:t>
      </w:r>
      <w:r w:rsidR="000E32A0" w:rsidRPr="00EB6AE6">
        <w:rPr>
          <w:rFonts w:ascii="Times New Roman Tj" w:eastAsia="Times New Roman" w:hAnsi="Times New Roman Tj" w:cs="Times New Roman"/>
          <w:sz w:val="28"/>
          <w:szCs w:val="24"/>
          <w:lang w:val="tg-Cyrl-TJ" w:eastAsia="ru-RU"/>
        </w:rPr>
        <w:t>Д</w:t>
      </w:r>
      <w:r w:rsidR="00FF4186" w:rsidRPr="00EB6AE6">
        <w:rPr>
          <w:rFonts w:ascii="Times New Roman Tj" w:eastAsia="Times New Roman" w:hAnsi="Times New Roman Tj" w:cs="Times New Roman"/>
          <w:sz w:val="28"/>
          <w:szCs w:val="24"/>
          <w:lang w:val="tg-Cyrl-TJ" w:eastAsia="ru-RU"/>
        </w:rPr>
        <w:t>ар ин марњила миќдори зиёди конњо</w:t>
      </w:r>
      <w:r w:rsidR="000E32A0" w:rsidRPr="00EB6AE6">
        <w:rPr>
          <w:rFonts w:ascii="Times New Roman Tj" w:eastAsia="Times New Roman" w:hAnsi="Times New Roman Tj" w:cs="Times New Roman"/>
          <w:sz w:val="28"/>
          <w:szCs w:val="24"/>
          <w:lang w:val="tg-Cyrl-TJ" w:eastAsia="ru-RU"/>
        </w:rPr>
        <w:t>и канданињои фоиданок</w:t>
      </w:r>
      <w:r w:rsidR="00A831A0">
        <w:rPr>
          <w:rFonts w:ascii="Times New Roman Tj" w:eastAsia="Times New Roman" w:hAnsi="Times New Roman Tj" w:cs="Times New Roman"/>
          <w:sz w:val="28"/>
          <w:szCs w:val="24"/>
          <w:lang w:val="tg-Cyrl-TJ" w:eastAsia="ru-RU"/>
        </w:rPr>
        <w:t xml:space="preserve">и </w:t>
      </w:r>
      <w:r w:rsidR="00FF4186" w:rsidRPr="00EB6AE6">
        <w:rPr>
          <w:rFonts w:ascii="Times New Roman Tj" w:eastAsia="Times New Roman" w:hAnsi="Times New Roman Tj" w:cs="Times New Roman"/>
          <w:sz w:val="28"/>
          <w:szCs w:val="24"/>
          <w:lang w:val="tg-Cyrl-TJ" w:eastAsia="ru-RU"/>
        </w:rPr>
        <w:t>ањамияти саноат</w:t>
      </w:r>
      <w:r w:rsidR="00A831A0">
        <w:rPr>
          <w:rFonts w:ascii="Times New Roman Tj" w:eastAsia="Times New Roman" w:hAnsi="Times New Roman Tj" w:cs="Times New Roman"/>
          <w:sz w:val="28"/>
          <w:szCs w:val="24"/>
          <w:lang w:val="tg-Cyrl-TJ" w:eastAsia="ru-RU"/>
        </w:rPr>
        <w:t>и</w:t>
      </w:r>
      <w:r w:rsidR="00FF4186" w:rsidRPr="00EB6AE6">
        <w:rPr>
          <w:rFonts w:ascii="Times New Roman Tj" w:eastAsia="Times New Roman" w:hAnsi="Times New Roman Tj" w:cs="Times New Roman"/>
          <w:sz w:val="28"/>
          <w:szCs w:val="24"/>
          <w:lang w:val="tg-Cyrl-TJ" w:eastAsia="ru-RU"/>
        </w:rPr>
        <w:t>дошта кашф шуданд.</w:t>
      </w:r>
      <w:r w:rsidR="00A01CC1">
        <w:rPr>
          <w:rFonts w:ascii="Times New Roman Tj" w:eastAsia="Times New Roman" w:hAnsi="Times New Roman Tj" w:cs="Times New Roman"/>
          <w:sz w:val="28"/>
          <w:szCs w:val="24"/>
          <w:lang w:val="tg-Cyrl-TJ" w:eastAsia="ru-RU"/>
        </w:rPr>
        <w:t xml:space="preserve"> </w:t>
      </w:r>
      <w:r w:rsidR="00FF4186" w:rsidRPr="007B1613">
        <w:rPr>
          <w:rFonts w:ascii="Times New Roman Tj" w:eastAsia="Times New Roman" w:hAnsi="Times New Roman Tj" w:cs="Times New Roman"/>
          <w:sz w:val="28"/>
          <w:szCs w:val="24"/>
          <w:lang w:val="tg-Cyrl-TJ" w:eastAsia="ru-RU"/>
        </w:rPr>
        <w:t>Марњилаи сеюм давр</w:t>
      </w:r>
      <w:r w:rsidR="00120A01" w:rsidRPr="007B1613">
        <w:rPr>
          <w:rFonts w:ascii="Times New Roman Tj" w:eastAsia="Times New Roman" w:hAnsi="Times New Roman Tj" w:cs="Times New Roman"/>
          <w:sz w:val="28"/>
          <w:szCs w:val="24"/>
          <w:lang w:val="tg-Cyrl-TJ" w:eastAsia="ru-RU"/>
        </w:rPr>
        <w:t>а</w:t>
      </w:r>
      <w:r w:rsidR="00FF4186" w:rsidRPr="007B1613">
        <w:rPr>
          <w:rFonts w:ascii="Times New Roman Tj" w:eastAsia="Times New Roman" w:hAnsi="Times New Roman Tj" w:cs="Times New Roman"/>
          <w:sz w:val="28"/>
          <w:szCs w:val="24"/>
          <w:lang w:val="tg-Cyrl-TJ" w:eastAsia="ru-RU"/>
        </w:rPr>
        <w:t>и соњибистиќлолии Тољикистон мебошад, ки дар ин давр</w:t>
      </w:r>
      <w:r w:rsidR="00A831A0" w:rsidRPr="007B1613">
        <w:rPr>
          <w:rFonts w:ascii="Times New Roman Tj" w:eastAsia="Times New Roman" w:hAnsi="Times New Roman Tj" w:cs="Times New Roman"/>
          <w:sz w:val="28"/>
          <w:szCs w:val="24"/>
          <w:lang w:val="tg-Cyrl-TJ" w:eastAsia="ru-RU"/>
        </w:rPr>
        <w:t>а</w:t>
      </w:r>
      <w:r w:rsidR="00FF4186" w:rsidRPr="007B1613">
        <w:rPr>
          <w:rFonts w:ascii="Times New Roman Tj" w:eastAsia="Times New Roman" w:hAnsi="Times New Roman Tj" w:cs="Times New Roman"/>
          <w:sz w:val="28"/>
          <w:szCs w:val="24"/>
          <w:lang w:val="tg-Cyrl-TJ" w:eastAsia="ru-RU"/>
        </w:rPr>
        <w:t xml:space="preserve"> тањлили корњои пешин гузаронида шуда, оид ба омўзиши </w:t>
      </w:r>
      <w:r w:rsidR="00A831A0" w:rsidRPr="007B1613">
        <w:rPr>
          <w:rFonts w:ascii="Times New Roman Tj" w:eastAsia="Times New Roman" w:hAnsi="Times New Roman Tj" w:cs="Times New Roman"/>
          <w:sz w:val="28"/>
          <w:szCs w:val="24"/>
          <w:lang w:val="tg-Cyrl-TJ" w:eastAsia="ru-RU"/>
        </w:rPr>
        <w:t>минбаъда</w:t>
      </w:r>
      <w:r w:rsidR="00FF4186" w:rsidRPr="007B1613">
        <w:rPr>
          <w:rFonts w:ascii="Times New Roman Tj" w:eastAsia="Times New Roman" w:hAnsi="Times New Roman Tj" w:cs="Times New Roman"/>
          <w:sz w:val="28"/>
          <w:szCs w:val="24"/>
          <w:lang w:val="tg-Cyrl-TJ" w:eastAsia="ru-RU"/>
        </w:rPr>
        <w:t xml:space="preserve"> барномањои давлатї ќабул гардид</w:t>
      </w:r>
      <w:r w:rsidR="00120A01" w:rsidRPr="007B1613">
        <w:rPr>
          <w:rFonts w:ascii="Times New Roman Tj" w:eastAsia="Times New Roman" w:hAnsi="Times New Roman Tj" w:cs="Times New Roman"/>
          <w:sz w:val="28"/>
          <w:szCs w:val="24"/>
          <w:lang w:val="tg-Cyrl-TJ" w:eastAsia="ru-RU"/>
        </w:rPr>
        <w:t>анд</w:t>
      </w:r>
      <w:r w:rsidR="00FF4186" w:rsidRPr="007B1613">
        <w:rPr>
          <w:rFonts w:ascii="Times New Roman Tj" w:eastAsia="Times New Roman" w:hAnsi="Times New Roman Tj" w:cs="Times New Roman"/>
          <w:sz w:val="28"/>
          <w:szCs w:val="24"/>
          <w:lang w:val="tg-Cyrl-TJ" w:eastAsia="ru-RU"/>
        </w:rPr>
        <w:t xml:space="preserve">. </w:t>
      </w:r>
    </w:p>
    <w:p w14:paraId="28473FB8" w14:textId="36118885" w:rsidR="00FF4186" w:rsidRPr="007B1613" w:rsidRDefault="00EF2D59" w:rsidP="00A07EE6">
      <w:pPr>
        <w:spacing w:after="0" w:line="240" w:lineRule="auto"/>
        <w:ind w:firstLine="709"/>
        <w:jc w:val="both"/>
        <w:rPr>
          <w:rFonts w:ascii="Times New Roman Tj" w:eastAsia="Times New Roman" w:hAnsi="Times New Roman Tj" w:cs="Times New Roman"/>
          <w:sz w:val="28"/>
          <w:szCs w:val="24"/>
          <w:lang w:val="tg-Cyrl-TJ" w:eastAsia="ru-RU"/>
        </w:rPr>
      </w:pPr>
      <w:r>
        <w:rPr>
          <w:rFonts w:ascii="Times New Roman Tj" w:eastAsia="Times New Roman" w:hAnsi="Times New Roman Tj" w:cs="Times New Roman"/>
          <w:sz w:val="28"/>
          <w:szCs w:val="24"/>
          <w:lang w:val="tg-Cyrl-TJ" w:eastAsia="ru-RU"/>
        </w:rPr>
        <w:t>8</w:t>
      </w:r>
      <w:r w:rsidR="00892C92" w:rsidRPr="007B1613">
        <w:rPr>
          <w:rFonts w:ascii="Times New Roman Tj" w:eastAsia="Times New Roman" w:hAnsi="Times New Roman Tj" w:cs="Times New Roman"/>
          <w:sz w:val="28"/>
          <w:szCs w:val="24"/>
          <w:lang w:val="tg-Cyrl-TJ" w:eastAsia="ru-RU"/>
        </w:rPr>
        <w:t xml:space="preserve">. </w:t>
      </w:r>
      <w:r w:rsidR="00FF4186" w:rsidRPr="007B1613">
        <w:rPr>
          <w:rFonts w:ascii="Times New Roman Tj" w:eastAsia="Times New Roman" w:hAnsi="Times New Roman Tj" w:cs="Times New Roman"/>
          <w:sz w:val="28"/>
          <w:szCs w:val="24"/>
          <w:lang w:val="tg-Cyrl-TJ" w:eastAsia="ru-RU"/>
        </w:rPr>
        <w:t>Тањлил</w:t>
      </w:r>
      <w:r w:rsidR="00A831A0" w:rsidRPr="007B1613">
        <w:rPr>
          <w:rFonts w:ascii="Times New Roman Tj" w:eastAsia="Times New Roman" w:hAnsi="Times New Roman Tj" w:cs="Times New Roman"/>
          <w:sz w:val="28"/>
          <w:szCs w:val="24"/>
          <w:lang w:val="tg-Cyrl-TJ" w:eastAsia="ru-RU"/>
        </w:rPr>
        <w:t>њо</w:t>
      </w:r>
      <w:r w:rsidR="00FF4186" w:rsidRPr="007B1613">
        <w:rPr>
          <w:rFonts w:ascii="Times New Roman Tj" w:eastAsia="Times New Roman" w:hAnsi="Times New Roman Tj" w:cs="Times New Roman"/>
          <w:sz w:val="28"/>
          <w:szCs w:val="24"/>
          <w:lang w:val="tg-Cyrl-TJ" w:eastAsia="ru-RU"/>
        </w:rPr>
        <w:t xml:space="preserve"> нишон </w:t>
      </w:r>
      <w:r w:rsidR="008B4CB8">
        <w:rPr>
          <w:rFonts w:ascii="Times New Roman Tj" w:eastAsia="Times New Roman" w:hAnsi="Times New Roman Tj" w:cs="Times New Roman"/>
          <w:sz w:val="28"/>
          <w:szCs w:val="24"/>
          <w:lang w:val="tg-Cyrl-TJ" w:eastAsia="ru-RU"/>
        </w:rPr>
        <w:t>медињанд</w:t>
      </w:r>
      <w:r w:rsidR="00FF4186" w:rsidRPr="007B1613">
        <w:rPr>
          <w:rFonts w:ascii="Times New Roman Tj" w:eastAsia="Times New Roman" w:hAnsi="Times New Roman Tj" w:cs="Times New Roman"/>
          <w:sz w:val="28"/>
          <w:szCs w:val="24"/>
          <w:lang w:val="tg-Cyrl-TJ" w:eastAsia="ru-RU"/>
        </w:rPr>
        <w:t xml:space="preserve">, ки њудуди Тољикистон бо аксбардории геологии майдамиќёси 1:1000000 ва 1:500000 ва аксбардории миёнамиќёси 1:200000 пурра фаро гирифта </w:t>
      </w:r>
      <w:r w:rsidR="00083F24">
        <w:rPr>
          <w:rFonts w:ascii="Times New Roman Tj" w:eastAsia="Times New Roman" w:hAnsi="Times New Roman Tj" w:cs="Times New Roman"/>
          <w:sz w:val="28"/>
          <w:szCs w:val="24"/>
          <w:lang w:val="tg-Cyrl-TJ" w:eastAsia="ru-RU"/>
        </w:rPr>
        <w:t xml:space="preserve"> </w:t>
      </w:r>
      <w:r w:rsidR="00FF4186" w:rsidRPr="007B1613">
        <w:rPr>
          <w:rFonts w:ascii="Times New Roman Tj" w:eastAsia="Times New Roman" w:hAnsi="Times New Roman Tj" w:cs="Times New Roman"/>
          <w:sz w:val="28"/>
          <w:szCs w:val="24"/>
          <w:lang w:val="tg-Cyrl-TJ" w:eastAsia="ru-RU"/>
        </w:rPr>
        <w:t>шуда</w:t>
      </w:r>
      <w:r w:rsidR="00D93508" w:rsidRPr="007B1613">
        <w:rPr>
          <w:rFonts w:ascii="Times New Roman Tj" w:eastAsia="Times New Roman" w:hAnsi="Times New Roman Tj" w:cs="Times New Roman"/>
          <w:sz w:val="28"/>
          <w:szCs w:val="24"/>
          <w:lang w:val="tg-Cyrl-TJ" w:eastAsia="ru-RU"/>
        </w:rPr>
        <w:t xml:space="preserve">, њолати намуди </w:t>
      </w:r>
      <w:r w:rsidR="00083F24" w:rsidRPr="007B1613">
        <w:rPr>
          <w:rFonts w:ascii="Times New Roman Tj" w:eastAsia="Times New Roman" w:hAnsi="Times New Roman Tj" w:cs="Times New Roman"/>
          <w:sz w:val="28"/>
          <w:szCs w:val="24"/>
          <w:lang w:val="tg-Cyrl-TJ" w:eastAsia="ru-RU"/>
        </w:rPr>
        <w:t>дигар</w:t>
      </w:r>
      <w:r w:rsidR="00083F24">
        <w:rPr>
          <w:rFonts w:ascii="Times New Roman Tj" w:eastAsia="Times New Roman" w:hAnsi="Times New Roman Tj" w:cs="Times New Roman"/>
          <w:sz w:val="28"/>
          <w:szCs w:val="24"/>
          <w:lang w:val="tg-Cyrl-TJ" w:eastAsia="ru-RU"/>
        </w:rPr>
        <w:t>и</w:t>
      </w:r>
      <w:r w:rsidR="00083F24" w:rsidRPr="007B1613">
        <w:rPr>
          <w:rFonts w:ascii="Times New Roman Tj" w:eastAsia="Times New Roman" w:hAnsi="Times New Roman Tj" w:cs="Times New Roman"/>
          <w:sz w:val="28"/>
          <w:szCs w:val="24"/>
          <w:lang w:val="tg-Cyrl-TJ" w:eastAsia="ru-RU"/>
        </w:rPr>
        <w:t xml:space="preserve"> </w:t>
      </w:r>
      <w:r w:rsidR="00D93508" w:rsidRPr="007B1613">
        <w:rPr>
          <w:rFonts w:ascii="Times New Roman Tj" w:eastAsia="Times New Roman" w:hAnsi="Times New Roman Tj" w:cs="Times New Roman"/>
          <w:sz w:val="28"/>
          <w:szCs w:val="24"/>
          <w:lang w:val="tg-Cyrl-TJ" w:eastAsia="ru-RU"/>
        </w:rPr>
        <w:t>ин корњо чунинанд:</w:t>
      </w:r>
    </w:p>
    <w:p w14:paraId="506434B5" w14:textId="44103E9F" w:rsidR="00FF4186" w:rsidRDefault="00196E64" w:rsidP="00A07EE6">
      <w:pPr>
        <w:spacing w:after="0" w:line="240" w:lineRule="auto"/>
        <w:ind w:firstLine="709"/>
        <w:jc w:val="both"/>
        <w:rPr>
          <w:rFonts w:ascii="Times New Roman Tj" w:eastAsia="Times New Roman" w:hAnsi="Times New Roman Tj" w:cs="Times New Roman"/>
          <w:sz w:val="28"/>
          <w:szCs w:val="24"/>
          <w:lang w:eastAsia="ru-RU"/>
        </w:rPr>
      </w:pPr>
      <w:r>
        <w:rPr>
          <w:rFonts w:ascii="Times New Roman Tj" w:eastAsia="Times New Roman" w:hAnsi="Times New Roman Tj" w:cs="Times New Roman"/>
          <w:sz w:val="28"/>
          <w:szCs w:val="24"/>
          <w:lang w:eastAsia="ru-RU"/>
        </w:rPr>
        <w:t>1)</w:t>
      </w:r>
      <w:r w:rsidR="00D93508" w:rsidRPr="007B1613">
        <w:rPr>
          <w:rFonts w:ascii="Times New Roman Tj" w:eastAsia="Times New Roman" w:hAnsi="Times New Roman Tj" w:cs="Times New Roman"/>
          <w:sz w:val="28"/>
          <w:szCs w:val="24"/>
          <w:lang w:eastAsia="ru-RU"/>
        </w:rPr>
        <w:t xml:space="preserve"> а</w:t>
      </w:r>
      <w:r w:rsidR="00FF4186" w:rsidRPr="007B1613">
        <w:rPr>
          <w:rFonts w:ascii="Times New Roman Tj" w:eastAsia="Times New Roman" w:hAnsi="Times New Roman Tj" w:cs="Times New Roman"/>
          <w:sz w:val="28"/>
          <w:szCs w:val="24"/>
          <w:lang w:eastAsia="ru-RU"/>
        </w:rPr>
        <w:t xml:space="preserve">ксбардории геологии </w:t>
      </w:r>
      <w:r w:rsidR="00053F59" w:rsidRPr="007B1613">
        <w:rPr>
          <w:rFonts w:ascii="Times New Roman Tj" w:eastAsia="Times New Roman" w:hAnsi="Times New Roman Tj" w:cs="Times New Roman"/>
          <w:sz w:val="28"/>
          <w:szCs w:val="24"/>
          <w:lang w:eastAsia="ru-RU"/>
        </w:rPr>
        <w:t>миёна</w:t>
      </w:r>
      <w:r w:rsidR="00FF4186" w:rsidRPr="007B1613">
        <w:rPr>
          <w:rFonts w:ascii="Times New Roman Tj" w:eastAsia="Times New Roman" w:hAnsi="Times New Roman Tj" w:cs="Times New Roman"/>
          <w:sz w:val="28"/>
          <w:szCs w:val="24"/>
          <w:lang w:eastAsia="ru-RU"/>
        </w:rPr>
        <w:t xml:space="preserve">миќёси 1:100 000 </w:t>
      </w:r>
      <w:r w:rsidR="00083F24">
        <w:rPr>
          <w:rFonts w:ascii="Times New Roman Tj" w:eastAsia="Times New Roman" w:hAnsi="Times New Roman Tj" w:cs="Times New Roman"/>
          <w:sz w:val="28"/>
          <w:szCs w:val="24"/>
          <w:lang w:val="tg-Cyrl-TJ" w:eastAsia="ru-RU"/>
        </w:rPr>
        <w:t>–</w:t>
      </w:r>
      <w:r w:rsidR="00083F24">
        <w:rPr>
          <w:rFonts w:ascii="Times New Roman Tj" w:eastAsia="Times New Roman" w:hAnsi="Times New Roman Tj" w:cs="Times New Roman"/>
          <w:sz w:val="28"/>
          <w:szCs w:val="24"/>
          <w:lang w:eastAsia="ru-RU"/>
        </w:rPr>
        <w:t xml:space="preserve"> </w:t>
      </w:r>
      <w:r w:rsidR="00FF4186" w:rsidRPr="007B1613">
        <w:rPr>
          <w:rFonts w:ascii="Times New Roman Tj" w:eastAsia="Times New Roman" w:hAnsi="Times New Roman Tj" w:cs="Times New Roman"/>
          <w:sz w:val="28"/>
          <w:szCs w:val="24"/>
          <w:lang w:eastAsia="ru-RU"/>
        </w:rPr>
        <w:t>37,7</w:t>
      </w:r>
      <w:r w:rsidR="00083F24">
        <w:rPr>
          <w:rFonts w:ascii="Times New Roman Tj" w:eastAsia="Times New Roman" w:hAnsi="Times New Roman Tj" w:cs="Times New Roman"/>
          <w:sz w:val="28"/>
          <w:szCs w:val="24"/>
          <w:lang w:eastAsia="ru-RU"/>
        </w:rPr>
        <w:t xml:space="preserve"> </w:t>
      </w:r>
      <w:r w:rsidR="00120A01" w:rsidRPr="007B1613">
        <w:rPr>
          <w:rFonts w:ascii="Times New Roman Tj" w:eastAsia="Times New Roman" w:hAnsi="Times New Roman Tj" w:cs="Times New Roman"/>
          <w:sz w:val="28"/>
          <w:szCs w:val="24"/>
          <w:lang w:eastAsia="ru-RU"/>
        </w:rPr>
        <w:t>фоиз</w:t>
      </w:r>
      <w:r>
        <w:rPr>
          <w:rFonts w:ascii="Times New Roman Tj" w:eastAsia="Times New Roman" w:hAnsi="Times New Roman Tj" w:cs="Times New Roman"/>
          <w:sz w:val="28"/>
          <w:szCs w:val="24"/>
          <w:lang w:eastAsia="ru-RU"/>
        </w:rPr>
        <w:t>:</w:t>
      </w:r>
    </w:p>
    <w:p w14:paraId="2DA78931" w14:textId="77777777" w:rsidR="00196E64" w:rsidRDefault="00196E64" w:rsidP="00196E64">
      <w:pPr>
        <w:spacing w:after="0"/>
        <w:ind w:firstLine="708"/>
        <w:rPr>
          <w:rFonts w:ascii="Times New Roman Tj" w:hAnsi="Times New Roman Tj"/>
          <w:noProof/>
          <w:sz w:val="28"/>
          <w:szCs w:val="28"/>
          <w:lang w:eastAsia="ru-RU"/>
        </w:rPr>
      </w:pPr>
      <w:r>
        <w:rPr>
          <w:rFonts w:ascii="Times New Roman Tj" w:eastAsia="Times New Roman" w:hAnsi="Times New Roman Tj" w:cs="Times New Roman"/>
          <w:sz w:val="28"/>
          <w:szCs w:val="24"/>
          <w:lang w:eastAsia="ru-RU"/>
        </w:rPr>
        <w:t xml:space="preserve">- вилояти </w:t>
      </w:r>
      <w:r w:rsidRPr="00B45D80">
        <w:rPr>
          <w:rFonts w:ascii="Times New Roman Tj" w:hAnsi="Times New Roman Tj"/>
          <w:noProof/>
          <w:sz w:val="28"/>
          <w:szCs w:val="28"/>
          <w:lang w:eastAsia="ru-RU"/>
        </w:rPr>
        <w:t xml:space="preserve">Суѓд </w:t>
      </w:r>
      <w:r>
        <w:rPr>
          <w:rFonts w:ascii="Times New Roman Tj" w:eastAsia="Times New Roman" w:hAnsi="Times New Roman Tj" w:cs="Times New Roman"/>
          <w:sz w:val="28"/>
          <w:szCs w:val="24"/>
          <w:lang w:val="tg-Cyrl-TJ" w:eastAsia="ru-RU"/>
        </w:rPr>
        <w:t xml:space="preserve">– </w:t>
      </w:r>
      <w:r w:rsidRPr="00B45D80">
        <w:rPr>
          <w:rFonts w:ascii="Times New Roman Tj" w:hAnsi="Times New Roman Tj"/>
          <w:noProof/>
          <w:sz w:val="28"/>
          <w:szCs w:val="28"/>
          <w:lang w:eastAsia="ru-RU"/>
        </w:rPr>
        <w:t>53,21</w:t>
      </w:r>
      <w:r>
        <w:rPr>
          <w:rFonts w:ascii="Times New Roman Tj" w:hAnsi="Times New Roman Tj"/>
          <w:noProof/>
          <w:sz w:val="28"/>
          <w:szCs w:val="28"/>
          <w:lang w:eastAsia="ru-RU"/>
        </w:rPr>
        <w:t xml:space="preserve"> фоиз;</w:t>
      </w:r>
    </w:p>
    <w:p w14:paraId="250E3382" w14:textId="77777777" w:rsidR="00196E64" w:rsidRDefault="00196E64" w:rsidP="00196E64">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Хатлон – 46,75</w:t>
      </w:r>
      <w:r>
        <w:rPr>
          <w:rFonts w:ascii="Times New Roman Tj" w:hAnsi="Times New Roman Tj"/>
          <w:noProof/>
          <w:sz w:val="28"/>
          <w:szCs w:val="28"/>
          <w:lang w:eastAsia="ru-RU"/>
        </w:rPr>
        <w:t xml:space="preserve"> фоиз</w:t>
      </w:r>
    </w:p>
    <w:p w14:paraId="1BB52336" w14:textId="232E424A" w:rsidR="00196E64" w:rsidRPr="00B45D80" w:rsidRDefault="00196E64" w:rsidP="00196E64">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М</w:t>
      </w:r>
      <w:r>
        <w:rPr>
          <w:rFonts w:ascii="Times New Roman Tj" w:hAnsi="Times New Roman Tj"/>
          <w:noProof/>
          <w:sz w:val="28"/>
          <w:szCs w:val="28"/>
          <w:lang w:eastAsia="ru-RU"/>
        </w:rPr>
        <w:t xml:space="preserve">ухтори </w:t>
      </w:r>
      <w:r w:rsidRPr="00B45D80">
        <w:rPr>
          <w:rFonts w:ascii="Times New Roman Tj" w:hAnsi="Times New Roman Tj"/>
          <w:noProof/>
          <w:sz w:val="28"/>
          <w:szCs w:val="28"/>
          <w:lang w:eastAsia="ru-RU"/>
        </w:rPr>
        <w:t>К</w:t>
      </w:r>
      <w:r>
        <w:rPr>
          <w:rFonts w:ascii="Times New Roman Tj" w:hAnsi="Times New Roman Tj"/>
          <w:noProof/>
          <w:sz w:val="28"/>
          <w:szCs w:val="28"/>
          <w:lang w:eastAsia="ru-RU"/>
        </w:rPr>
        <w:t>ў</w:t>
      </w:r>
      <w:r w:rsidR="002D3A86">
        <w:rPr>
          <w:rFonts w:ascii="Times New Roman Tj" w:hAnsi="Times New Roman Tj"/>
          <w:noProof/>
          <w:sz w:val="28"/>
          <w:szCs w:val="28"/>
          <w:lang w:eastAsia="ru-RU"/>
        </w:rPr>
        <w:t>њ</w:t>
      </w:r>
      <w:r>
        <w:rPr>
          <w:rFonts w:ascii="Times New Roman Tj" w:hAnsi="Times New Roman Tj"/>
          <w:noProof/>
          <w:sz w:val="28"/>
          <w:szCs w:val="28"/>
          <w:lang w:eastAsia="ru-RU"/>
        </w:rPr>
        <w:t xml:space="preserve">истони </w:t>
      </w:r>
      <w:r w:rsidRPr="00B45D80">
        <w:rPr>
          <w:rFonts w:ascii="Times New Roman Tj" w:hAnsi="Times New Roman Tj"/>
          <w:noProof/>
          <w:sz w:val="28"/>
          <w:szCs w:val="28"/>
          <w:lang w:eastAsia="ru-RU"/>
        </w:rPr>
        <w:t>Б</w:t>
      </w:r>
      <w:r>
        <w:rPr>
          <w:rFonts w:ascii="Times New Roman Tj" w:hAnsi="Times New Roman Tj"/>
          <w:noProof/>
          <w:sz w:val="28"/>
          <w:szCs w:val="28"/>
          <w:lang w:eastAsia="ru-RU"/>
        </w:rPr>
        <w:t>адахшон</w:t>
      </w:r>
      <w:r w:rsidRPr="00B45D80">
        <w:rPr>
          <w:rFonts w:ascii="Times New Roman Tj" w:hAnsi="Times New Roman Tj"/>
          <w:noProof/>
          <w:sz w:val="28"/>
          <w:szCs w:val="28"/>
          <w:lang w:eastAsia="ru-RU"/>
        </w:rPr>
        <w:t xml:space="preserve"> </w:t>
      </w:r>
      <w:r>
        <w:rPr>
          <w:rFonts w:ascii="Times New Roman Tj" w:eastAsia="Times New Roman" w:hAnsi="Times New Roman Tj" w:cs="Times New Roman"/>
          <w:sz w:val="28"/>
          <w:szCs w:val="24"/>
          <w:lang w:val="tg-Cyrl-TJ" w:eastAsia="ru-RU"/>
        </w:rPr>
        <w:t xml:space="preserve">– </w:t>
      </w:r>
      <w:r w:rsidRPr="00B45D80">
        <w:rPr>
          <w:rFonts w:ascii="Times New Roman Tj" w:hAnsi="Times New Roman Tj"/>
          <w:noProof/>
          <w:sz w:val="28"/>
          <w:szCs w:val="28"/>
          <w:lang w:eastAsia="ru-RU"/>
        </w:rPr>
        <w:t>25,5</w:t>
      </w:r>
      <w:r>
        <w:rPr>
          <w:rFonts w:ascii="Times New Roman Tj" w:hAnsi="Times New Roman Tj"/>
          <w:noProof/>
          <w:sz w:val="28"/>
          <w:szCs w:val="28"/>
          <w:lang w:eastAsia="ru-RU"/>
        </w:rPr>
        <w:t xml:space="preserve"> фоиз</w:t>
      </w:r>
    </w:p>
    <w:p w14:paraId="74F9A893" w14:textId="53DE2B38" w:rsidR="00196E64" w:rsidRPr="00B45D80" w:rsidRDefault="00196E64" w:rsidP="00196E64">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шањру но</w:t>
      </w:r>
      <w:r w:rsidR="00EE4AE1">
        <w:rPr>
          <w:rFonts w:ascii="Times New Roman Tj" w:hAnsi="Times New Roman Tj"/>
          <w:noProof/>
          <w:sz w:val="28"/>
          <w:szCs w:val="28"/>
          <w:lang w:eastAsia="ru-RU"/>
        </w:rPr>
        <w:t>њ</w:t>
      </w:r>
      <w:r>
        <w:rPr>
          <w:rFonts w:ascii="Times New Roman Tj" w:hAnsi="Times New Roman Tj"/>
          <w:noProof/>
          <w:sz w:val="28"/>
          <w:szCs w:val="28"/>
          <w:lang w:eastAsia="ru-RU"/>
        </w:rPr>
        <w:t xml:space="preserve">ияњо </w:t>
      </w:r>
      <w:r>
        <w:rPr>
          <w:rFonts w:ascii="Times New Roman Tj" w:eastAsia="Times New Roman" w:hAnsi="Times New Roman Tj" w:cs="Times New Roman"/>
          <w:sz w:val="28"/>
          <w:szCs w:val="24"/>
          <w:lang w:val="tg-Cyrl-TJ" w:eastAsia="ru-RU"/>
        </w:rPr>
        <w:t xml:space="preserve">– </w:t>
      </w:r>
      <w:r w:rsidRPr="00B45D80">
        <w:rPr>
          <w:rFonts w:ascii="Times New Roman Tj" w:hAnsi="Times New Roman Tj"/>
          <w:noProof/>
          <w:sz w:val="28"/>
          <w:szCs w:val="28"/>
          <w:lang w:eastAsia="ru-RU"/>
        </w:rPr>
        <w:t>43,23</w:t>
      </w:r>
      <w:r>
        <w:rPr>
          <w:rFonts w:ascii="Times New Roman Tj" w:hAnsi="Times New Roman Tj"/>
          <w:noProof/>
          <w:sz w:val="28"/>
          <w:szCs w:val="28"/>
          <w:lang w:eastAsia="ru-RU"/>
        </w:rPr>
        <w:t xml:space="preserve"> фоиз</w:t>
      </w:r>
      <w:r w:rsidR="0091720A">
        <w:rPr>
          <w:rFonts w:ascii="Times New Roman Tj" w:hAnsi="Times New Roman Tj"/>
          <w:noProof/>
          <w:sz w:val="28"/>
          <w:szCs w:val="28"/>
          <w:lang w:eastAsia="ru-RU"/>
        </w:rPr>
        <w:t>;</w:t>
      </w:r>
    </w:p>
    <w:p w14:paraId="2F46ECCE" w14:textId="610D2F54" w:rsidR="00FF4186" w:rsidRDefault="0091720A" w:rsidP="00A07EE6">
      <w:pPr>
        <w:spacing w:after="0" w:line="240" w:lineRule="auto"/>
        <w:ind w:firstLine="709"/>
        <w:jc w:val="both"/>
        <w:rPr>
          <w:rFonts w:ascii="Times New Roman Tj" w:eastAsia="Times New Roman" w:hAnsi="Times New Roman Tj" w:cs="Times New Roman"/>
          <w:sz w:val="28"/>
          <w:szCs w:val="24"/>
          <w:lang w:eastAsia="ru-RU"/>
        </w:rPr>
      </w:pPr>
      <w:r>
        <w:rPr>
          <w:rFonts w:ascii="Times New Roman Tj" w:eastAsia="Times New Roman" w:hAnsi="Times New Roman Tj" w:cs="Times New Roman"/>
          <w:sz w:val="28"/>
          <w:szCs w:val="24"/>
          <w:lang w:eastAsia="ru-RU"/>
        </w:rPr>
        <w:t xml:space="preserve">2) </w:t>
      </w:r>
      <w:r w:rsidR="00D93508" w:rsidRPr="007B1613">
        <w:rPr>
          <w:rFonts w:ascii="Times New Roman Tj" w:eastAsia="Times New Roman" w:hAnsi="Times New Roman Tj" w:cs="Times New Roman"/>
          <w:sz w:val="28"/>
          <w:szCs w:val="24"/>
          <w:lang w:eastAsia="ru-RU"/>
        </w:rPr>
        <w:t>а</w:t>
      </w:r>
      <w:r w:rsidR="00FF4186" w:rsidRPr="007B1613">
        <w:rPr>
          <w:rFonts w:ascii="Times New Roman Tj" w:eastAsia="Times New Roman" w:hAnsi="Times New Roman Tj" w:cs="Times New Roman"/>
          <w:sz w:val="28"/>
          <w:szCs w:val="24"/>
          <w:lang w:eastAsia="ru-RU"/>
        </w:rPr>
        <w:t xml:space="preserve">ксбардории геологии </w:t>
      </w:r>
      <w:r w:rsidR="00053F59" w:rsidRPr="007B1613">
        <w:rPr>
          <w:rFonts w:ascii="Times New Roman Tj" w:eastAsia="Times New Roman" w:hAnsi="Times New Roman Tj" w:cs="Times New Roman"/>
          <w:sz w:val="28"/>
          <w:szCs w:val="24"/>
          <w:lang w:eastAsia="ru-RU"/>
        </w:rPr>
        <w:t>калон</w:t>
      </w:r>
      <w:r w:rsidR="00FF4186" w:rsidRPr="007B1613">
        <w:rPr>
          <w:rFonts w:ascii="Times New Roman Tj" w:eastAsia="Times New Roman" w:hAnsi="Times New Roman Tj" w:cs="Times New Roman"/>
          <w:sz w:val="28"/>
          <w:szCs w:val="24"/>
          <w:lang w:eastAsia="ru-RU"/>
        </w:rPr>
        <w:t>миќёс</w:t>
      </w:r>
      <w:r w:rsidR="000E32A0" w:rsidRPr="007B1613">
        <w:rPr>
          <w:rFonts w:ascii="Times New Roman Tj" w:eastAsia="Times New Roman" w:hAnsi="Times New Roman Tj" w:cs="Times New Roman"/>
          <w:sz w:val="28"/>
          <w:szCs w:val="24"/>
          <w:lang w:eastAsia="ru-RU"/>
        </w:rPr>
        <w:t>и</w:t>
      </w:r>
      <w:r w:rsidR="00FF4186" w:rsidRPr="007B1613">
        <w:rPr>
          <w:rFonts w:ascii="Times New Roman Tj" w:eastAsia="Times New Roman" w:hAnsi="Times New Roman Tj" w:cs="Times New Roman"/>
          <w:sz w:val="28"/>
          <w:szCs w:val="24"/>
          <w:lang w:eastAsia="ru-RU"/>
        </w:rPr>
        <w:t xml:space="preserve"> 1:50 000 </w:t>
      </w:r>
      <w:r w:rsidR="00083F24">
        <w:rPr>
          <w:rFonts w:ascii="Times New Roman Tj" w:eastAsia="Times New Roman" w:hAnsi="Times New Roman Tj" w:cs="Times New Roman"/>
          <w:sz w:val="28"/>
          <w:szCs w:val="24"/>
          <w:lang w:val="tg-Cyrl-TJ" w:eastAsia="ru-RU"/>
        </w:rPr>
        <w:t>–</w:t>
      </w:r>
      <w:r w:rsidR="00FF4186" w:rsidRPr="007B1613">
        <w:rPr>
          <w:rFonts w:ascii="Times New Roman Tj" w:eastAsia="Times New Roman" w:hAnsi="Times New Roman Tj" w:cs="Times New Roman"/>
          <w:sz w:val="28"/>
          <w:szCs w:val="24"/>
          <w:lang w:eastAsia="ru-RU"/>
        </w:rPr>
        <w:t xml:space="preserve"> 41,5</w:t>
      </w:r>
      <w:r w:rsidR="00120A01" w:rsidRPr="007B1613">
        <w:rPr>
          <w:rFonts w:ascii="Times New Roman Tj" w:eastAsia="Times New Roman" w:hAnsi="Times New Roman Tj" w:cs="Times New Roman"/>
          <w:sz w:val="28"/>
          <w:szCs w:val="24"/>
          <w:lang w:eastAsia="ru-RU"/>
        </w:rPr>
        <w:t xml:space="preserve"> фоиз</w:t>
      </w:r>
      <w:r>
        <w:rPr>
          <w:rFonts w:ascii="Times New Roman Tj" w:eastAsia="Times New Roman" w:hAnsi="Times New Roman Tj" w:cs="Times New Roman"/>
          <w:sz w:val="28"/>
          <w:szCs w:val="24"/>
          <w:lang w:eastAsia="ru-RU"/>
        </w:rPr>
        <w:t>:</w:t>
      </w:r>
    </w:p>
    <w:p w14:paraId="66220057" w14:textId="615F558A" w:rsidR="0091720A" w:rsidRPr="00B45D80" w:rsidRDefault="0091720A" w:rsidP="0091720A">
      <w:pPr>
        <w:spacing w:after="0"/>
        <w:ind w:firstLine="708"/>
        <w:rPr>
          <w:rFonts w:ascii="Times New Roman Tj" w:hAnsi="Times New Roman Tj"/>
          <w:noProof/>
          <w:sz w:val="28"/>
          <w:szCs w:val="28"/>
          <w:lang w:eastAsia="ru-RU"/>
        </w:rPr>
      </w:pPr>
      <w:r>
        <w:rPr>
          <w:rFonts w:ascii="Times New Roman Tj" w:eastAsia="Times New Roman" w:hAnsi="Times New Roman Tj" w:cs="Times New Roman"/>
          <w:sz w:val="28"/>
          <w:szCs w:val="24"/>
          <w:lang w:eastAsia="ru-RU"/>
        </w:rPr>
        <w:t>-</w:t>
      </w:r>
      <w:r w:rsidRPr="0091720A">
        <w:rPr>
          <w:rFonts w:ascii="Times New Roman Tj" w:hAnsi="Times New Roman Tj"/>
          <w:noProof/>
          <w:sz w:val="28"/>
          <w:szCs w:val="28"/>
          <w:lang w:eastAsia="ru-RU"/>
        </w:rPr>
        <w:t xml:space="preserve"> </w:t>
      </w:r>
      <w:r>
        <w:rPr>
          <w:rFonts w:ascii="Times New Roman Tj" w:hAnsi="Times New Roman Tj"/>
          <w:noProof/>
          <w:sz w:val="28"/>
          <w:szCs w:val="28"/>
          <w:lang w:eastAsia="ru-RU"/>
        </w:rPr>
        <w:t xml:space="preserve">вилояти </w:t>
      </w:r>
      <w:r w:rsidRPr="00B45D80">
        <w:rPr>
          <w:rFonts w:ascii="Times New Roman Tj" w:hAnsi="Times New Roman Tj"/>
          <w:noProof/>
          <w:sz w:val="28"/>
          <w:szCs w:val="28"/>
          <w:lang w:eastAsia="ru-RU"/>
        </w:rPr>
        <w:t xml:space="preserve">Суѓд </w:t>
      </w:r>
      <w:r>
        <w:rPr>
          <w:rFonts w:ascii="Times New Roman Tj" w:eastAsia="Times New Roman" w:hAnsi="Times New Roman Tj" w:cs="Times New Roman"/>
          <w:sz w:val="28"/>
          <w:szCs w:val="24"/>
          <w:lang w:val="tg-Cyrl-TJ" w:eastAsia="ru-RU"/>
        </w:rPr>
        <w:t xml:space="preserve">– </w:t>
      </w:r>
      <w:r w:rsidRPr="00B45D80">
        <w:rPr>
          <w:rFonts w:ascii="Times New Roman Tj" w:hAnsi="Times New Roman Tj"/>
          <w:noProof/>
          <w:sz w:val="28"/>
          <w:szCs w:val="28"/>
          <w:lang w:eastAsia="ru-RU"/>
        </w:rPr>
        <w:t>74,6</w:t>
      </w:r>
      <w:r>
        <w:rPr>
          <w:rFonts w:ascii="Times New Roman Tj" w:hAnsi="Times New Roman Tj"/>
          <w:noProof/>
          <w:sz w:val="28"/>
          <w:szCs w:val="28"/>
          <w:lang w:eastAsia="ru-RU"/>
        </w:rPr>
        <w:t xml:space="preserve"> фоиз;</w:t>
      </w:r>
    </w:p>
    <w:p w14:paraId="3F685850" w14:textId="326C39F7" w:rsidR="0091720A" w:rsidRDefault="0091720A" w:rsidP="0091720A">
      <w:pPr>
        <w:spacing w:after="0" w:line="240" w:lineRule="auto"/>
        <w:ind w:firstLine="709"/>
        <w:jc w:val="both"/>
        <w:rPr>
          <w:rFonts w:ascii="Times New Roman Tj" w:hAnsi="Times New Roman Tj"/>
          <w:noProof/>
          <w:sz w:val="28"/>
          <w:szCs w:val="28"/>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Хатлон – 98,0</w:t>
      </w:r>
      <w:r>
        <w:rPr>
          <w:rFonts w:ascii="Times New Roman Tj" w:hAnsi="Times New Roman Tj"/>
          <w:noProof/>
          <w:sz w:val="28"/>
          <w:szCs w:val="28"/>
          <w:lang w:eastAsia="ru-RU"/>
        </w:rPr>
        <w:t xml:space="preserve"> фоиз;</w:t>
      </w:r>
    </w:p>
    <w:p w14:paraId="21617257" w14:textId="03FC9317" w:rsidR="0091720A" w:rsidRPr="007B1613" w:rsidRDefault="0091720A" w:rsidP="0091720A">
      <w:pPr>
        <w:spacing w:after="0" w:line="240" w:lineRule="auto"/>
        <w:ind w:firstLine="709"/>
        <w:jc w:val="both"/>
        <w:rPr>
          <w:rFonts w:ascii="Times New Roman Tj" w:eastAsia="Times New Roman" w:hAnsi="Times New Roman Tj" w:cs="Times New Roman"/>
          <w:sz w:val="28"/>
          <w:szCs w:val="24"/>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М</w:t>
      </w:r>
      <w:r>
        <w:rPr>
          <w:rFonts w:ascii="Times New Roman Tj" w:hAnsi="Times New Roman Tj"/>
          <w:noProof/>
          <w:sz w:val="28"/>
          <w:szCs w:val="28"/>
          <w:lang w:eastAsia="ru-RU"/>
        </w:rPr>
        <w:t xml:space="preserve">ухтори </w:t>
      </w:r>
      <w:r w:rsidRPr="00B45D80">
        <w:rPr>
          <w:rFonts w:ascii="Times New Roman Tj" w:hAnsi="Times New Roman Tj"/>
          <w:noProof/>
          <w:sz w:val="28"/>
          <w:szCs w:val="28"/>
          <w:lang w:eastAsia="ru-RU"/>
        </w:rPr>
        <w:t>К</w:t>
      </w:r>
      <w:r>
        <w:rPr>
          <w:rFonts w:ascii="Times New Roman Tj" w:hAnsi="Times New Roman Tj"/>
          <w:noProof/>
          <w:sz w:val="28"/>
          <w:szCs w:val="28"/>
          <w:lang w:eastAsia="ru-RU"/>
        </w:rPr>
        <w:t>ў</w:t>
      </w:r>
      <w:r w:rsidR="002D3A86">
        <w:rPr>
          <w:rFonts w:ascii="Times New Roman Tj" w:hAnsi="Times New Roman Tj"/>
          <w:noProof/>
          <w:sz w:val="28"/>
          <w:szCs w:val="28"/>
          <w:lang w:eastAsia="ru-RU"/>
        </w:rPr>
        <w:t>њ</w:t>
      </w:r>
      <w:r>
        <w:rPr>
          <w:rFonts w:ascii="Times New Roman Tj" w:hAnsi="Times New Roman Tj"/>
          <w:noProof/>
          <w:sz w:val="28"/>
          <w:szCs w:val="28"/>
          <w:lang w:eastAsia="ru-RU"/>
        </w:rPr>
        <w:t xml:space="preserve">истони </w:t>
      </w:r>
      <w:r w:rsidRPr="00B45D80">
        <w:rPr>
          <w:rFonts w:ascii="Times New Roman Tj" w:hAnsi="Times New Roman Tj"/>
          <w:noProof/>
          <w:sz w:val="28"/>
          <w:szCs w:val="28"/>
          <w:lang w:eastAsia="ru-RU"/>
        </w:rPr>
        <w:t>Б</w:t>
      </w:r>
      <w:r>
        <w:rPr>
          <w:rFonts w:ascii="Times New Roman Tj" w:hAnsi="Times New Roman Tj"/>
          <w:noProof/>
          <w:sz w:val="28"/>
          <w:szCs w:val="28"/>
          <w:lang w:eastAsia="ru-RU"/>
        </w:rPr>
        <w:t xml:space="preserve">адахшон </w:t>
      </w:r>
      <w:r w:rsidRPr="00B45D80">
        <w:rPr>
          <w:rFonts w:ascii="Times New Roman Tj" w:hAnsi="Times New Roman Tj"/>
          <w:noProof/>
          <w:sz w:val="28"/>
          <w:szCs w:val="28"/>
          <w:lang w:eastAsia="ru-RU"/>
        </w:rPr>
        <w:t>– 18,46</w:t>
      </w:r>
      <w:r>
        <w:rPr>
          <w:rFonts w:ascii="Times New Roman Tj" w:hAnsi="Times New Roman Tj"/>
          <w:noProof/>
          <w:sz w:val="28"/>
          <w:szCs w:val="28"/>
          <w:lang w:eastAsia="ru-RU"/>
        </w:rPr>
        <w:t xml:space="preserve"> фоиз;</w:t>
      </w:r>
    </w:p>
    <w:p w14:paraId="4173F76A" w14:textId="6367034B" w:rsidR="0091720A" w:rsidRPr="00B45D80" w:rsidRDefault="0091720A" w:rsidP="0091720A">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xml:space="preserve">- шањру ноњияњо </w:t>
      </w:r>
      <w:r w:rsidRPr="00B45D80">
        <w:rPr>
          <w:rFonts w:ascii="Times New Roman Tj" w:hAnsi="Times New Roman Tj"/>
          <w:noProof/>
          <w:sz w:val="28"/>
          <w:szCs w:val="28"/>
          <w:lang w:eastAsia="ru-RU"/>
        </w:rPr>
        <w:t>– 44,37</w:t>
      </w:r>
      <w:r>
        <w:rPr>
          <w:rFonts w:ascii="Times New Roman Tj" w:hAnsi="Times New Roman Tj"/>
          <w:noProof/>
          <w:sz w:val="28"/>
          <w:szCs w:val="28"/>
          <w:lang w:eastAsia="ru-RU"/>
        </w:rPr>
        <w:t xml:space="preserve"> фоиз;</w:t>
      </w:r>
    </w:p>
    <w:p w14:paraId="41155AF0" w14:textId="77777777" w:rsidR="0091720A" w:rsidRDefault="0091720A" w:rsidP="00A07EE6">
      <w:pPr>
        <w:spacing w:after="0" w:line="240" w:lineRule="auto"/>
        <w:ind w:firstLine="709"/>
        <w:jc w:val="both"/>
        <w:rPr>
          <w:rFonts w:ascii="Times New Roman Tj" w:eastAsia="Times New Roman" w:hAnsi="Times New Roman Tj" w:cs="Times New Roman"/>
          <w:sz w:val="28"/>
          <w:szCs w:val="24"/>
          <w:lang w:eastAsia="ru-RU"/>
        </w:rPr>
      </w:pPr>
      <w:r>
        <w:rPr>
          <w:rFonts w:ascii="Times New Roman Tj" w:eastAsia="Times New Roman" w:hAnsi="Times New Roman Tj" w:cs="Times New Roman"/>
          <w:sz w:val="28"/>
          <w:szCs w:val="24"/>
          <w:lang w:eastAsia="ru-RU"/>
        </w:rPr>
        <w:t xml:space="preserve">3) </w:t>
      </w:r>
      <w:r w:rsidR="00D93508" w:rsidRPr="007B1613">
        <w:rPr>
          <w:rFonts w:ascii="Times New Roman Tj" w:eastAsia="Times New Roman" w:hAnsi="Times New Roman Tj" w:cs="Times New Roman"/>
          <w:sz w:val="28"/>
          <w:szCs w:val="24"/>
          <w:lang w:eastAsia="ru-RU"/>
        </w:rPr>
        <w:t>а</w:t>
      </w:r>
      <w:r w:rsidR="00FF4186" w:rsidRPr="007B1613">
        <w:rPr>
          <w:rFonts w:ascii="Times New Roman Tj" w:eastAsia="Times New Roman" w:hAnsi="Times New Roman Tj" w:cs="Times New Roman"/>
          <w:sz w:val="28"/>
          <w:szCs w:val="24"/>
          <w:lang w:eastAsia="ru-RU"/>
        </w:rPr>
        <w:t>ксбардории геологии калонмиќёси 1:25</w:t>
      </w:r>
      <w:r w:rsidR="006525DD">
        <w:rPr>
          <w:rFonts w:ascii="Times New Roman Tj" w:eastAsia="Times New Roman" w:hAnsi="Times New Roman Tj" w:cs="Times New Roman"/>
          <w:sz w:val="28"/>
          <w:szCs w:val="24"/>
          <w:lang w:eastAsia="ru-RU"/>
        </w:rPr>
        <w:t xml:space="preserve"> </w:t>
      </w:r>
      <w:r w:rsidR="00FF4186" w:rsidRPr="007B1613">
        <w:rPr>
          <w:rFonts w:ascii="Times New Roman Tj" w:eastAsia="Times New Roman" w:hAnsi="Times New Roman Tj" w:cs="Times New Roman"/>
          <w:sz w:val="28"/>
          <w:szCs w:val="24"/>
          <w:lang w:eastAsia="ru-RU"/>
        </w:rPr>
        <w:t xml:space="preserve">000 </w:t>
      </w:r>
      <w:r w:rsidR="00083F24">
        <w:rPr>
          <w:rFonts w:ascii="Times New Roman Tj" w:eastAsia="Times New Roman" w:hAnsi="Times New Roman Tj" w:cs="Times New Roman"/>
          <w:sz w:val="28"/>
          <w:szCs w:val="24"/>
          <w:lang w:val="tg-Cyrl-TJ" w:eastAsia="ru-RU"/>
        </w:rPr>
        <w:t>–</w:t>
      </w:r>
      <w:r w:rsidR="00FF4186" w:rsidRPr="007B1613">
        <w:rPr>
          <w:rFonts w:ascii="Times New Roman Tj" w:eastAsia="Times New Roman" w:hAnsi="Times New Roman Tj" w:cs="Times New Roman"/>
          <w:sz w:val="28"/>
          <w:szCs w:val="24"/>
          <w:lang w:eastAsia="ru-RU"/>
        </w:rPr>
        <w:t xml:space="preserve"> 18,8</w:t>
      </w:r>
      <w:r w:rsidR="00120A01" w:rsidRPr="007B1613">
        <w:rPr>
          <w:rFonts w:ascii="Times New Roman Tj" w:eastAsia="Times New Roman" w:hAnsi="Times New Roman Tj" w:cs="Times New Roman"/>
          <w:sz w:val="28"/>
          <w:szCs w:val="24"/>
          <w:lang w:eastAsia="ru-RU"/>
        </w:rPr>
        <w:t xml:space="preserve"> фоиз</w:t>
      </w:r>
      <w:r>
        <w:rPr>
          <w:rFonts w:ascii="Times New Roman Tj" w:eastAsia="Times New Roman" w:hAnsi="Times New Roman Tj" w:cs="Times New Roman"/>
          <w:sz w:val="28"/>
          <w:szCs w:val="24"/>
          <w:lang w:eastAsia="ru-RU"/>
        </w:rPr>
        <w:t>:</w:t>
      </w:r>
    </w:p>
    <w:p w14:paraId="3749035B" w14:textId="58260AF3" w:rsidR="0091720A" w:rsidRPr="00B45D80" w:rsidRDefault="0091720A" w:rsidP="0091720A">
      <w:pPr>
        <w:spacing w:after="0"/>
        <w:ind w:firstLine="708"/>
        <w:rPr>
          <w:rFonts w:ascii="Times New Roman Tj" w:hAnsi="Times New Roman Tj"/>
          <w:noProof/>
          <w:sz w:val="28"/>
          <w:szCs w:val="28"/>
          <w:lang w:eastAsia="ru-RU"/>
        </w:rPr>
      </w:pPr>
      <w:r>
        <w:rPr>
          <w:rFonts w:ascii="Times New Roman Tj" w:eastAsia="Times New Roman" w:hAnsi="Times New Roman Tj" w:cs="Times New Roman"/>
          <w:sz w:val="28"/>
          <w:szCs w:val="24"/>
          <w:lang w:eastAsia="ru-RU"/>
        </w:rPr>
        <w:t xml:space="preserve">- вилояти </w:t>
      </w:r>
      <w:r w:rsidRPr="00B45D80">
        <w:rPr>
          <w:rFonts w:ascii="Times New Roman Tj" w:hAnsi="Times New Roman Tj"/>
          <w:noProof/>
          <w:sz w:val="28"/>
          <w:szCs w:val="28"/>
          <w:lang w:eastAsia="ru-RU"/>
        </w:rPr>
        <w:t xml:space="preserve">Суѓд </w:t>
      </w:r>
      <w:r>
        <w:rPr>
          <w:rFonts w:ascii="Times New Roman Tj" w:hAnsi="Times New Roman Tj"/>
          <w:noProof/>
          <w:sz w:val="28"/>
          <w:szCs w:val="28"/>
          <w:lang w:eastAsia="ru-RU"/>
        </w:rPr>
        <w:t>–</w:t>
      </w:r>
      <w:r w:rsidRPr="00B45D80">
        <w:rPr>
          <w:rFonts w:ascii="Times New Roman Tj" w:hAnsi="Times New Roman Tj"/>
          <w:noProof/>
          <w:sz w:val="28"/>
          <w:szCs w:val="28"/>
          <w:lang w:eastAsia="ru-RU"/>
        </w:rPr>
        <w:t xml:space="preserve"> </w:t>
      </w:r>
      <w:r>
        <w:rPr>
          <w:rFonts w:ascii="Times New Roman Tj" w:hAnsi="Times New Roman Tj"/>
          <w:noProof/>
          <w:sz w:val="28"/>
          <w:szCs w:val="28"/>
          <w:lang w:eastAsia="ru-RU"/>
        </w:rPr>
        <w:t>25,44 фоиз;</w:t>
      </w:r>
    </w:p>
    <w:p w14:paraId="07B564F1" w14:textId="4FB327D8" w:rsidR="0091720A" w:rsidRPr="007B1613" w:rsidRDefault="0091720A" w:rsidP="0091720A">
      <w:pPr>
        <w:spacing w:after="0" w:line="240" w:lineRule="auto"/>
        <w:ind w:firstLine="709"/>
        <w:jc w:val="both"/>
        <w:rPr>
          <w:rFonts w:ascii="Times New Roman Tj" w:eastAsia="Times New Roman" w:hAnsi="Times New Roman Tj" w:cs="Times New Roman"/>
          <w:sz w:val="28"/>
          <w:szCs w:val="24"/>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 xml:space="preserve">Хатлон – </w:t>
      </w:r>
      <w:r>
        <w:rPr>
          <w:rFonts w:ascii="Times New Roman Tj" w:hAnsi="Times New Roman Tj"/>
          <w:noProof/>
          <w:sz w:val="28"/>
          <w:szCs w:val="28"/>
          <w:lang w:eastAsia="ru-RU"/>
        </w:rPr>
        <w:t>38,52 фоиз;</w:t>
      </w:r>
    </w:p>
    <w:p w14:paraId="70564FA6" w14:textId="1D334F7C" w:rsidR="0091720A" w:rsidRDefault="0091720A" w:rsidP="0091720A">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М</w:t>
      </w:r>
      <w:r>
        <w:rPr>
          <w:rFonts w:ascii="Times New Roman Tj" w:hAnsi="Times New Roman Tj"/>
          <w:noProof/>
          <w:sz w:val="28"/>
          <w:szCs w:val="28"/>
          <w:lang w:eastAsia="ru-RU"/>
        </w:rPr>
        <w:t xml:space="preserve">ухтори </w:t>
      </w:r>
      <w:r w:rsidRPr="00B45D80">
        <w:rPr>
          <w:rFonts w:ascii="Times New Roman Tj" w:hAnsi="Times New Roman Tj"/>
          <w:noProof/>
          <w:sz w:val="28"/>
          <w:szCs w:val="28"/>
          <w:lang w:eastAsia="ru-RU"/>
        </w:rPr>
        <w:t>К</w:t>
      </w:r>
      <w:r>
        <w:rPr>
          <w:rFonts w:ascii="Times New Roman Tj" w:hAnsi="Times New Roman Tj"/>
          <w:noProof/>
          <w:sz w:val="28"/>
          <w:szCs w:val="28"/>
          <w:lang w:eastAsia="ru-RU"/>
        </w:rPr>
        <w:t>ў</w:t>
      </w:r>
      <w:r w:rsidR="002D3A86">
        <w:rPr>
          <w:rFonts w:ascii="Times New Roman Tj" w:hAnsi="Times New Roman Tj"/>
          <w:noProof/>
          <w:sz w:val="28"/>
          <w:szCs w:val="28"/>
          <w:lang w:eastAsia="ru-RU"/>
        </w:rPr>
        <w:t>њ</w:t>
      </w:r>
      <w:r>
        <w:rPr>
          <w:rFonts w:ascii="Times New Roman Tj" w:hAnsi="Times New Roman Tj"/>
          <w:noProof/>
          <w:sz w:val="28"/>
          <w:szCs w:val="28"/>
          <w:lang w:eastAsia="ru-RU"/>
        </w:rPr>
        <w:t xml:space="preserve">истони </w:t>
      </w:r>
      <w:r w:rsidRPr="00B45D80">
        <w:rPr>
          <w:rFonts w:ascii="Times New Roman Tj" w:hAnsi="Times New Roman Tj"/>
          <w:noProof/>
          <w:sz w:val="28"/>
          <w:szCs w:val="28"/>
          <w:lang w:eastAsia="ru-RU"/>
        </w:rPr>
        <w:t>Б</w:t>
      </w:r>
      <w:r>
        <w:rPr>
          <w:rFonts w:ascii="Times New Roman Tj" w:hAnsi="Times New Roman Tj"/>
          <w:noProof/>
          <w:sz w:val="28"/>
          <w:szCs w:val="28"/>
          <w:lang w:eastAsia="ru-RU"/>
        </w:rPr>
        <w:t>адахшон –</w:t>
      </w:r>
      <w:r w:rsidRPr="00B45D80">
        <w:rPr>
          <w:rFonts w:ascii="Times New Roman Tj" w:hAnsi="Times New Roman Tj"/>
          <w:noProof/>
          <w:sz w:val="28"/>
          <w:szCs w:val="28"/>
          <w:lang w:eastAsia="ru-RU"/>
        </w:rPr>
        <w:t xml:space="preserve"> </w:t>
      </w:r>
      <w:r>
        <w:rPr>
          <w:rFonts w:ascii="Times New Roman Tj" w:hAnsi="Times New Roman Tj"/>
          <w:noProof/>
          <w:sz w:val="28"/>
          <w:szCs w:val="28"/>
          <w:lang w:eastAsia="ru-RU"/>
        </w:rPr>
        <w:t>0,96 фоиз</w:t>
      </w:r>
    </w:p>
    <w:p w14:paraId="07127BC6" w14:textId="02EEA6AC" w:rsidR="0091720A" w:rsidRPr="00B45D80" w:rsidRDefault="0091720A" w:rsidP="0091720A">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шањру ноњияњо–</w:t>
      </w:r>
      <w:r w:rsidRPr="00B45D80">
        <w:rPr>
          <w:rFonts w:ascii="Times New Roman Tj" w:hAnsi="Times New Roman Tj"/>
          <w:noProof/>
          <w:sz w:val="28"/>
          <w:szCs w:val="28"/>
          <w:lang w:eastAsia="ru-RU"/>
        </w:rPr>
        <w:t xml:space="preserve"> </w:t>
      </w:r>
      <w:r>
        <w:rPr>
          <w:rFonts w:ascii="Times New Roman Tj" w:hAnsi="Times New Roman Tj"/>
          <w:noProof/>
          <w:sz w:val="28"/>
          <w:szCs w:val="28"/>
          <w:lang w:eastAsia="ru-RU"/>
        </w:rPr>
        <w:t>35,92 фоиз;</w:t>
      </w:r>
    </w:p>
    <w:p w14:paraId="044FB907" w14:textId="2DF1A192" w:rsidR="00FF4186" w:rsidRDefault="0091720A" w:rsidP="00A07EE6">
      <w:pPr>
        <w:spacing w:after="0" w:line="240" w:lineRule="auto"/>
        <w:ind w:firstLine="709"/>
        <w:jc w:val="both"/>
        <w:rPr>
          <w:rFonts w:ascii="Times New Roman Tj" w:eastAsia="Times New Roman" w:hAnsi="Times New Roman Tj" w:cs="Times New Roman"/>
          <w:sz w:val="28"/>
          <w:szCs w:val="24"/>
          <w:lang w:eastAsia="ru-RU"/>
        </w:rPr>
      </w:pPr>
      <w:r>
        <w:rPr>
          <w:rFonts w:ascii="Times New Roman Tj" w:eastAsia="Times New Roman" w:hAnsi="Times New Roman Tj" w:cs="Times New Roman"/>
          <w:sz w:val="28"/>
          <w:szCs w:val="24"/>
          <w:lang w:eastAsia="ru-RU"/>
        </w:rPr>
        <w:t>4</w:t>
      </w:r>
      <w:r w:rsidR="00EF2D59">
        <w:rPr>
          <w:rFonts w:ascii="Times New Roman Tj" w:eastAsia="Times New Roman" w:hAnsi="Times New Roman Tj" w:cs="Times New Roman"/>
          <w:sz w:val="28"/>
          <w:szCs w:val="24"/>
          <w:lang w:eastAsia="ru-RU"/>
        </w:rPr>
        <w:t>)</w:t>
      </w:r>
      <w:r w:rsidR="00D93508" w:rsidRPr="007B1613">
        <w:rPr>
          <w:rFonts w:ascii="Times New Roman Tj" w:eastAsia="Times New Roman" w:hAnsi="Times New Roman Tj" w:cs="Times New Roman"/>
          <w:sz w:val="28"/>
          <w:szCs w:val="24"/>
          <w:lang w:eastAsia="ru-RU"/>
        </w:rPr>
        <w:t xml:space="preserve"> а</w:t>
      </w:r>
      <w:r w:rsidR="00FF4186" w:rsidRPr="007B1613">
        <w:rPr>
          <w:rFonts w:ascii="Times New Roman Tj" w:eastAsia="Times New Roman" w:hAnsi="Times New Roman Tj" w:cs="Times New Roman"/>
          <w:sz w:val="28"/>
          <w:szCs w:val="24"/>
          <w:lang w:eastAsia="ru-RU"/>
        </w:rPr>
        <w:t>ксбардории геологии калонмиќёси 1:10</w:t>
      </w:r>
      <w:r w:rsidR="006525DD">
        <w:rPr>
          <w:rFonts w:ascii="Times New Roman Tj" w:eastAsia="Times New Roman" w:hAnsi="Times New Roman Tj" w:cs="Times New Roman"/>
          <w:sz w:val="28"/>
          <w:szCs w:val="24"/>
          <w:lang w:eastAsia="ru-RU"/>
        </w:rPr>
        <w:t xml:space="preserve"> </w:t>
      </w:r>
      <w:r w:rsidR="00FF4186" w:rsidRPr="007B1613">
        <w:rPr>
          <w:rFonts w:ascii="Times New Roman Tj" w:eastAsia="Times New Roman" w:hAnsi="Times New Roman Tj" w:cs="Times New Roman"/>
          <w:sz w:val="28"/>
          <w:szCs w:val="24"/>
          <w:lang w:eastAsia="ru-RU"/>
        </w:rPr>
        <w:t xml:space="preserve">000 </w:t>
      </w:r>
      <w:r w:rsidR="00083F24">
        <w:rPr>
          <w:rFonts w:ascii="Times New Roman Tj" w:eastAsia="Times New Roman" w:hAnsi="Times New Roman Tj" w:cs="Times New Roman"/>
          <w:sz w:val="28"/>
          <w:szCs w:val="24"/>
          <w:lang w:val="tg-Cyrl-TJ" w:eastAsia="ru-RU"/>
        </w:rPr>
        <w:t>–</w:t>
      </w:r>
      <w:r w:rsidR="00FF4186" w:rsidRPr="007B1613">
        <w:rPr>
          <w:rFonts w:ascii="Times New Roman Tj" w:eastAsia="Times New Roman" w:hAnsi="Times New Roman Tj" w:cs="Times New Roman"/>
          <w:sz w:val="28"/>
          <w:szCs w:val="24"/>
          <w:lang w:eastAsia="ru-RU"/>
        </w:rPr>
        <w:t xml:space="preserve"> 3,1 </w:t>
      </w:r>
      <w:r w:rsidR="00D93508" w:rsidRPr="007B1613">
        <w:rPr>
          <w:rFonts w:ascii="Times New Roman Tj" w:eastAsia="Times New Roman" w:hAnsi="Times New Roman Tj" w:cs="Times New Roman"/>
          <w:sz w:val="28"/>
          <w:szCs w:val="24"/>
          <w:lang w:eastAsia="ru-RU"/>
        </w:rPr>
        <w:t>фоиз</w:t>
      </w:r>
      <w:r>
        <w:rPr>
          <w:rFonts w:ascii="Times New Roman Tj" w:eastAsia="Times New Roman" w:hAnsi="Times New Roman Tj" w:cs="Times New Roman"/>
          <w:sz w:val="28"/>
          <w:szCs w:val="24"/>
          <w:lang w:eastAsia="ru-RU"/>
        </w:rPr>
        <w:t>:</w:t>
      </w:r>
      <w:r w:rsidR="000741E5" w:rsidRPr="007B1613">
        <w:rPr>
          <w:rFonts w:ascii="Times New Roman Tj" w:eastAsia="Times New Roman" w:hAnsi="Times New Roman Tj" w:cs="Times New Roman"/>
          <w:sz w:val="28"/>
          <w:szCs w:val="24"/>
          <w:lang w:eastAsia="ru-RU"/>
        </w:rPr>
        <w:t xml:space="preserve"> </w:t>
      </w:r>
    </w:p>
    <w:p w14:paraId="751B8042" w14:textId="4D80E7CA" w:rsidR="0091720A" w:rsidRPr="0091720A" w:rsidRDefault="0091720A" w:rsidP="0091720A">
      <w:pPr>
        <w:spacing w:after="0"/>
        <w:ind w:firstLine="708"/>
        <w:rPr>
          <w:rFonts w:ascii="Times New Roman Tj" w:hAnsi="Times New Roman Tj"/>
          <w:noProof/>
          <w:sz w:val="28"/>
          <w:szCs w:val="28"/>
          <w:lang w:eastAsia="ru-RU"/>
        </w:rPr>
      </w:pPr>
      <w:r w:rsidRPr="0091720A">
        <w:rPr>
          <w:rFonts w:ascii="Times New Roman Tj" w:eastAsia="Times New Roman" w:hAnsi="Times New Roman Tj" w:cs="Times New Roman"/>
          <w:sz w:val="28"/>
          <w:szCs w:val="28"/>
          <w:lang w:eastAsia="ru-RU"/>
        </w:rPr>
        <w:t>-</w:t>
      </w:r>
      <w:r w:rsidRPr="0091720A">
        <w:rPr>
          <w:rFonts w:ascii="Times New Roman Tj" w:hAnsi="Times New Roman Tj"/>
          <w:noProof/>
          <w:sz w:val="28"/>
          <w:szCs w:val="28"/>
          <w:lang w:eastAsia="ru-RU"/>
        </w:rPr>
        <w:t xml:space="preserve"> </w:t>
      </w:r>
      <w:r>
        <w:rPr>
          <w:rFonts w:ascii="Times New Roman Tj" w:hAnsi="Times New Roman Tj"/>
          <w:noProof/>
          <w:sz w:val="28"/>
          <w:szCs w:val="28"/>
          <w:lang w:eastAsia="ru-RU"/>
        </w:rPr>
        <w:t xml:space="preserve">вилояти </w:t>
      </w:r>
      <w:r w:rsidRPr="0091720A">
        <w:rPr>
          <w:rFonts w:ascii="Times New Roman Tj" w:hAnsi="Times New Roman Tj"/>
          <w:noProof/>
          <w:sz w:val="28"/>
          <w:szCs w:val="28"/>
          <w:lang w:eastAsia="ru-RU"/>
        </w:rPr>
        <w:t>Суѓд – 12,72 фоиз</w:t>
      </w:r>
      <w:r>
        <w:rPr>
          <w:rFonts w:ascii="Times New Roman Tj" w:hAnsi="Times New Roman Tj"/>
          <w:noProof/>
          <w:sz w:val="28"/>
          <w:szCs w:val="28"/>
          <w:lang w:eastAsia="ru-RU"/>
        </w:rPr>
        <w:t>;</w:t>
      </w:r>
    </w:p>
    <w:p w14:paraId="35E861D7" w14:textId="6E8BDB8C" w:rsidR="0091720A" w:rsidRDefault="0091720A" w:rsidP="0091720A">
      <w:pPr>
        <w:spacing w:after="0" w:line="240" w:lineRule="auto"/>
        <w:ind w:firstLine="709"/>
        <w:jc w:val="both"/>
        <w:rPr>
          <w:rFonts w:ascii="Times New Roman Tj" w:hAnsi="Times New Roman Tj"/>
          <w:noProof/>
          <w:sz w:val="28"/>
          <w:szCs w:val="28"/>
          <w:lang w:eastAsia="ru-RU"/>
        </w:rPr>
      </w:pPr>
      <w:r>
        <w:rPr>
          <w:rFonts w:ascii="Times New Roman Tj" w:hAnsi="Times New Roman Tj"/>
          <w:noProof/>
          <w:sz w:val="28"/>
          <w:szCs w:val="28"/>
          <w:lang w:eastAsia="ru-RU"/>
        </w:rPr>
        <w:t xml:space="preserve">- вилояти </w:t>
      </w:r>
      <w:r w:rsidRPr="0091720A">
        <w:rPr>
          <w:rFonts w:ascii="Times New Roman Tj" w:hAnsi="Times New Roman Tj"/>
          <w:noProof/>
          <w:sz w:val="28"/>
          <w:szCs w:val="28"/>
          <w:lang w:eastAsia="ru-RU"/>
        </w:rPr>
        <w:t>Хатлон – 0,3 фоиз</w:t>
      </w:r>
      <w:r>
        <w:rPr>
          <w:rFonts w:ascii="Times New Roman Tj" w:hAnsi="Times New Roman Tj"/>
          <w:noProof/>
          <w:sz w:val="28"/>
          <w:szCs w:val="28"/>
          <w:lang w:eastAsia="ru-RU"/>
        </w:rPr>
        <w:t>;</w:t>
      </w:r>
    </w:p>
    <w:p w14:paraId="0CE151E6" w14:textId="2DE789C5" w:rsidR="0091720A" w:rsidRPr="0091720A" w:rsidRDefault="0091720A" w:rsidP="0091720A">
      <w:pPr>
        <w:spacing w:after="0" w:line="240" w:lineRule="auto"/>
        <w:ind w:firstLine="709"/>
        <w:jc w:val="both"/>
        <w:rPr>
          <w:rFonts w:ascii="Times New Roman Tj" w:eastAsia="Times New Roman" w:hAnsi="Times New Roman Tj" w:cs="Times New Roman"/>
          <w:b/>
          <w:sz w:val="28"/>
          <w:szCs w:val="28"/>
          <w:lang w:eastAsia="ru-RU"/>
        </w:rPr>
      </w:pPr>
      <w:r>
        <w:rPr>
          <w:rFonts w:ascii="Times New Roman Tj" w:hAnsi="Times New Roman Tj"/>
          <w:noProof/>
          <w:sz w:val="28"/>
          <w:szCs w:val="28"/>
          <w:lang w:eastAsia="ru-RU"/>
        </w:rPr>
        <w:t xml:space="preserve">- вилояти </w:t>
      </w:r>
      <w:r w:rsidRPr="00B45D80">
        <w:rPr>
          <w:rFonts w:ascii="Times New Roman Tj" w:hAnsi="Times New Roman Tj"/>
          <w:noProof/>
          <w:sz w:val="28"/>
          <w:szCs w:val="28"/>
          <w:lang w:eastAsia="ru-RU"/>
        </w:rPr>
        <w:t>М</w:t>
      </w:r>
      <w:r>
        <w:rPr>
          <w:rFonts w:ascii="Times New Roman Tj" w:hAnsi="Times New Roman Tj"/>
          <w:noProof/>
          <w:sz w:val="28"/>
          <w:szCs w:val="28"/>
          <w:lang w:eastAsia="ru-RU"/>
        </w:rPr>
        <w:t xml:space="preserve">ухтори </w:t>
      </w:r>
      <w:r w:rsidRPr="00B45D80">
        <w:rPr>
          <w:rFonts w:ascii="Times New Roman Tj" w:hAnsi="Times New Roman Tj"/>
          <w:noProof/>
          <w:sz w:val="28"/>
          <w:szCs w:val="28"/>
          <w:lang w:eastAsia="ru-RU"/>
        </w:rPr>
        <w:t>К</w:t>
      </w:r>
      <w:r>
        <w:rPr>
          <w:rFonts w:ascii="Times New Roman Tj" w:hAnsi="Times New Roman Tj"/>
          <w:noProof/>
          <w:sz w:val="28"/>
          <w:szCs w:val="28"/>
          <w:lang w:eastAsia="ru-RU"/>
        </w:rPr>
        <w:t>ў</w:t>
      </w:r>
      <w:r w:rsidR="00EE4AE1">
        <w:rPr>
          <w:rFonts w:ascii="Times New Roman Tj" w:hAnsi="Times New Roman Tj"/>
          <w:noProof/>
          <w:sz w:val="28"/>
          <w:szCs w:val="28"/>
          <w:lang w:eastAsia="ru-RU"/>
        </w:rPr>
        <w:t>њ</w:t>
      </w:r>
      <w:r>
        <w:rPr>
          <w:rFonts w:ascii="Times New Roman Tj" w:hAnsi="Times New Roman Tj"/>
          <w:noProof/>
          <w:sz w:val="28"/>
          <w:szCs w:val="28"/>
          <w:lang w:eastAsia="ru-RU"/>
        </w:rPr>
        <w:t xml:space="preserve">истони </w:t>
      </w:r>
      <w:r w:rsidRPr="00B45D80">
        <w:rPr>
          <w:rFonts w:ascii="Times New Roman Tj" w:hAnsi="Times New Roman Tj"/>
          <w:noProof/>
          <w:sz w:val="28"/>
          <w:szCs w:val="28"/>
          <w:lang w:eastAsia="ru-RU"/>
        </w:rPr>
        <w:t>Б</w:t>
      </w:r>
      <w:r>
        <w:rPr>
          <w:rFonts w:ascii="Times New Roman Tj" w:hAnsi="Times New Roman Tj"/>
          <w:noProof/>
          <w:sz w:val="28"/>
          <w:szCs w:val="28"/>
          <w:lang w:eastAsia="ru-RU"/>
        </w:rPr>
        <w:t xml:space="preserve">адахшон </w:t>
      </w:r>
      <w:r w:rsidRPr="0091720A">
        <w:rPr>
          <w:rFonts w:ascii="Times New Roman Tj" w:hAnsi="Times New Roman Tj"/>
          <w:noProof/>
          <w:sz w:val="28"/>
          <w:szCs w:val="28"/>
          <w:lang w:eastAsia="ru-RU"/>
        </w:rPr>
        <w:t>1,28 фоиз</w:t>
      </w:r>
    </w:p>
    <w:p w14:paraId="3B145305" w14:textId="0BC1162D" w:rsidR="0091720A" w:rsidRPr="0091720A" w:rsidRDefault="0091720A" w:rsidP="0091720A">
      <w:pPr>
        <w:spacing w:after="0"/>
        <w:ind w:firstLine="708"/>
        <w:rPr>
          <w:rFonts w:ascii="Times New Roman Tj" w:hAnsi="Times New Roman Tj"/>
          <w:noProof/>
          <w:sz w:val="28"/>
          <w:szCs w:val="28"/>
          <w:lang w:eastAsia="ru-RU"/>
        </w:rPr>
      </w:pPr>
      <w:r>
        <w:rPr>
          <w:rFonts w:ascii="Times New Roman Tj" w:hAnsi="Times New Roman Tj"/>
          <w:noProof/>
          <w:sz w:val="28"/>
          <w:szCs w:val="28"/>
          <w:lang w:eastAsia="ru-RU"/>
        </w:rPr>
        <w:t>- шањру но</w:t>
      </w:r>
      <w:r w:rsidR="00EE4AE1">
        <w:rPr>
          <w:rFonts w:ascii="Times New Roman Tj" w:hAnsi="Times New Roman Tj"/>
          <w:noProof/>
          <w:sz w:val="28"/>
          <w:szCs w:val="28"/>
          <w:lang w:eastAsia="ru-RU"/>
        </w:rPr>
        <w:t>њ</w:t>
      </w:r>
      <w:r>
        <w:rPr>
          <w:rFonts w:ascii="Times New Roman Tj" w:hAnsi="Times New Roman Tj"/>
          <w:noProof/>
          <w:sz w:val="28"/>
          <w:szCs w:val="28"/>
          <w:lang w:eastAsia="ru-RU"/>
        </w:rPr>
        <w:t xml:space="preserve">ияњо </w:t>
      </w:r>
      <w:r w:rsidRPr="0091720A">
        <w:rPr>
          <w:rFonts w:ascii="Times New Roman Tj" w:hAnsi="Times New Roman Tj"/>
          <w:noProof/>
          <w:sz w:val="28"/>
          <w:szCs w:val="28"/>
          <w:lang w:eastAsia="ru-RU"/>
        </w:rPr>
        <w:t>– 1,0 фоиз</w:t>
      </w:r>
      <w:r>
        <w:rPr>
          <w:rFonts w:ascii="Times New Roman Tj" w:hAnsi="Times New Roman Tj"/>
          <w:noProof/>
          <w:sz w:val="28"/>
          <w:szCs w:val="28"/>
          <w:lang w:eastAsia="ru-RU"/>
        </w:rPr>
        <w:t>.</w:t>
      </w:r>
    </w:p>
    <w:p w14:paraId="6A391F5F" w14:textId="77777777" w:rsidR="009878A4" w:rsidRPr="007E7B14" w:rsidRDefault="009878A4" w:rsidP="00A07EE6">
      <w:pPr>
        <w:spacing w:after="0" w:line="240" w:lineRule="auto"/>
        <w:jc w:val="center"/>
        <w:rPr>
          <w:rFonts w:ascii="Times New Roman Tj" w:hAnsi="Times New Roman Tj"/>
          <w:sz w:val="16"/>
          <w:szCs w:val="16"/>
        </w:rPr>
      </w:pPr>
    </w:p>
    <w:p w14:paraId="6EC4CD62" w14:textId="77777777" w:rsidR="00B45D80" w:rsidRDefault="00B45D80" w:rsidP="00A07EE6">
      <w:pPr>
        <w:spacing w:after="0" w:line="240" w:lineRule="auto"/>
        <w:ind w:firstLine="709"/>
        <w:jc w:val="both"/>
        <w:rPr>
          <w:rFonts w:ascii="Times New Roman Tj" w:eastAsia="Times New Roman" w:hAnsi="Times New Roman Tj" w:cs="Times New Roman"/>
          <w:sz w:val="28"/>
          <w:szCs w:val="28"/>
          <w:lang w:eastAsia="ru-RU"/>
        </w:rPr>
      </w:pPr>
      <w:bookmarkStart w:id="2" w:name="_Hlk33018521"/>
    </w:p>
    <w:p w14:paraId="3CE227B3" w14:textId="45B8D563" w:rsidR="00FF4186" w:rsidRPr="003E71DA" w:rsidRDefault="00EF2D59" w:rsidP="00A07EE6">
      <w:pPr>
        <w:spacing w:after="0" w:line="240" w:lineRule="auto"/>
        <w:ind w:firstLine="709"/>
        <w:jc w:val="both"/>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lastRenderedPageBreak/>
        <w:t>9</w:t>
      </w:r>
      <w:r w:rsidR="00C846EE">
        <w:rPr>
          <w:rFonts w:ascii="Times New Roman Tj" w:eastAsia="Times New Roman" w:hAnsi="Times New Roman Tj" w:cs="Times New Roman"/>
          <w:sz w:val="28"/>
          <w:szCs w:val="28"/>
          <w:lang w:eastAsia="ru-RU"/>
        </w:rPr>
        <w:t xml:space="preserve">. </w:t>
      </w:r>
      <w:r w:rsidR="0079307F">
        <w:rPr>
          <w:rFonts w:ascii="Times New Roman Tj" w:eastAsia="Times New Roman" w:hAnsi="Times New Roman Tj" w:cs="Times New Roman"/>
          <w:sz w:val="28"/>
          <w:szCs w:val="28"/>
          <w:lang w:eastAsia="ru-RU"/>
        </w:rPr>
        <w:t>Р</w:t>
      </w:r>
      <w:r w:rsidR="00FF4186" w:rsidRPr="003E71DA">
        <w:rPr>
          <w:rFonts w:ascii="Times New Roman Tj" w:eastAsia="Times New Roman" w:hAnsi="Times New Roman Tj" w:cs="Times New Roman"/>
          <w:sz w:val="28"/>
          <w:szCs w:val="28"/>
          <w:lang w:eastAsia="ru-RU"/>
        </w:rPr>
        <w:t>аќамњо</w:t>
      </w:r>
      <w:r w:rsidR="0079307F">
        <w:rPr>
          <w:rFonts w:ascii="Times New Roman Tj" w:eastAsia="Times New Roman" w:hAnsi="Times New Roman Tj" w:cs="Times New Roman"/>
          <w:sz w:val="28"/>
          <w:szCs w:val="28"/>
          <w:lang w:eastAsia="ru-RU"/>
        </w:rPr>
        <w:t>и дар банди 8 Барномаи мазкур пешбинишуда,</w:t>
      </w:r>
      <w:r w:rsidR="00FF4186" w:rsidRPr="003E71DA">
        <w:rPr>
          <w:rFonts w:ascii="Times New Roman Tj" w:eastAsia="Times New Roman" w:hAnsi="Times New Roman Tj" w:cs="Times New Roman"/>
          <w:sz w:val="28"/>
          <w:szCs w:val="28"/>
          <w:lang w:eastAsia="ru-RU"/>
        </w:rPr>
        <w:t xml:space="preserve"> </w:t>
      </w:r>
      <w:r w:rsidR="00650FF5">
        <w:rPr>
          <w:rFonts w:ascii="Times New Roman Tj" w:eastAsia="Times New Roman" w:hAnsi="Times New Roman Tj" w:cs="Times New Roman"/>
          <w:sz w:val="28"/>
          <w:szCs w:val="28"/>
          <w:lang w:eastAsia="ru-RU"/>
        </w:rPr>
        <w:t>нишон</w:t>
      </w:r>
      <w:r w:rsidR="00FF4186" w:rsidRPr="003E71DA">
        <w:rPr>
          <w:rFonts w:ascii="Times New Roman Tj" w:eastAsia="Times New Roman" w:hAnsi="Times New Roman Tj" w:cs="Times New Roman"/>
          <w:sz w:val="28"/>
          <w:szCs w:val="28"/>
          <w:lang w:eastAsia="ru-RU"/>
        </w:rPr>
        <w:t xml:space="preserve"> медињанд, ки дар баробари дастовардњои муњим љињати ба охир расонидани корњои аксбардории геологии майдамиќёс </w:t>
      </w:r>
      <w:r w:rsidR="00650FF5">
        <w:rPr>
          <w:rFonts w:ascii="Times New Roman Tj" w:eastAsia="Times New Roman" w:hAnsi="Times New Roman Tj" w:cs="Times New Roman"/>
          <w:sz w:val="28"/>
          <w:szCs w:val="28"/>
          <w:lang w:eastAsia="ru-RU"/>
        </w:rPr>
        <w:t xml:space="preserve">иљрои </w:t>
      </w:r>
      <w:r w:rsidR="00FF4186" w:rsidRPr="003E71DA">
        <w:rPr>
          <w:rFonts w:ascii="Times New Roman Tj" w:eastAsia="Times New Roman" w:hAnsi="Times New Roman Tj" w:cs="Times New Roman"/>
          <w:sz w:val="28"/>
          <w:szCs w:val="28"/>
          <w:lang w:eastAsia="ru-RU"/>
        </w:rPr>
        <w:t>њаљми корњои зиёд</w:t>
      </w:r>
      <w:r w:rsidR="00650FF5">
        <w:rPr>
          <w:rFonts w:ascii="Times New Roman Tj" w:eastAsia="Times New Roman" w:hAnsi="Times New Roman Tj" w:cs="Times New Roman"/>
          <w:sz w:val="28"/>
          <w:szCs w:val="28"/>
          <w:lang w:eastAsia="ru-RU"/>
        </w:rPr>
        <w:t>и</w:t>
      </w:r>
      <w:r w:rsidR="00FF4186" w:rsidRPr="003E71DA">
        <w:rPr>
          <w:rFonts w:ascii="Times New Roman Tj" w:eastAsia="Times New Roman" w:hAnsi="Times New Roman Tj" w:cs="Times New Roman"/>
          <w:sz w:val="28"/>
          <w:szCs w:val="28"/>
          <w:lang w:eastAsia="ru-RU"/>
        </w:rPr>
        <w:t xml:space="preserve"> аксбардории геологии миќёсњои 1:100</w:t>
      </w:r>
      <w:r w:rsidR="00350517">
        <w:rPr>
          <w:rFonts w:ascii="Times New Roman Tj" w:eastAsia="Times New Roman" w:hAnsi="Times New Roman Tj" w:cs="Times New Roman"/>
          <w:sz w:val="28"/>
          <w:szCs w:val="28"/>
          <w:lang w:eastAsia="ru-RU"/>
        </w:rPr>
        <w:t xml:space="preserve"> </w:t>
      </w:r>
      <w:r w:rsidR="00FF4186" w:rsidRPr="003E71DA">
        <w:rPr>
          <w:rFonts w:ascii="Times New Roman Tj" w:eastAsia="Times New Roman" w:hAnsi="Times New Roman Tj" w:cs="Times New Roman"/>
          <w:sz w:val="28"/>
          <w:szCs w:val="28"/>
          <w:lang w:eastAsia="ru-RU"/>
        </w:rPr>
        <w:t>000,</w:t>
      </w:r>
      <w:r w:rsidR="00ED0CE5" w:rsidRPr="003E71DA">
        <w:rPr>
          <w:rFonts w:ascii="Times New Roman Tj" w:eastAsia="Times New Roman" w:hAnsi="Times New Roman Tj" w:cs="Times New Roman"/>
          <w:sz w:val="28"/>
          <w:szCs w:val="24"/>
          <w:lang w:eastAsia="ru-RU"/>
        </w:rPr>
        <w:t xml:space="preserve"> </w:t>
      </w:r>
      <w:r w:rsidR="00FF4186" w:rsidRPr="003E71DA">
        <w:rPr>
          <w:rFonts w:ascii="Times New Roman Tj" w:eastAsia="Times New Roman" w:hAnsi="Times New Roman Tj" w:cs="Times New Roman"/>
          <w:sz w:val="28"/>
          <w:szCs w:val="28"/>
          <w:lang w:eastAsia="ru-RU"/>
        </w:rPr>
        <w:t>1:50</w:t>
      </w:r>
      <w:r w:rsidR="00350517">
        <w:rPr>
          <w:rFonts w:ascii="Times New Roman Tj" w:eastAsia="Times New Roman" w:hAnsi="Times New Roman Tj" w:cs="Times New Roman"/>
          <w:sz w:val="28"/>
          <w:szCs w:val="28"/>
          <w:lang w:eastAsia="ru-RU"/>
        </w:rPr>
        <w:t xml:space="preserve"> </w:t>
      </w:r>
      <w:r w:rsidR="00FF4186" w:rsidRPr="003E71DA">
        <w:rPr>
          <w:rFonts w:ascii="Times New Roman Tj" w:eastAsia="Times New Roman" w:hAnsi="Times New Roman Tj" w:cs="Times New Roman"/>
          <w:sz w:val="28"/>
          <w:szCs w:val="28"/>
          <w:lang w:eastAsia="ru-RU"/>
        </w:rPr>
        <w:t xml:space="preserve">000 ва калонтар </w:t>
      </w:r>
      <w:r w:rsidR="00650FF5">
        <w:rPr>
          <w:rFonts w:ascii="Times New Roman Tj" w:eastAsia="Times New Roman" w:hAnsi="Times New Roman Tj" w:cs="Times New Roman"/>
          <w:sz w:val="28"/>
          <w:szCs w:val="28"/>
          <w:lang w:eastAsia="ru-RU"/>
        </w:rPr>
        <w:t>зарур аст</w:t>
      </w:r>
      <w:r w:rsidR="00FF4186" w:rsidRPr="003E71DA">
        <w:rPr>
          <w:rFonts w:ascii="Times New Roman Tj" w:eastAsia="Times New Roman" w:hAnsi="Times New Roman Tj" w:cs="Times New Roman"/>
          <w:sz w:val="28"/>
          <w:szCs w:val="28"/>
          <w:lang w:eastAsia="ru-RU"/>
        </w:rPr>
        <w:t>.</w:t>
      </w:r>
    </w:p>
    <w:p w14:paraId="4B19C8BB" w14:textId="1B5F329B" w:rsidR="00FF4186" w:rsidRPr="00E00F0E" w:rsidRDefault="00EF2D59" w:rsidP="00A07EE6">
      <w:pPr>
        <w:spacing w:after="0" w:line="240" w:lineRule="auto"/>
        <w:ind w:firstLine="709"/>
        <w:jc w:val="both"/>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10</w:t>
      </w:r>
      <w:r w:rsidR="00A831A0" w:rsidRPr="00E00F0E">
        <w:rPr>
          <w:rFonts w:ascii="Times New Roman Tj" w:eastAsia="Times New Roman" w:hAnsi="Times New Roman Tj" w:cs="Times New Roman"/>
          <w:sz w:val="28"/>
          <w:szCs w:val="28"/>
          <w:lang w:eastAsia="ru-RU"/>
        </w:rPr>
        <w:t>.</w:t>
      </w:r>
      <w:r w:rsidR="00883A41">
        <w:rPr>
          <w:rFonts w:ascii="Times New Roman Tj" w:eastAsia="Times New Roman" w:hAnsi="Times New Roman Tj" w:cs="Times New Roman"/>
          <w:sz w:val="28"/>
          <w:szCs w:val="28"/>
          <w:lang w:eastAsia="ru-RU"/>
        </w:rPr>
        <w:t xml:space="preserve"> </w:t>
      </w:r>
      <w:r w:rsidR="00FF4186" w:rsidRPr="00E00F0E">
        <w:rPr>
          <w:rFonts w:ascii="Times New Roman Tj" w:eastAsia="Times New Roman" w:hAnsi="Times New Roman Tj" w:cs="Times New Roman"/>
          <w:sz w:val="28"/>
          <w:szCs w:val="28"/>
          <w:lang w:eastAsia="ru-RU"/>
        </w:rPr>
        <w:t xml:space="preserve">Натиљањои корњои </w:t>
      </w:r>
      <w:r w:rsidR="00053F59" w:rsidRPr="00E00F0E">
        <w:rPr>
          <w:rFonts w:ascii="Times New Roman Tj" w:eastAsia="Times New Roman" w:hAnsi="Times New Roman Tj" w:cs="Times New Roman"/>
          <w:sz w:val="28"/>
          <w:szCs w:val="28"/>
          <w:lang w:eastAsia="ru-RU"/>
        </w:rPr>
        <w:t xml:space="preserve">аксбардорию </w:t>
      </w:r>
      <w:r w:rsidR="00FF4186" w:rsidRPr="00E00F0E">
        <w:rPr>
          <w:rFonts w:ascii="Times New Roman Tj" w:eastAsia="Times New Roman" w:hAnsi="Times New Roman Tj" w:cs="Times New Roman"/>
          <w:sz w:val="28"/>
          <w:szCs w:val="28"/>
          <w:lang w:eastAsia="ru-RU"/>
        </w:rPr>
        <w:t>љустуљў</w:t>
      </w:r>
      <w:r w:rsidR="002F6F23" w:rsidRPr="00E00F0E">
        <w:rPr>
          <w:rFonts w:ascii="Times New Roman Tj" w:eastAsia="Times New Roman" w:hAnsi="Times New Roman Tj" w:cs="Times New Roman"/>
          <w:sz w:val="28"/>
          <w:szCs w:val="28"/>
          <w:lang w:eastAsia="ru-RU"/>
        </w:rPr>
        <w:t>ии</w:t>
      </w:r>
      <w:r w:rsidR="00FF4186" w:rsidRPr="00E00F0E">
        <w:rPr>
          <w:rFonts w:ascii="Times New Roman Tj" w:eastAsia="Times New Roman" w:hAnsi="Times New Roman Tj" w:cs="Times New Roman"/>
          <w:sz w:val="28"/>
          <w:szCs w:val="28"/>
          <w:lang w:eastAsia="ru-RU"/>
        </w:rPr>
        <w:t xml:space="preserve"> </w:t>
      </w:r>
      <w:r w:rsidR="00444E6A" w:rsidRPr="00E00F0E">
        <w:rPr>
          <w:rFonts w:ascii="Times New Roman Tj" w:eastAsia="Times New Roman" w:hAnsi="Times New Roman Tj" w:cs="Times New Roman"/>
          <w:sz w:val="28"/>
          <w:szCs w:val="28"/>
          <w:lang w:eastAsia="ru-RU"/>
        </w:rPr>
        <w:t>геологии</w:t>
      </w:r>
      <w:r w:rsidR="00FF4186" w:rsidRPr="00E00F0E">
        <w:rPr>
          <w:rFonts w:ascii="Times New Roman Tj" w:eastAsia="Times New Roman" w:hAnsi="Times New Roman Tj" w:cs="Times New Roman"/>
          <w:sz w:val="28"/>
          <w:szCs w:val="28"/>
          <w:lang w:eastAsia="ru-RU"/>
        </w:rPr>
        <w:t xml:space="preserve"> солњои охир нишон медињанд, ки имкони</w:t>
      </w:r>
      <w:r w:rsidR="00BD1C6A">
        <w:rPr>
          <w:rFonts w:ascii="Times New Roman Tj" w:eastAsia="Times New Roman" w:hAnsi="Times New Roman Tj" w:cs="Times New Roman"/>
          <w:sz w:val="28"/>
          <w:szCs w:val="28"/>
          <w:lang w:eastAsia="ru-RU"/>
        </w:rPr>
        <w:t>яти</w:t>
      </w:r>
      <w:r w:rsidR="00FF4186" w:rsidRPr="00E00F0E">
        <w:rPr>
          <w:rFonts w:ascii="Times New Roman Tj" w:eastAsia="Times New Roman" w:hAnsi="Times New Roman Tj" w:cs="Times New Roman"/>
          <w:sz w:val="28"/>
          <w:szCs w:val="28"/>
          <w:lang w:eastAsia="ru-RU"/>
        </w:rPr>
        <w:t xml:space="preserve"> кушодани конњои нав </w:t>
      </w:r>
      <w:r w:rsidR="00674CB2">
        <w:rPr>
          <w:rFonts w:ascii="Times New Roman Tj" w:eastAsia="Times New Roman" w:hAnsi="Times New Roman Tj" w:cs="Times New Roman"/>
          <w:sz w:val="28"/>
          <w:szCs w:val="28"/>
          <w:lang w:eastAsia="ru-RU"/>
        </w:rPr>
        <w:t>дар Љумњурии</w:t>
      </w:r>
      <w:r w:rsidR="00BD1C6A">
        <w:rPr>
          <w:rFonts w:ascii="Times New Roman Tj" w:eastAsia="Times New Roman" w:hAnsi="Times New Roman Tj" w:cs="Times New Roman"/>
          <w:sz w:val="28"/>
          <w:szCs w:val="28"/>
          <w:lang w:eastAsia="ru-RU"/>
        </w:rPr>
        <w:t xml:space="preserve"> Тољикистон </w:t>
      </w:r>
      <w:r w:rsidR="00FF4186" w:rsidRPr="00E00F0E">
        <w:rPr>
          <w:rFonts w:ascii="Times New Roman Tj" w:eastAsia="Times New Roman" w:hAnsi="Times New Roman Tj" w:cs="Times New Roman"/>
          <w:sz w:val="28"/>
          <w:szCs w:val="28"/>
          <w:lang w:eastAsia="ru-RU"/>
        </w:rPr>
        <w:t>зиёданд.</w:t>
      </w:r>
    </w:p>
    <w:bookmarkEnd w:id="2"/>
    <w:p w14:paraId="373696E9" w14:textId="50E4ABD9" w:rsidR="00FF4186" w:rsidRPr="003E71DA" w:rsidRDefault="00EF2D59" w:rsidP="00A07EE6">
      <w:pPr>
        <w:spacing w:after="0" w:line="240" w:lineRule="auto"/>
        <w:ind w:firstLine="709"/>
        <w:jc w:val="both"/>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11</w:t>
      </w:r>
      <w:r w:rsidR="00892C92">
        <w:rPr>
          <w:rFonts w:ascii="Times New Roman Tj" w:eastAsia="Times New Roman" w:hAnsi="Times New Roman Tj" w:cs="Times New Roman"/>
          <w:sz w:val="28"/>
          <w:szCs w:val="28"/>
          <w:lang w:eastAsia="ru-RU"/>
        </w:rPr>
        <w:t xml:space="preserve">. </w:t>
      </w:r>
      <w:r w:rsidR="00FF4186" w:rsidRPr="00E47518">
        <w:rPr>
          <w:rFonts w:ascii="Times New Roman Tj" w:eastAsia="Times New Roman" w:hAnsi="Times New Roman Tj" w:cs="Times New Roman"/>
          <w:sz w:val="28"/>
          <w:szCs w:val="28"/>
          <w:lang w:eastAsia="ru-RU"/>
        </w:rPr>
        <w:t>Саридораи геология</w:t>
      </w:r>
      <w:r w:rsidR="00532793">
        <w:rPr>
          <w:rFonts w:ascii="Times New Roman Tj" w:eastAsia="Times New Roman" w:hAnsi="Times New Roman Tj" w:cs="Times New Roman"/>
          <w:sz w:val="28"/>
          <w:szCs w:val="28"/>
          <w:lang w:eastAsia="ru-RU"/>
        </w:rPr>
        <w:t>и назди Њукумати Љумњурии Тољикистон (минбаъд – Саридораи геология)</w:t>
      </w:r>
      <w:r w:rsidR="00FF4186" w:rsidRPr="00E47518">
        <w:rPr>
          <w:rFonts w:ascii="Times New Roman Tj" w:eastAsia="Times New Roman" w:hAnsi="Times New Roman Tj" w:cs="Times New Roman"/>
          <w:sz w:val="28"/>
          <w:szCs w:val="28"/>
          <w:lang w:eastAsia="ru-RU"/>
        </w:rPr>
        <w:t xml:space="preserve"> </w:t>
      </w:r>
      <w:r w:rsidR="00A831A0">
        <w:rPr>
          <w:rFonts w:ascii="Times New Roman Tj" w:eastAsia="Times New Roman" w:hAnsi="Times New Roman Tj" w:cs="Times New Roman"/>
          <w:sz w:val="28"/>
          <w:szCs w:val="28"/>
          <w:lang w:eastAsia="ru-RU"/>
        </w:rPr>
        <w:t xml:space="preserve">дар баробари </w:t>
      </w:r>
      <w:r w:rsidR="00FF4186" w:rsidRPr="00E47518">
        <w:rPr>
          <w:rFonts w:ascii="Times New Roman Tj" w:eastAsia="Times New Roman" w:hAnsi="Times New Roman Tj" w:cs="Times New Roman"/>
          <w:sz w:val="28"/>
          <w:szCs w:val="28"/>
          <w:lang w:eastAsia="ru-RU"/>
        </w:rPr>
        <w:t xml:space="preserve">корњои </w:t>
      </w:r>
      <w:r w:rsidR="00650FF5">
        <w:rPr>
          <w:rFonts w:ascii="Times New Roman Tj" w:eastAsia="Times New Roman" w:hAnsi="Times New Roman Tj" w:cs="Times New Roman"/>
          <w:sz w:val="28"/>
          <w:szCs w:val="28"/>
          <w:lang w:eastAsia="ru-RU"/>
        </w:rPr>
        <w:t>аксбардории геологї,</w:t>
      </w:r>
      <w:r w:rsidR="00FF4186" w:rsidRPr="00E47518">
        <w:rPr>
          <w:rFonts w:ascii="Times New Roman Tj" w:eastAsia="Times New Roman" w:hAnsi="Times New Roman Tj" w:cs="Times New Roman"/>
          <w:sz w:val="28"/>
          <w:szCs w:val="28"/>
          <w:lang w:eastAsia="ru-RU"/>
        </w:rPr>
        <w:t xml:space="preserve"> љустуљўї ва иктишофи геологї </w:t>
      </w:r>
      <w:r w:rsidR="006C4380">
        <w:rPr>
          <w:rFonts w:ascii="Times New Roman Tj" w:eastAsia="Times New Roman" w:hAnsi="Times New Roman Tj" w:cs="Times New Roman"/>
          <w:sz w:val="28"/>
          <w:szCs w:val="28"/>
          <w:lang w:eastAsia="ru-RU"/>
        </w:rPr>
        <w:t>љињати кашф</w:t>
      </w:r>
      <w:r w:rsidR="00FF4186" w:rsidRPr="00E47518">
        <w:rPr>
          <w:rFonts w:ascii="Times New Roman Tj" w:eastAsia="Times New Roman" w:hAnsi="Times New Roman Tj" w:cs="Times New Roman"/>
          <w:sz w:val="28"/>
          <w:szCs w:val="28"/>
          <w:lang w:eastAsia="ru-RU"/>
        </w:rPr>
        <w:t xml:space="preserve"> ва иктишофи конњои канданињои фоиданоки сахт, </w:t>
      </w:r>
      <w:r w:rsidR="00F066F1">
        <w:rPr>
          <w:rFonts w:ascii="Times New Roman Tj" w:eastAsia="Times New Roman" w:hAnsi="Times New Roman Tj" w:cs="Times New Roman"/>
          <w:sz w:val="28"/>
          <w:szCs w:val="28"/>
          <w:lang w:eastAsia="ru-RU"/>
        </w:rPr>
        <w:t>ин</w:t>
      </w:r>
      <w:r w:rsidR="00FF4186" w:rsidRPr="00E47518">
        <w:rPr>
          <w:rFonts w:ascii="Times New Roman Tj" w:eastAsia="Times New Roman" w:hAnsi="Times New Roman Tj" w:cs="Times New Roman"/>
          <w:sz w:val="28"/>
          <w:szCs w:val="28"/>
          <w:lang w:eastAsia="ru-RU"/>
        </w:rPr>
        <w:t>чунин корњои гидрогеологї, геологияи муњандисї</w:t>
      </w:r>
      <w:r w:rsidR="006C4380">
        <w:rPr>
          <w:rFonts w:ascii="Times New Roman Tj" w:eastAsia="Times New Roman" w:hAnsi="Times New Roman Tj" w:cs="Times New Roman"/>
          <w:sz w:val="28"/>
          <w:szCs w:val="28"/>
          <w:lang w:eastAsia="ru-RU"/>
        </w:rPr>
        <w:t xml:space="preserve"> ва</w:t>
      </w:r>
      <w:r w:rsidR="00FF4186" w:rsidRPr="00E47518">
        <w:rPr>
          <w:rFonts w:ascii="Times New Roman Tj" w:eastAsia="Times New Roman" w:hAnsi="Times New Roman Tj" w:cs="Times New Roman"/>
          <w:sz w:val="28"/>
          <w:szCs w:val="28"/>
          <w:lang w:eastAsia="ru-RU"/>
        </w:rPr>
        <w:t xml:space="preserve"> геоэколог</w:t>
      </w:r>
      <w:r w:rsidR="008B4CB8">
        <w:rPr>
          <w:rFonts w:ascii="Times New Roman Tj" w:eastAsia="Times New Roman" w:hAnsi="Times New Roman Tj" w:cs="Times New Roman"/>
          <w:sz w:val="28"/>
          <w:szCs w:val="28"/>
          <w:lang w:eastAsia="ru-RU"/>
        </w:rPr>
        <w:t>иро</w:t>
      </w:r>
      <w:r w:rsidR="00FF4186" w:rsidRPr="00E47518">
        <w:rPr>
          <w:rFonts w:ascii="Times New Roman Tj" w:eastAsia="Times New Roman" w:hAnsi="Times New Roman Tj" w:cs="Times New Roman"/>
          <w:sz w:val="28"/>
          <w:szCs w:val="28"/>
          <w:lang w:eastAsia="ru-RU"/>
        </w:rPr>
        <w:t xml:space="preserve"> иљро менамояд. Ин корњо аз </w:t>
      </w:r>
      <w:r w:rsidR="006C4380" w:rsidRPr="00E47518">
        <w:rPr>
          <w:rFonts w:ascii="Times New Roman Tj" w:eastAsia="Times New Roman" w:hAnsi="Times New Roman Tj" w:cs="Times New Roman"/>
          <w:sz w:val="28"/>
          <w:szCs w:val="28"/>
          <w:lang w:eastAsia="ru-RU"/>
        </w:rPr>
        <w:t>пешбурди кадастри давлатии обњои зеризаминї, омўзиши низом ва ченкунии са</w:t>
      </w:r>
      <w:r w:rsidR="006C4380">
        <w:rPr>
          <w:rFonts w:ascii="Times New Roman Tj" w:eastAsia="Times New Roman" w:hAnsi="Times New Roman Tj" w:cs="Times New Roman"/>
          <w:sz w:val="28"/>
          <w:szCs w:val="28"/>
          <w:lang w:eastAsia="ru-RU"/>
        </w:rPr>
        <w:t>тњи</w:t>
      </w:r>
      <w:r w:rsidR="006C4380" w:rsidRPr="00E47518">
        <w:rPr>
          <w:rFonts w:ascii="Times New Roman Tj" w:eastAsia="Times New Roman" w:hAnsi="Times New Roman Tj" w:cs="Times New Roman"/>
          <w:sz w:val="28"/>
          <w:szCs w:val="28"/>
          <w:lang w:eastAsia="ru-RU"/>
        </w:rPr>
        <w:t xml:space="preserve"> онњо, </w:t>
      </w:r>
      <w:r w:rsidR="006C4380" w:rsidRPr="003E71DA">
        <w:rPr>
          <w:rFonts w:ascii="Times New Roman Tj" w:eastAsia="Times New Roman" w:hAnsi="Times New Roman Tj" w:cs="Times New Roman"/>
          <w:sz w:val="28"/>
          <w:szCs w:val="28"/>
          <w:lang w:eastAsia="ru-RU"/>
        </w:rPr>
        <w:t>ошкор намудани минтаќањои зоњиршав</w:t>
      </w:r>
      <w:r w:rsidR="00650FF5">
        <w:rPr>
          <w:rFonts w:ascii="Times New Roman Tj" w:eastAsia="Times New Roman" w:hAnsi="Times New Roman Tj" w:cs="Times New Roman"/>
          <w:sz w:val="28"/>
          <w:szCs w:val="28"/>
          <w:lang w:eastAsia="ru-RU"/>
        </w:rPr>
        <w:t>ии равандњои хатарноки экзогенї</w:t>
      </w:r>
      <w:r w:rsidR="006C4380" w:rsidRPr="003E71DA">
        <w:rPr>
          <w:rFonts w:ascii="Times New Roman Tj" w:eastAsia="Times New Roman" w:hAnsi="Times New Roman Tj" w:cs="Times New Roman"/>
          <w:sz w:val="28"/>
          <w:szCs w:val="28"/>
          <w:lang w:eastAsia="ru-RU"/>
        </w:rPr>
        <w:t xml:space="preserve"> </w:t>
      </w:r>
      <w:r w:rsidR="00650FF5">
        <w:rPr>
          <w:rFonts w:ascii="Times New Roman Tj" w:eastAsia="Times New Roman" w:hAnsi="Times New Roman Tj" w:cs="Times New Roman"/>
          <w:sz w:val="28"/>
          <w:szCs w:val="28"/>
          <w:lang w:eastAsia="ru-RU"/>
        </w:rPr>
        <w:t>ва</w:t>
      </w:r>
      <w:r w:rsidR="006C4380" w:rsidRPr="003E71DA">
        <w:rPr>
          <w:rFonts w:ascii="Times New Roman Tj" w:eastAsia="Times New Roman" w:hAnsi="Times New Roman Tj" w:cs="Times New Roman"/>
          <w:sz w:val="28"/>
          <w:szCs w:val="28"/>
          <w:lang w:eastAsia="ru-RU"/>
        </w:rPr>
        <w:t xml:space="preserve"> миќёси зарари онњо</w:t>
      </w:r>
      <w:r w:rsidR="006C4380">
        <w:rPr>
          <w:rFonts w:ascii="Times New Roman Tj" w:eastAsia="Times New Roman" w:hAnsi="Times New Roman Tj" w:cs="Times New Roman"/>
          <w:sz w:val="28"/>
          <w:szCs w:val="28"/>
          <w:lang w:eastAsia="ru-RU"/>
        </w:rPr>
        <w:t>,</w:t>
      </w:r>
      <w:r w:rsidR="006C4380" w:rsidRPr="003E71DA">
        <w:rPr>
          <w:rFonts w:ascii="Times New Roman Tj" w:eastAsia="Times New Roman" w:hAnsi="Times New Roman Tj" w:cs="Times New Roman"/>
          <w:sz w:val="28"/>
          <w:szCs w:val="28"/>
          <w:lang w:eastAsia="ru-RU"/>
        </w:rPr>
        <w:t xml:space="preserve"> </w:t>
      </w:r>
      <w:r w:rsidR="00FF4186" w:rsidRPr="00E47518">
        <w:rPr>
          <w:rFonts w:ascii="Times New Roman Tj" w:eastAsia="Times New Roman" w:hAnsi="Times New Roman Tj" w:cs="Times New Roman"/>
          <w:sz w:val="28"/>
          <w:szCs w:val="28"/>
          <w:lang w:eastAsia="ru-RU"/>
        </w:rPr>
        <w:t xml:space="preserve">омўзиши майдонњои партовгоњњо ва хоктўдањои љинсњои кўњї </w:t>
      </w:r>
      <w:r w:rsidR="00FF4186" w:rsidRPr="003E71DA">
        <w:rPr>
          <w:rFonts w:ascii="Times New Roman Tj" w:eastAsia="Times New Roman" w:hAnsi="Times New Roman Tj" w:cs="Times New Roman"/>
          <w:sz w:val="28"/>
          <w:szCs w:val="28"/>
          <w:lang w:eastAsia="ru-RU"/>
        </w:rPr>
        <w:t>иборат мебошанд.</w:t>
      </w:r>
    </w:p>
    <w:p w14:paraId="5CC247CD" w14:textId="5E81A4A5" w:rsidR="003E71DA" w:rsidRDefault="00EF2D59" w:rsidP="00A07EE6">
      <w:pPr>
        <w:spacing w:after="0" w:line="240" w:lineRule="auto"/>
        <w:ind w:firstLine="709"/>
        <w:jc w:val="both"/>
        <w:rPr>
          <w:rFonts w:ascii="Times New Roman Tj" w:eastAsia="Times New Roman" w:hAnsi="Times New Roman Tj" w:cs="Times New Roman"/>
          <w:color w:val="FF0000"/>
          <w:sz w:val="28"/>
          <w:szCs w:val="28"/>
          <w:lang w:eastAsia="ru-RU"/>
        </w:rPr>
      </w:pPr>
      <w:r>
        <w:rPr>
          <w:rFonts w:ascii="Times New Roman Tj" w:eastAsia="Times New Roman" w:hAnsi="Times New Roman Tj" w:cs="Times New Roman"/>
          <w:sz w:val="28"/>
          <w:szCs w:val="28"/>
          <w:lang w:eastAsia="ru-RU"/>
        </w:rPr>
        <w:t>12</w:t>
      </w:r>
      <w:r w:rsidR="00A86266">
        <w:rPr>
          <w:rFonts w:ascii="Times New Roman Tj" w:eastAsia="Times New Roman" w:hAnsi="Times New Roman Tj" w:cs="Times New Roman"/>
          <w:sz w:val="28"/>
          <w:szCs w:val="28"/>
          <w:lang w:eastAsia="ru-RU"/>
        </w:rPr>
        <w:t>.</w:t>
      </w:r>
      <w:r w:rsidR="00892C92" w:rsidRPr="000D1CF7">
        <w:rPr>
          <w:rFonts w:ascii="Times New Roman Tj" w:eastAsia="Times New Roman" w:hAnsi="Times New Roman Tj" w:cs="Times New Roman"/>
          <w:sz w:val="28"/>
          <w:szCs w:val="28"/>
          <w:lang w:eastAsia="ru-RU"/>
        </w:rPr>
        <w:t xml:space="preserve"> </w:t>
      </w:r>
      <w:r w:rsidR="00650FF5">
        <w:rPr>
          <w:rFonts w:ascii="Times New Roman Tj" w:eastAsia="Times New Roman" w:hAnsi="Times New Roman Tj" w:cs="Times New Roman"/>
          <w:sz w:val="28"/>
          <w:szCs w:val="28"/>
          <w:lang w:eastAsia="ru-RU"/>
        </w:rPr>
        <w:t xml:space="preserve">Њолати </w:t>
      </w:r>
      <w:r w:rsidR="00FF4186" w:rsidRPr="000D1CF7">
        <w:rPr>
          <w:rFonts w:ascii="Times New Roman Tj" w:eastAsia="Times New Roman" w:hAnsi="Times New Roman Tj" w:cs="Times New Roman"/>
          <w:sz w:val="28"/>
          <w:szCs w:val="28"/>
          <w:lang w:eastAsia="ru-RU"/>
        </w:rPr>
        <w:t>аксбардории гидрогеологї ва муњандисии геологии миќёс</w:t>
      </w:r>
      <w:r w:rsidR="00692365">
        <w:rPr>
          <w:rFonts w:ascii="Times New Roman Tj" w:eastAsia="Times New Roman" w:hAnsi="Times New Roman Tj" w:cs="Times New Roman"/>
          <w:sz w:val="28"/>
          <w:szCs w:val="28"/>
          <w:lang w:eastAsia="ru-RU"/>
        </w:rPr>
        <w:t>њо</w:t>
      </w:r>
      <w:r w:rsidR="00FF4186" w:rsidRPr="000D1CF7">
        <w:rPr>
          <w:rFonts w:ascii="Times New Roman Tj" w:eastAsia="Times New Roman" w:hAnsi="Times New Roman Tj" w:cs="Times New Roman"/>
          <w:sz w:val="28"/>
          <w:szCs w:val="28"/>
          <w:lang w:eastAsia="ru-RU"/>
        </w:rPr>
        <w:t xml:space="preserve">и </w:t>
      </w:r>
      <w:r w:rsidR="00692365">
        <w:rPr>
          <w:rFonts w:ascii="Times New Roman Tj" w:eastAsia="Times New Roman" w:hAnsi="Times New Roman Tj" w:cs="Times New Roman"/>
          <w:sz w:val="28"/>
          <w:szCs w:val="28"/>
          <w:lang w:eastAsia="ru-RU"/>
        </w:rPr>
        <w:t>гуногун</w:t>
      </w:r>
      <w:r w:rsidR="00650FF5">
        <w:rPr>
          <w:rFonts w:ascii="Times New Roman Tj" w:eastAsia="Times New Roman" w:hAnsi="Times New Roman Tj" w:cs="Times New Roman"/>
          <w:sz w:val="28"/>
          <w:szCs w:val="28"/>
          <w:lang w:eastAsia="ru-RU"/>
        </w:rPr>
        <w:t>и</w:t>
      </w:r>
      <w:r w:rsidR="00692365">
        <w:rPr>
          <w:rFonts w:ascii="Times New Roman Tj" w:eastAsia="Times New Roman" w:hAnsi="Times New Roman Tj" w:cs="Times New Roman"/>
          <w:sz w:val="28"/>
          <w:szCs w:val="28"/>
          <w:lang w:eastAsia="ru-RU"/>
        </w:rPr>
        <w:t xml:space="preserve"> </w:t>
      </w:r>
      <w:r w:rsidR="00FF4186" w:rsidRPr="000D1CF7">
        <w:rPr>
          <w:rFonts w:ascii="Times New Roman Tj" w:eastAsia="Times New Roman" w:hAnsi="Times New Roman Tj" w:cs="Times New Roman"/>
          <w:sz w:val="28"/>
          <w:szCs w:val="28"/>
          <w:lang w:eastAsia="ru-RU"/>
        </w:rPr>
        <w:t>њудуди љумњурї</w:t>
      </w:r>
      <w:r w:rsidR="00692365">
        <w:rPr>
          <w:rFonts w:ascii="Times New Roman Tj" w:eastAsia="Times New Roman" w:hAnsi="Times New Roman Tj" w:cs="Times New Roman"/>
          <w:sz w:val="28"/>
          <w:szCs w:val="28"/>
          <w:lang w:eastAsia="ru-RU"/>
        </w:rPr>
        <w:t xml:space="preserve"> дар наќшањои зерин оварда шудаанд</w:t>
      </w:r>
      <w:r w:rsidR="00A36CC2">
        <w:rPr>
          <w:rFonts w:ascii="Times New Roman Tj" w:eastAsia="Times New Roman" w:hAnsi="Times New Roman Tj" w:cs="Times New Roman"/>
          <w:sz w:val="28"/>
          <w:szCs w:val="28"/>
          <w:lang w:eastAsia="ru-RU"/>
        </w:rPr>
        <w:t>:</w:t>
      </w:r>
      <w:r w:rsidR="00FF4186" w:rsidRPr="000D1CF7">
        <w:rPr>
          <w:rFonts w:ascii="Times New Roman Tj" w:eastAsia="Times New Roman" w:hAnsi="Times New Roman Tj" w:cs="Times New Roman"/>
          <w:sz w:val="28"/>
          <w:szCs w:val="28"/>
          <w:lang w:eastAsia="ru-RU"/>
        </w:rPr>
        <w:t xml:space="preserve"> </w:t>
      </w:r>
    </w:p>
    <w:p w14:paraId="202BE340" w14:textId="4B9F8FDC" w:rsidR="00FF4186" w:rsidRPr="008B4CB8" w:rsidRDefault="00FF4186" w:rsidP="00A07EE6">
      <w:pPr>
        <w:spacing w:after="0" w:line="240" w:lineRule="auto"/>
        <w:jc w:val="right"/>
        <w:rPr>
          <w:rFonts w:ascii="Times New Roman Tj" w:eastAsia="Times New Roman" w:hAnsi="Times New Roman Tj" w:cs="Times New Roman"/>
          <w:sz w:val="16"/>
          <w:szCs w:val="16"/>
          <w:lang w:eastAsia="ru-RU"/>
        </w:rPr>
      </w:pPr>
      <w:bookmarkStart w:id="3" w:name="_Hlk32846730"/>
    </w:p>
    <w:bookmarkEnd w:id="3"/>
    <w:p w14:paraId="178E332A" w14:textId="5D0323B5" w:rsidR="00DE6DCE" w:rsidRPr="007343D4" w:rsidRDefault="008D25A3" w:rsidP="004F0E34">
      <w:pPr>
        <w:spacing w:after="0" w:line="240" w:lineRule="auto"/>
        <w:jc w:val="center"/>
        <w:rPr>
          <w:rFonts w:ascii="Times New Roman Tj" w:eastAsia="Times New Roman" w:hAnsi="Times New Roman Tj" w:cs="Times New Roman"/>
          <w:sz w:val="28"/>
          <w:szCs w:val="28"/>
          <w:lang w:eastAsia="ru-RU"/>
        </w:rPr>
      </w:pPr>
      <w:r w:rsidRPr="007343D4">
        <w:rPr>
          <w:rFonts w:ascii="Times New Roman Tj" w:eastAsia="Times New Roman" w:hAnsi="Times New Roman Tj" w:cs="Times New Roman"/>
          <w:sz w:val="28"/>
          <w:szCs w:val="28"/>
          <w:lang w:eastAsia="ru-RU"/>
        </w:rPr>
        <w:t xml:space="preserve">Њолати омўзиши гидрогеологии </w:t>
      </w:r>
      <w:r w:rsidR="009878A4" w:rsidRPr="007343D4">
        <w:rPr>
          <w:rFonts w:ascii="Times New Roman Tj" w:eastAsia="Times New Roman" w:hAnsi="Times New Roman Tj" w:cs="Times New Roman"/>
          <w:sz w:val="28"/>
          <w:szCs w:val="28"/>
          <w:lang w:eastAsia="ru-RU"/>
        </w:rPr>
        <w:t>њудуди</w:t>
      </w:r>
      <w:r w:rsidR="0091720A" w:rsidRPr="007343D4">
        <w:rPr>
          <w:rFonts w:ascii="Times New Roman Tj" w:eastAsia="Times New Roman" w:hAnsi="Times New Roman Tj" w:cs="Times New Roman"/>
          <w:sz w:val="28"/>
          <w:szCs w:val="28"/>
          <w:lang w:eastAsia="ru-RU"/>
        </w:rPr>
        <w:t xml:space="preserve"> </w:t>
      </w:r>
      <w:r w:rsidRPr="007343D4">
        <w:rPr>
          <w:rFonts w:ascii="Times New Roman Tj" w:eastAsia="Times New Roman" w:hAnsi="Times New Roman Tj" w:cs="Times New Roman"/>
          <w:sz w:val="28"/>
          <w:szCs w:val="28"/>
          <w:lang w:eastAsia="ru-RU"/>
        </w:rPr>
        <w:t xml:space="preserve">Тољикистон </w:t>
      </w:r>
      <w:r w:rsidR="009878A4" w:rsidRPr="007343D4">
        <w:rPr>
          <w:rFonts w:ascii="Times New Roman Tj" w:eastAsia="Times New Roman" w:hAnsi="Times New Roman Tj" w:cs="Times New Roman"/>
          <w:sz w:val="28"/>
          <w:szCs w:val="28"/>
          <w:lang w:eastAsia="ru-RU"/>
        </w:rPr>
        <w:t>бо</w:t>
      </w:r>
      <w:r w:rsidRPr="007343D4">
        <w:rPr>
          <w:rFonts w:ascii="Times New Roman Tj" w:eastAsia="Times New Roman" w:hAnsi="Times New Roman Tj" w:cs="Times New Roman"/>
          <w:sz w:val="28"/>
          <w:szCs w:val="28"/>
          <w:lang w:eastAsia="ru-RU"/>
        </w:rPr>
        <w:t xml:space="preserve"> миќёсњои гуногун (</w:t>
      </w:r>
      <w:r w:rsidR="009878A4" w:rsidRPr="007343D4">
        <w:rPr>
          <w:rFonts w:ascii="Times New Roman Tj" w:eastAsia="Times New Roman" w:hAnsi="Times New Roman Tj" w:cs="Times New Roman"/>
          <w:sz w:val="28"/>
          <w:szCs w:val="28"/>
          <w:lang w:eastAsia="ru-RU"/>
        </w:rPr>
        <w:t>фоиз</w:t>
      </w:r>
      <w:r w:rsidRPr="007343D4">
        <w:rPr>
          <w:rFonts w:ascii="Times New Roman Tj" w:eastAsia="Times New Roman" w:hAnsi="Times New Roman Tj" w:cs="Times New Roman"/>
          <w:sz w:val="28"/>
          <w:szCs w:val="28"/>
          <w:lang w:eastAsia="ru-RU"/>
        </w:rPr>
        <w:t>)</w:t>
      </w:r>
    </w:p>
    <w:p w14:paraId="7B05783C" w14:textId="03D7D275" w:rsidR="00F0609F" w:rsidRDefault="008D25A3" w:rsidP="00A07EE6">
      <w:pPr>
        <w:spacing w:after="0" w:line="240" w:lineRule="auto"/>
        <w:jc w:val="center"/>
        <w:rPr>
          <w:rFonts w:ascii="Times New Roman Tj" w:eastAsia="Times New Roman" w:hAnsi="Times New Roman Tj" w:cs="Times New Roman"/>
          <w:sz w:val="24"/>
          <w:szCs w:val="24"/>
          <w:lang w:eastAsia="ru-RU"/>
        </w:rPr>
      </w:pPr>
      <w:r>
        <w:rPr>
          <w:noProof/>
          <w:lang w:eastAsia="ru-RU"/>
        </w:rPr>
        <w:drawing>
          <wp:inline distT="0" distB="0" distL="0" distR="0" wp14:anchorId="09B1854F" wp14:editId="25D3E3F9">
            <wp:extent cx="5588000" cy="2111022"/>
            <wp:effectExtent l="0" t="0" r="12700" b="22860"/>
            <wp:docPr id="8" name="Диаграмма 8">
              <a:extLst xmlns:a="http://schemas.openxmlformats.org/drawingml/2006/main">
                <a:ext uri="{FF2B5EF4-FFF2-40B4-BE49-F238E27FC236}">
                  <a16:creationId xmlns:a16="http://schemas.microsoft.com/office/drawing/2014/main" id="{90C01123-6BED-402B-9749-48E148F58F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FBE4750" w14:textId="77777777" w:rsidR="00AB235C" w:rsidRPr="007E7B14" w:rsidRDefault="00AB235C" w:rsidP="00A07EE6">
      <w:pPr>
        <w:spacing w:after="0" w:line="240" w:lineRule="auto"/>
        <w:jc w:val="center"/>
        <w:rPr>
          <w:rFonts w:ascii="Times New Roman Tj" w:eastAsia="Times New Roman" w:hAnsi="Times New Roman Tj" w:cs="Times New Roman"/>
          <w:sz w:val="16"/>
          <w:szCs w:val="16"/>
          <w:lang w:eastAsia="ru-RU"/>
        </w:rPr>
      </w:pPr>
    </w:p>
    <w:p w14:paraId="13B34D9D" w14:textId="7790A4EE" w:rsidR="00F0609F" w:rsidRDefault="004A1983" w:rsidP="007343D4">
      <w:pPr>
        <w:spacing w:after="0" w:line="240" w:lineRule="auto"/>
        <w:jc w:val="center"/>
        <w:rPr>
          <w:rFonts w:ascii="Times New Roman Tj" w:eastAsia="Times New Roman" w:hAnsi="Times New Roman Tj" w:cs="Times New Roman"/>
          <w:sz w:val="24"/>
          <w:szCs w:val="24"/>
          <w:lang w:eastAsia="ru-RU"/>
        </w:rPr>
      </w:pPr>
      <w:r w:rsidRPr="007343D4">
        <w:rPr>
          <w:rFonts w:ascii="Times New Roman Tj" w:eastAsia="Times New Roman" w:hAnsi="Times New Roman Tj" w:cs="Times New Roman"/>
          <w:sz w:val="28"/>
          <w:szCs w:val="28"/>
          <w:lang w:eastAsia="ru-RU"/>
        </w:rPr>
        <w:t xml:space="preserve">Њолати омўзиши муњандисї-геологии </w:t>
      </w:r>
      <w:r w:rsidR="009878A4" w:rsidRPr="007343D4">
        <w:rPr>
          <w:rFonts w:ascii="Times New Roman Tj" w:eastAsia="Times New Roman" w:hAnsi="Times New Roman Tj" w:cs="Times New Roman"/>
          <w:sz w:val="28"/>
          <w:szCs w:val="28"/>
          <w:lang w:eastAsia="ru-RU"/>
        </w:rPr>
        <w:t xml:space="preserve">њудуди </w:t>
      </w:r>
      <w:r w:rsidRPr="007343D4">
        <w:rPr>
          <w:rFonts w:ascii="Times New Roman Tj" w:eastAsia="Times New Roman" w:hAnsi="Times New Roman Tj" w:cs="Times New Roman"/>
          <w:sz w:val="28"/>
          <w:szCs w:val="28"/>
          <w:lang w:eastAsia="ru-RU"/>
        </w:rPr>
        <w:t xml:space="preserve">Тољикистон </w:t>
      </w:r>
      <w:r w:rsidR="009878A4" w:rsidRPr="007343D4">
        <w:rPr>
          <w:rFonts w:ascii="Times New Roman Tj" w:eastAsia="Times New Roman" w:hAnsi="Times New Roman Tj" w:cs="Times New Roman"/>
          <w:sz w:val="28"/>
          <w:szCs w:val="28"/>
          <w:lang w:eastAsia="ru-RU"/>
        </w:rPr>
        <w:t>бо</w:t>
      </w:r>
      <w:r w:rsidRPr="007343D4">
        <w:rPr>
          <w:rFonts w:ascii="Times New Roman Tj" w:eastAsia="Times New Roman" w:hAnsi="Times New Roman Tj" w:cs="Times New Roman"/>
          <w:sz w:val="28"/>
          <w:szCs w:val="28"/>
          <w:lang w:eastAsia="ru-RU"/>
        </w:rPr>
        <w:t xml:space="preserve"> миќёсњои гуногун (</w:t>
      </w:r>
      <w:r w:rsidR="009878A4" w:rsidRPr="007343D4">
        <w:rPr>
          <w:rFonts w:ascii="Times New Roman Tj" w:eastAsia="Times New Roman" w:hAnsi="Times New Roman Tj" w:cs="Times New Roman"/>
          <w:sz w:val="28"/>
          <w:szCs w:val="28"/>
          <w:lang w:eastAsia="ru-RU"/>
        </w:rPr>
        <w:t>фоиз</w:t>
      </w:r>
      <w:r w:rsidRPr="007343D4">
        <w:rPr>
          <w:rFonts w:ascii="Times New Roman Tj" w:eastAsia="Times New Roman" w:hAnsi="Times New Roman Tj" w:cs="Times New Roman"/>
          <w:sz w:val="28"/>
          <w:szCs w:val="28"/>
          <w:lang w:eastAsia="ru-RU"/>
        </w:rPr>
        <w:t>)</w:t>
      </w:r>
      <w:r w:rsidR="00F0609F">
        <w:rPr>
          <w:noProof/>
          <w:lang w:eastAsia="ru-RU"/>
        </w:rPr>
        <w:drawing>
          <wp:inline distT="0" distB="0" distL="0" distR="0" wp14:anchorId="62A7D7B9" wp14:editId="034C38ED">
            <wp:extent cx="5452533" cy="1761067"/>
            <wp:effectExtent l="0" t="0" r="15240" b="10795"/>
            <wp:docPr id="1" name="Диаграмма 1">
              <a:extLst xmlns:a="http://schemas.openxmlformats.org/drawingml/2006/main">
                <a:ext uri="{FF2B5EF4-FFF2-40B4-BE49-F238E27FC236}">
                  <a16:creationId xmlns:a16="http://schemas.microsoft.com/office/drawing/2014/main" id="{90C01123-6BED-402B-9749-48E148F58F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D28339" w14:textId="1B7B28D2" w:rsidR="007826F9" w:rsidRPr="007826F9" w:rsidRDefault="00892C92" w:rsidP="007826F9">
      <w:pPr>
        <w:spacing w:after="0" w:line="240" w:lineRule="auto"/>
        <w:ind w:firstLine="709"/>
        <w:jc w:val="both"/>
        <w:rPr>
          <w:rFonts w:ascii="Times New Roman Tj" w:eastAsia="Times New Roman" w:hAnsi="Times New Roman Tj" w:cs="Times New Roman"/>
          <w:iCs/>
          <w:sz w:val="28"/>
          <w:szCs w:val="28"/>
          <w:lang w:val="tg-Cyrl-TJ" w:eastAsia="ru-RU"/>
        </w:rPr>
      </w:pPr>
      <w:r w:rsidRPr="007826F9">
        <w:rPr>
          <w:rFonts w:ascii="Times New Roman Tj" w:eastAsia="Times New Roman" w:hAnsi="Times New Roman Tj" w:cs="Times New Roman"/>
          <w:sz w:val="28"/>
          <w:szCs w:val="28"/>
          <w:lang w:eastAsia="ru-RU"/>
        </w:rPr>
        <w:lastRenderedPageBreak/>
        <w:t>1</w:t>
      </w:r>
      <w:r w:rsidR="0065315F">
        <w:rPr>
          <w:rFonts w:ascii="Times New Roman Tj" w:eastAsia="Times New Roman" w:hAnsi="Times New Roman Tj" w:cs="Times New Roman"/>
          <w:sz w:val="28"/>
          <w:szCs w:val="28"/>
          <w:lang w:eastAsia="ru-RU"/>
        </w:rPr>
        <w:t>3</w:t>
      </w:r>
      <w:r w:rsidRPr="007826F9">
        <w:rPr>
          <w:rFonts w:ascii="Times New Roman Tj" w:eastAsia="Times New Roman" w:hAnsi="Times New Roman Tj" w:cs="Times New Roman"/>
          <w:sz w:val="28"/>
          <w:szCs w:val="28"/>
          <w:lang w:eastAsia="ru-RU"/>
        </w:rPr>
        <w:t xml:space="preserve">. Саридораи геология </w:t>
      </w:r>
      <w:r w:rsidR="00F066F1" w:rsidRPr="007826F9">
        <w:rPr>
          <w:rFonts w:ascii="Times New Roman Tj" w:eastAsia="Times New Roman" w:hAnsi="Times New Roman Tj" w:cs="Times New Roman"/>
          <w:sz w:val="28"/>
          <w:szCs w:val="28"/>
          <w:lang w:eastAsia="ru-RU"/>
        </w:rPr>
        <w:t xml:space="preserve">тибќи Барномаи давлатии рушди соњаи геологияи Љумњурии Тољикистон барои солњои 2012-2020 </w:t>
      </w:r>
      <w:r w:rsidRPr="007826F9">
        <w:rPr>
          <w:rFonts w:ascii="Times New Roman Tj" w:eastAsia="Times New Roman" w:hAnsi="Times New Roman Tj" w:cs="Times New Roman"/>
          <w:sz w:val="28"/>
          <w:szCs w:val="28"/>
          <w:lang w:eastAsia="ru-RU"/>
        </w:rPr>
        <w:t xml:space="preserve">омўзиши геологии </w:t>
      </w:r>
      <w:r w:rsidR="00650FF5" w:rsidRPr="007826F9">
        <w:rPr>
          <w:rFonts w:ascii="Times New Roman Tj" w:eastAsia="Times New Roman" w:hAnsi="Times New Roman Tj" w:cs="Times New Roman"/>
          <w:sz w:val="28"/>
          <w:szCs w:val="28"/>
          <w:lang w:eastAsia="ru-RU"/>
        </w:rPr>
        <w:t>сарватњои зеризамини</w:t>
      </w:r>
      <w:r w:rsidRPr="007826F9">
        <w:rPr>
          <w:rFonts w:ascii="Times New Roman Tj" w:eastAsia="Times New Roman" w:hAnsi="Times New Roman Tj" w:cs="Times New Roman"/>
          <w:sz w:val="28"/>
          <w:szCs w:val="28"/>
          <w:lang w:eastAsia="ru-RU"/>
        </w:rPr>
        <w:t>ро бо истифода аз мабла</w:t>
      </w:r>
      <w:r w:rsidRPr="007826F9">
        <w:rPr>
          <w:rFonts w:ascii="Cambria" w:eastAsia="Times New Roman" w:hAnsi="Cambria" w:cs="Cambria"/>
          <w:sz w:val="28"/>
          <w:szCs w:val="28"/>
          <w:lang w:eastAsia="ru-RU"/>
        </w:rPr>
        <w:t>ғҳ</w:t>
      </w:r>
      <w:r w:rsidRPr="007826F9">
        <w:rPr>
          <w:rFonts w:ascii="Times New Roman Tj" w:eastAsia="Times New Roman" w:hAnsi="Times New Roman Tj" w:cs="Times New Roman Tj"/>
          <w:sz w:val="28"/>
          <w:szCs w:val="28"/>
          <w:lang w:eastAsia="ru-RU"/>
        </w:rPr>
        <w:t>ои</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буљети</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давлатї</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аз</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рўи</w:t>
      </w:r>
      <w:r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51</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лоиња</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ба</w:t>
      </w:r>
      <w:r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Tj"/>
          <w:sz w:val="28"/>
          <w:szCs w:val="28"/>
          <w:lang w:eastAsia="ru-RU"/>
        </w:rPr>
        <w:t>маблаѓи</w:t>
      </w:r>
      <w:r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96</w:t>
      </w:r>
      <w:r w:rsidR="00F92D92"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605</w:t>
      </w:r>
      <w:r w:rsidR="00F92D92"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100</w:t>
      </w:r>
      <w:r w:rsidRPr="007826F9">
        <w:rPr>
          <w:rFonts w:ascii="Times New Roman Tj" w:eastAsia="Times New Roman" w:hAnsi="Times New Roman Tj" w:cs="Times New Roman"/>
          <w:sz w:val="28"/>
          <w:szCs w:val="28"/>
          <w:lang w:eastAsia="ru-RU"/>
        </w:rPr>
        <w:t xml:space="preserve">,0 </w:t>
      </w:r>
      <w:r w:rsidRPr="007826F9">
        <w:rPr>
          <w:rFonts w:ascii="Times New Roman Tj" w:eastAsia="Times New Roman" w:hAnsi="Times New Roman Tj" w:cs="Times New Roman Tj"/>
          <w:sz w:val="28"/>
          <w:szCs w:val="28"/>
          <w:lang w:eastAsia="ru-RU"/>
        </w:rPr>
        <w:t>сом</w:t>
      </w:r>
      <w:r w:rsidRPr="007826F9">
        <w:rPr>
          <w:rFonts w:ascii="Times New Roman Tj" w:eastAsia="Times New Roman" w:hAnsi="Times New Roman Tj" w:cs="Times New Roman"/>
          <w:sz w:val="28"/>
          <w:szCs w:val="28"/>
          <w:lang w:eastAsia="ru-RU"/>
        </w:rPr>
        <w:t xml:space="preserve">онї дар объектњои металлњои сиёњ </w:t>
      </w:r>
      <w:r w:rsidR="00237BC7" w:rsidRPr="007826F9">
        <w:rPr>
          <w:rFonts w:ascii="Times New Roman Tj" w:eastAsia="Times New Roman" w:hAnsi="Times New Roman Tj" w:cs="Times New Roman"/>
          <w:sz w:val="28"/>
          <w:szCs w:val="28"/>
          <w:lang w:eastAsia="ru-RU"/>
        </w:rPr>
        <w:t>4</w:t>
      </w:r>
      <w:r w:rsidR="002F6F23" w:rsidRPr="007826F9">
        <w:rPr>
          <w:rFonts w:ascii="Times New Roman Tj" w:eastAsia="Times New Roman" w:hAnsi="Times New Roman Tj" w:cs="Times New Roman"/>
          <w:sz w:val="28"/>
          <w:szCs w:val="28"/>
          <w:lang w:eastAsia="ru-RU"/>
        </w:rPr>
        <w:t xml:space="preserve"> объект</w:t>
      </w:r>
      <w:r w:rsidRPr="007826F9">
        <w:rPr>
          <w:rFonts w:ascii="Times New Roman Tj" w:eastAsia="Times New Roman" w:hAnsi="Times New Roman Tj" w:cs="Times New Roman"/>
          <w:sz w:val="28"/>
          <w:szCs w:val="28"/>
          <w:lang w:eastAsia="ru-RU"/>
        </w:rPr>
        <w:t xml:space="preserve">, металлњои ранга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7</w:t>
      </w:r>
      <w:r w:rsidRPr="007826F9">
        <w:rPr>
          <w:rFonts w:ascii="Times New Roman Tj" w:eastAsia="Times New Roman" w:hAnsi="Times New Roman Tj" w:cs="Times New Roman"/>
          <w:sz w:val="28"/>
          <w:szCs w:val="28"/>
          <w:lang w:eastAsia="ru-RU"/>
        </w:rPr>
        <w:t xml:space="preserve">, металлњои ќимматбањо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9</w:t>
      </w:r>
      <w:r w:rsidRPr="007826F9">
        <w:rPr>
          <w:rFonts w:ascii="Times New Roman Tj" w:eastAsia="Times New Roman" w:hAnsi="Times New Roman Tj" w:cs="Times New Roman"/>
          <w:sz w:val="28"/>
          <w:szCs w:val="28"/>
          <w:lang w:eastAsia="ru-RU"/>
        </w:rPr>
        <w:t xml:space="preserve">, </w:t>
      </w:r>
      <w:r w:rsidR="00476708" w:rsidRPr="007826F9">
        <w:rPr>
          <w:rFonts w:ascii="Times New Roman Tj" w:eastAsia="Times New Roman" w:hAnsi="Times New Roman Tj" w:cs="Times New Roman"/>
          <w:sz w:val="28"/>
          <w:szCs w:val="28"/>
          <w:lang w:eastAsia="ru-RU"/>
        </w:rPr>
        <w:t xml:space="preserve">металлњои нодир </w:t>
      </w:r>
      <w:r w:rsidR="00A36CC2">
        <w:rPr>
          <w:rFonts w:ascii="Times New Roman Tj" w:eastAsia="Times New Roman" w:hAnsi="Times New Roman Tj" w:cs="Times New Roman"/>
          <w:sz w:val="28"/>
          <w:szCs w:val="24"/>
          <w:lang w:val="tg-Cyrl-TJ" w:eastAsia="ru-RU"/>
        </w:rPr>
        <w:t>–</w:t>
      </w:r>
      <w:r w:rsidR="00476708" w:rsidRPr="007826F9">
        <w:rPr>
          <w:rFonts w:ascii="Times New Roman Tj" w:eastAsia="Times New Roman" w:hAnsi="Times New Roman Tj" w:cs="Times New Roman"/>
          <w:sz w:val="28"/>
          <w:szCs w:val="28"/>
          <w:lang w:eastAsia="ru-RU"/>
        </w:rPr>
        <w:t xml:space="preserve"> 4,</w:t>
      </w:r>
      <w:r w:rsidR="009040A9" w:rsidRPr="007826F9">
        <w:rPr>
          <w:rFonts w:ascii="Times New Roman Tj" w:eastAsia="Times New Roman" w:hAnsi="Times New Roman Tj" w:cs="Times New Roman"/>
          <w:sz w:val="28"/>
          <w:szCs w:val="28"/>
          <w:lang w:eastAsia="ru-RU"/>
        </w:rPr>
        <w:t xml:space="preserve"> </w:t>
      </w:r>
      <w:r w:rsidRPr="007826F9">
        <w:rPr>
          <w:rFonts w:ascii="Times New Roman Tj" w:eastAsia="Times New Roman" w:hAnsi="Times New Roman Tj" w:cs="Times New Roman"/>
          <w:sz w:val="28"/>
          <w:szCs w:val="28"/>
          <w:lang w:eastAsia="ru-RU"/>
        </w:rPr>
        <w:t xml:space="preserve">сангњои худљило ва ороишї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4</w:t>
      </w:r>
      <w:r w:rsidRPr="007826F9">
        <w:rPr>
          <w:rFonts w:ascii="Times New Roman Tj" w:eastAsia="Times New Roman" w:hAnsi="Times New Roman Tj" w:cs="Times New Roman"/>
          <w:sz w:val="28"/>
          <w:szCs w:val="28"/>
          <w:lang w:eastAsia="ru-RU"/>
        </w:rPr>
        <w:t xml:space="preserve">, ашёи радиоактивї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237BC7" w:rsidRPr="007826F9">
        <w:rPr>
          <w:rFonts w:ascii="Times New Roman Tj" w:eastAsia="Times New Roman" w:hAnsi="Times New Roman Tj" w:cs="Times New Roman"/>
          <w:sz w:val="28"/>
          <w:szCs w:val="28"/>
          <w:lang w:eastAsia="ru-RU"/>
        </w:rPr>
        <w:t>3</w:t>
      </w:r>
      <w:r w:rsidRPr="007826F9">
        <w:rPr>
          <w:rFonts w:ascii="Times New Roman Tj" w:eastAsia="Times New Roman" w:hAnsi="Times New Roman Tj" w:cs="Times New Roman"/>
          <w:sz w:val="28"/>
          <w:szCs w:val="28"/>
          <w:lang w:eastAsia="ru-RU"/>
        </w:rPr>
        <w:t xml:space="preserve">, гидрогеология, геологияи муњандисї ва геоэкология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476708" w:rsidRPr="007826F9">
        <w:rPr>
          <w:rFonts w:ascii="Times New Roman Tj" w:eastAsia="Times New Roman" w:hAnsi="Times New Roman Tj" w:cs="Times New Roman"/>
          <w:sz w:val="28"/>
          <w:szCs w:val="28"/>
          <w:lang w:eastAsia="ru-RU"/>
        </w:rPr>
        <w:t>8</w:t>
      </w:r>
      <w:r w:rsidRPr="007826F9">
        <w:rPr>
          <w:rFonts w:ascii="Times New Roman Tj" w:eastAsia="Times New Roman" w:hAnsi="Times New Roman Tj" w:cs="Times New Roman"/>
          <w:sz w:val="28"/>
          <w:szCs w:val="28"/>
          <w:lang w:eastAsia="ru-RU"/>
        </w:rPr>
        <w:t xml:space="preserve">, геофизикї </w:t>
      </w:r>
      <w:r w:rsidR="00A36CC2">
        <w:rPr>
          <w:rFonts w:ascii="Times New Roman Tj" w:eastAsia="Times New Roman" w:hAnsi="Times New Roman Tj" w:cs="Times New Roman"/>
          <w:sz w:val="28"/>
          <w:szCs w:val="24"/>
          <w:lang w:val="tg-Cyrl-TJ" w:eastAsia="ru-RU"/>
        </w:rPr>
        <w:t xml:space="preserve">– </w:t>
      </w:r>
      <w:r w:rsidR="00237BC7" w:rsidRPr="007826F9">
        <w:rPr>
          <w:rFonts w:ascii="Times New Roman Tj" w:eastAsia="Times New Roman" w:hAnsi="Times New Roman Tj" w:cs="Times New Roman"/>
          <w:sz w:val="28"/>
          <w:szCs w:val="28"/>
          <w:lang w:eastAsia="ru-RU"/>
        </w:rPr>
        <w:t>5</w:t>
      </w:r>
      <w:r w:rsidRPr="007826F9">
        <w:rPr>
          <w:rFonts w:ascii="Times New Roman Tj" w:eastAsia="Times New Roman" w:hAnsi="Times New Roman Tj" w:cs="Times New Roman"/>
          <w:sz w:val="28"/>
          <w:szCs w:val="28"/>
          <w:lang w:eastAsia="ru-RU"/>
        </w:rPr>
        <w:t xml:space="preserve">, мавзўї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476708" w:rsidRPr="007826F9">
        <w:rPr>
          <w:rFonts w:ascii="Times New Roman Tj" w:eastAsia="Times New Roman" w:hAnsi="Times New Roman Tj" w:cs="Times New Roman"/>
          <w:sz w:val="28"/>
          <w:szCs w:val="28"/>
          <w:lang w:eastAsia="ru-RU"/>
        </w:rPr>
        <w:t>2</w:t>
      </w:r>
      <w:r w:rsidRPr="007826F9">
        <w:rPr>
          <w:rFonts w:ascii="Times New Roman Tj" w:eastAsia="Times New Roman" w:hAnsi="Times New Roman Tj" w:cs="Times New Roman"/>
          <w:sz w:val="28"/>
          <w:szCs w:val="28"/>
          <w:lang w:eastAsia="ru-RU"/>
        </w:rPr>
        <w:t xml:space="preserve">  ва нигоњдорї </w:t>
      </w:r>
      <w:r w:rsidR="00A36CC2">
        <w:rPr>
          <w:rFonts w:ascii="Times New Roman Tj" w:eastAsia="Times New Roman" w:hAnsi="Times New Roman Tj" w:cs="Times New Roman"/>
          <w:sz w:val="28"/>
          <w:szCs w:val="24"/>
          <w:lang w:val="tg-Cyrl-TJ" w:eastAsia="ru-RU"/>
        </w:rPr>
        <w:t>–</w:t>
      </w:r>
      <w:r w:rsidRPr="007826F9">
        <w:rPr>
          <w:rFonts w:ascii="Times New Roman Tj" w:eastAsia="Times New Roman" w:hAnsi="Times New Roman Tj" w:cs="Times New Roman"/>
          <w:sz w:val="28"/>
          <w:szCs w:val="28"/>
          <w:lang w:eastAsia="ru-RU"/>
        </w:rPr>
        <w:t xml:space="preserve"> </w:t>
      </w:r>
      <w:r w:rsidR="00476708" w:rsidRPr="007826F9">
        <w:rPr>
          <w:rFonts w:ascii="Times New Roman Tj" w:eastAsia="Times New Roman" w:hAnsi="Times New Roman Tj" w:cs="Times New Roman"/>
          <w:sz w:val="28"/>
          <w:szCs w:val="28"/>
          <w:lang w:eastAsia="ru-RU"/>
        </w:rPr>
        <w:t>5</w:t>
      </w:r>
      <w:r w:rsidRPr="007826F9">
        <w:rPr>
          <w:rFonts w:ascii="Times New Roman Tj" w:eastAsia="Times New Roman" w:hAnsi="Times New Roman Tj" w:cs="Times New Roman"/>
          <w:sz w:val="28"/>
          <w:szCs w:val="28"/>
          <w:lang w:eastAsia="ru-RU"/>
        </w:rPr>
        <w:t xml:space="preserve">  объект </w:t>
      </w:r>
      <w:r w:rsidR="00F92D92" w:rsidRPr="007826F9">
        <w:rPr>
          <w:rFonts w:ascii="Times New Roman Tj" w:eastAsia="Times New Roman" w:hAnsi="Times New Roman Tj" w:cs="Times New Roman"/>
          <w:sz w:val="28"/>
          <w:szCs w:val="28"/>
          <w:lang w:eastAsia="ru-RU"/>
        </w:rPr>
        <w:t>иљро намуд</w:t>
      </w:r>
      <w:r w:rsidRPr="007826F9">
        <w:rPr>
          <w:rFonts w:ascii="Times New Roman Tj" w:eastAsia="Times New Roman" w:hAnsi="Times New Roman Tj" w:cs="Times New Roman"/>
          <w:sz w:val="28"/>
          <w:szCs w:val="28"/>
          <w:lang w:eastAsia="ru-RU"/>
        </w:rPr>
        <w:t>.</w:t>
      </w:r>
      <w:r w:rsidR="007826F9" w:rsidRPr="007826F9">
        <w:rPr>
          <w:rFonts w:ascii="Times New Roman Tj" w:eastAsia="Times New Roman" w:hAnsi="Times New Roman Tj" w:cs="Times New Roman"/>
          <w:i/>
          <w:iCs/>
          <w:sz w:val="28"/>
          <w:szCs w:val="28"/>
          <w:lang w:val="tg-Cyrl-TJ" w:eastAsia="ru-RU"/>
        </w:rPr>
        <w:t xml:space="preserve"> </w:t>
      </w:r>
      <w:r w:rsidR="007826F9" w:rsidRPr="007826F9">
        <w:rPr>
          <w:rFonts w:ascii="Times New Roman Tj" w:eastAsia="Times New Roman" w:hAnsi="Times New Roman Tj" w:cs="Times New Roman"/>
          <w:iCs/>
          <w:sz w:val="28"/>
          <w:szCs w:val="28"/>
          <w:lang w:val="tg-Cyrl-TJ" w:eastAsia="ru-RU"/>
        </w:rPr>
        <w:t>Дар 14 объект аз сабаби пурра маблаѓгузорї нашудан корњои омўзиши геологї оѓоз нагардид, маблаѓгузории 4 объект, аз сабаби гирифтани иљозатномаи њуќуќи истифодабарии ќаъри замин аз тарафи ширкатњо боздошта шуд ва 18 объекте, ки дар онњо корњо оѓоз гардиданду анљоми мантиќии худро таќозо менамоянд</w:t>
      </w:r>
      <w:r w:rsidR="00A36CC2">
        <w:rPr>
          <w:rFonts w:ascii="Times New Roman Tj" w:eastAsia="Times New Roman" w:hAnsi="Times New Roman Tj" w:cs="Times New Roman"/>
          <w:iCs/>
          <w:sz w:val="28"/>
          <w:szCs w:val="28"/>
          <w:lang w:val="tg-Cyrl-TJ" w:eastAsia="ru-RU"/>
        </w:rPr>
        <w:t>,</w:t>
      </w:r>
      <w:r w:rsidR="007826F9" w:rsidRPr="007826F9">
        <w:rPr>
          <w:rFonts w:ascii="Times New Roman Tj" w:eastAsia="Times New Roman" w:hAnsi="Times New Roman Tj" w:cs="Times New Roman"/>
          <w:iCs/>
          <w:sz w:val="28"/>
          <w:szCs w:val="28"/>
          <w:lang w:val="tg-Cyrl-TJ" w:eastAsia="ru-RU"/>
        </w:rPr>
        <w:t xml:space="preserve"> ба Барнома ворид карда шуд.</w:t>
      </w:r>
    </w:p>
    <w:p w14:paraId="7FD2E81C" w14:textId="321E834D" w:rsidR="009878A4" w:rsidRPr="009331FD" w:rsidRDefault="006C4380" w:rsidP="00A07EE6">
      <w:pPr>
        <w:spacing w:after="0" w:line="240" w:lineRule="auto"/>
        <w:ind w:firstLine="709"/>
        <w:jc w:val="both"/>
        <w:rPr>
          <w:rFonts w:ascii="Times New Roman Tj" w:eastAsia="Times New Roman" w:hAnsi="Times New Roman Tj" w:cs="Times New Roman"/>
          <w:i/>
          <w:sz w:val="28"/>
          <w:szCs w:val="28"/>
          <w:lang w:val="tg-Cyrl-TJ" w:eastAsia="ru-RU"/>
        </w:rPr>
      </w:pPr>
      <w:r w:rsidRPr="009331FD">
        <w:rPr>
          <w:rFonts w:ascii="Times New Roman Tj" w:eastAsia="Times New Roman" w:hAnsi="Times New Roman Tj" w:cs="Times New Roman"/>
          <w:sz w:val="28"/>
          <w:szCs w:val="28"/>
          <w:lang w:val="tg-Cyrl-TJ" w:eastAsia="ru-RU"/>
        </w:rPr>
        <w:t>1</w:t>
      </w:r>
      <w:r w:rsidR="0065315F">
        <w:rPr>
          <w:rFonts w:ascii="Times New Roman Tj" w:eastAsia="Times New Roman" w:hAnsi="Times New Roman Tj" w:cs="Times New Roman"/>
          <w:sz w:val="28"/>
          <w:szCs w:val="28"/>
          <w:lang w:val="tg-Cyrl-TJ" w:eastAsia="ru-RU"/>
        </w:rPr>
        <w:t>4</w:t>
      </w:r>
      <w:r w:rsidR="009878A4" w:rsidRPr="009331FD">
        <w:rPr>
          <w:rFonts w:ascii="Times New Roman Tj" w:eastAsia="Times New Roman" w:hAnsi="Times New Roman Tj" w:cs="Times New Roman"/>
          <w:sz w:val="28"/>
          <w:szCs w:val="28"/>
          <w:lang w:val="tg-Cyrl-TJ" w:eastAsia="ru-RU"/>
        </w:rPr>
        <w:t>. Дар рафти иљрои барномаи номбаршуда бо маќсади љалби сармоя</w:t>
      </w:r>
      <w:r w:rsidRPr="009331FD">
        <w:rPr>
          <w:rFonts w:ascii="Times New Roman Tj" w:eastAsia="Times New Roman" w:hAnsi="Times New Roman Tj" w:cs="Times New Roman"/>
          <w:sz w:val="28"/>
          <w:szCs w:val="28"/>
          <w:lang w:val="tg-Cyrl-TJ" w:eastAsia="ru-RU"/>
        </w:rPr>
        <w:t xml:space="preserve"> ва</w:t>
      </w:r>
      <w:r w:rsidR="009878A4" w:rsidRPr="009331FD">
        <w:rPr>
          <w:rFonts w:ascii="Times New Roman Tj" w:eastAsia="Times New Roman" w:hAnsi="Times New Roman Tj" w:cs="Times New Roman"/>
          <w:sz w:val="28"/>
          <w:szCs w:val="28"/>
          <w:lang w:val="tg-Cyrl-TJ" w:eastAsia="ru-RU"/>
        </w:rPr>
        <w:t xml:space="preserve"> ривољи корњои иктишофи геологї</w:t>
      </w:r>
      <w:r w:rsidRPr="009331FD">
        <w:rPr>
          <w:rFonts w:ascii="Times New Roman Tj" w:eastAsia="Times New Roman" w:hAnsi="Times New Roman Tj" w:cs="Times New Roman"/>
          <w:sz w:val="28"/>
          <w:szCs w:val="28"/>
          <w:lang w:val="tg-Cyrl-TJ" w:eastAsia="ru-RU"/>
        </w:rPr>
        <w:t xml:space="preserve"> бо истифода</w:t>
      </w:r>
      <w:r w:rsidR="009878A4" w:rsidRPr="009331FD">
        <w:rPr>
          <w:rFonts w:ascii="Times New Roman Tj" w:eastAsia="Times New Roman" w:hAnsi="Times New Roman Tj" w:cs="Times New Roman"/>
          <w:sz w:val="28"/>
          <w:szCs w:val="28"/>
          <w:lang w:val="tg-Cyrl-TJ" w:eastAsia="ru-RU"/>
        </w:rPr>
        <w:t xml:space="preserve"> </w:t>
      </w:r>
      <w:r w:rsidR="00894064" w:rsidRPr="009331FD">
        <w:rPr>
          <w:rFonts w:ascii="Times New Roman Tj" w:eastAsia="Times New Roman" w:hAnsi="Times New Roman Tj" w:cs="Times New Roman"/>
          <w:sz w:val="28"/>
          <w:szCs w:val="28"/>
          <w:lang w:val="tg-Cyrl-TJ" w:eastAsia="ru-RU"/>
        </w:rPr>
        <w:t xml:space="preserve">аз </w:t>
      </w:r>
      <w:r w:rsidR="009878A4" w:rsidRPr="009331FD">
        <w:rPr>
          <w:rFonts w:ascii="Times New Roman Tj" w:eastAsia="Times New Roman" w:hAnsi="Times New Roman Tj" w:cs="Times New Roman"/>
          <w:sz w:val="28"/>
          <w:szCs w:val="28"/>
          <w:lang w:val="tg-Cyrl-TJ" w:eastAsia="ru-RU"/>
        </w:rPr>
        <w:t xml:space="preserve">технологияњои муосир </w:t>
      </w:r>
      <w:r w:rsidRPr="009331FD">
        <w:rPr>
          <w:rFonts w:ascii="Times New Roman Tj" w:eastAsia="Times New Roman" w:hAnsi="Times New Roman Tj" w:cs="Times New Roman"/>
          <w:sz w:val="28"/>
          <w:szCs w:val="28"/>
          <w:lang w:val="tg-Cyrl-TJ" w:eastAsia="ru-RU"/>
        </w:rPr>
        <w:t xml:space="preserve">њамкорињо </w:t>
      </w:r>
      <w:r w:rsidR="009878A4" w:rsidRPr="009331FD">
        <w:rPr>
          <w:rFonts w:ascii="Times New Roman Tj" w:eastAsia="Times New Roman" w:hAnsi="Times New Roman Tj" w:cs="Times New Roman"/>
          <w:sz w:val="28"/>
          <w:szCs w:val="28"/>
          <w:lang w:val="tg-Cyrl-TJ" w:eastAsia="ru-RU"/>
        </w:rPr>
        <w:t>бо ширкатњои ватанию хориљї ба роњ монд</w:t>
      </w:r>
      <w:r w:rsidRPr="009331FD">
        <w:rPr>
          <w:rFonts w:ascii="Times New Roman Tj" w:eastAsia="Times New Roman" w:hAnsi="Times New Roman Tj" w:cs="Times New Roman"/>
          <w:sz w:val="28"/>
          <w:szCs w:val="28"/>
          <w:lang w:val="tg-Cyrl-TJ" w:eastAsia="ru-RU"/>
        </w:rPr>
        <w:t>а шуданд</w:t>
      </w:r>
      <w:r w:rsidR="009878A4" w:rsidRPr="009331FD">
        <w:rPr>
          <w:rFonts w:ascii="Times New Roman Tj" w:eastAsia="Times New Roman" w:hAnsi="Times New Roman Tj" w:cs="Times New Roman"/>
          <w:sz w:val="28"/>
          <w:szCs w:val="28"/>
          <w:lang w:val="tg-Cyrl-TJ" w:eastAsia="ru-RU"/>
        </w:rPr>
        <w:t>.</w:t>
      </w:r>
    </w:p>
    <w:p w14:paraId="242EBB77" w14:textId="2E299D76" w:rsidR="00892C92" w:rsidRPr="009331FD" w:rsidRDefault="00892C92"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9331FD">
        <w:rPr>
          <w:rFonts w:ascii="Times New Roman Tj" w:eastAsia="Times New Roman" w:hAnsi="Times New Roman Tj" w:cs="Times New Roman"/>
          <w:sz w:val="28"/>
          <w:szCs w:val="28"/>
          <w:lang w:val="tg-Cyrl-TJ" w:eastAsia="ru-RU"/>
        </w:rPr>
        <w:t>1</w:t>
      </w:r>
      <w:r w:rsidR="0065315F">
        <w:rPr>
          <w:rFonts w:ascii="Times New Roman Tj" w:eastAsia="Times New Roman" w:hAnsi="Times New Roman Tj" w:cs="Times New Roman"/>
          <w:sz w:val="28"/>
          <w:szCs w:val="28"/>
          <w:lang w:val="tg-Cyrl-TJ" w:eastAsia="ru-RU"/>
        </w:rPr>
        <w:t>5</w:t>
      </w:r>
      <w:r w:rsidRPr="009331FD">
        <w:rPr>
          <w:rFonts w:ascii="Times New Roman Tj" w:eastAsia="Times New Roman" w:hAnsi="Times New Roman Tj" w:cs="Times New Roman"/>
          <w:sz w:val="28"/>
          <w:szCs w:val="28"/>
          <w:lang w:val="tg-Cyrl-TJ" w:eastAsia="ru-RU"/>
        </w:rPr>
        <w:t xml:space="preserve">. </w:t>
      </w:r>
      <w:r w:rsidR="00E00F0E" w:rsidRPr="009331FD">
        <w:rPr>
          <w:rFonts w:ascii="Times New Roman Tj" w:eastAsia="Times New Roman" w:hAnsi="Times New Roman Tj" w:cs="Times New Roman"/>
          <w:sz w:val="28"/>
          <w:szCs w:val="28"/>
          <w:lang w:val="tg-Cyrl-TJ" w:eastAsia="ru-RU"/>
        </w:rPr>
        <w:t>Давоми солњои 2012-2020 дар Шўрои илмї-техникии Саридора</w:t>
      </w:r>
      <w:r w:rsidR="003F6187" w:rsidRPr="009331FD">
        <w:rPr>
          <w:rFonts w:ascii="Times New Roman Tj" w:eastAsia="Times New Roman" w:hAnsi="Times New Roman Tj" w:cs="Times New Roman"/>
          <w:sz w:val="28"/>
          <w:szCs w:val="28"/>
          <w:lang w:val="tg-Cyrl-TJ" w:eastAsia="ru-RU"/>
        </w:rPr>
        <w:t>и</w:t>
      </w:r>
      <w:r w:rsidR="00E00F0E" w:rsidRPr="009331FD">
        <w:rPr>
          <w:rFonts w:ascii="Times New Roman Tj" w:eastAsia="Times New Roman" w:hAnsi="Times New Roman Tj" w:cs="Times New Roman"/>
          <w:sz w:val="28"/>
          <w:szCs w:val="28"/>
          <w:lang w:val="tg-Cyrl-TJ" w:eastAsia="ru-RU"/>
        </w:rPr>
        <w:t xml:space="preserve"> геология 250 лоињаи корї оид ба ом</w:t>
      </w:r>
      <w:r w:rsidR="00A11D06" w:rsidRPr="009331FD">
        <w:rPr>
          <w:rFonts w:ascii="Times New Roman Tj" w:eastAsia="Times New Roman" w:hAnsi="Times New Roman Tj" w:cs="Times New Roman"/>
          <w:sz w:val="28"/>
          <w:szCs w:val="28"/>
          <w:lang w:val="tg-Cyrl-TJ" w:eastAsia="ru-RU"/>
        </w:rPr>
        <w:t>ў</w:t>
      </w:r>
      <w:r w:rsidR="00E00F0E" w:rsidRPr="009331FD">
        <w:rPr>
          <w:rFonts w:ascii="Times New Roman Tj" w:eastAsia="Times New Roman" w:hAnsi="Times New Roman Tj" w:cs="Times New Roman"/>
          <w:sz w:val="28"/>
          <w:szCs w:val="28"/>
          <w:lang w:val="tg-Cyrl-TJ" w:eastAsia="ru-RU"/>
        </w:rPr>
        <w:t xml:space="preserve">зиши геологї, 243 њисоботи геологї, 41 </w:t>
      </w:r>
      <w:r w:rsidR="008B4CB8" w:rsidRPr="009331FD">
        <w:rPr>
          <w:rFonts w:ascii="Times New Roman Tj" w:eastAsia="Times New Roman" w:hAnsi="Times New Roman Tj" w:cs="Times New Roman"/>
          <w:sz w:val="28"/>
          <w:szCs w:val="28"/>
          <w:lang w:val="tg-Cyrl-TJ" w:eastAsia="ru-RU"/>
        </w:rPr>
        <w:t xml:space="preserve">њисоботи </w:t>
      </w:r>
      <w:r w:rsidR="00E00F0E" w:rsidRPr="009331FD">
        <w:rPr>
          <w:rFonts w:ascii="Times New Roman Tj" w:eastAsia="Times New Roman" w:hAnsi="Times New Roman Tj" w:cs="Times New Roman"/>
          <w:sz w:val="28"/>
          <w:szCs w:val="28"/>
          <w:lang w:val="tg-Cyrl-TJ" w:eastAsia="ru-RU"/>
        </w:rPr>
        <w:t>геологї-иттилоотї ва 26 њисоботи азнавњисобкунии захирањо баррасї шуданд.</w:t>
      </w:r>
    </w:p>
    <w:p w14:paraId="2D03C918" w14:textId="16E52B5C" w:rsidR="00892C92" w:rsidRPr="009331FD" w:rsidRDefault="00892C92"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9331FD">
        <w:rPr>
          <w:rFonts w:ascii="Times New Roman Tj" w:eastAsia="Times New Roman" w:hAnsi="Times New Roman Tj" w:cs="Times New Roman"/>
          <w:sz w:val="28"/>
          <w:szCs w:val="28"/>
          <w:lang w:val="tg-Cyrl-TJ" w:eastAsia="ru-RU"/>
        </w:rPr>
        <w:t>1</w:t>
      </w:r>
      <w:r w:rsidR="0065315F">
        <w:rPr>
          <w:rFonts w:ascii="Times New Roman Tj" w:eastAsia="Times New Roman" w:hAnsi="Times New Roman Tj" w:cs="Times New Roman"/>
          <w:sz w:val="28"/>
          <w:szCs w:val="28"/>
          <w:lang w:val="tg-Cyrl-TJ" w:eastAsia="ru-RU"/>
        </w:rPr>
        <w:t>6</w:t>
      </w:r>
      <w:r w:rsidRPr="009331FD">
        <w:rPr>
          <w:rFonts w:ascii="Times New Roman Tj" w:eastAsia="Times New Roman" w:hAnsi="Times New Roman Tj" w:cs="Times New Roman"/>
          <w:sz w:val="28"/>
          <w:szCs w:val="28"/>
          <w:lang w:val="tg-Cyrl-TJ" w:eastAsia="ru-RU"/>
        </w:rPr>
        <w:t xml:space="preserve">. </w:t>
      </w:r>
      <w:r w:rsidR="009878A4" w:rsidRPr="009331FD">
        <w:rPr>
          <w:rFonts w:ascii="Times New Roman Tj" w:eastAsia="Times New Roman" w:hAnsi="Times New Roman Tj" w:cs="Times New Roman"/>
          <w:sz w:val="28"/>
          <w:szCs w:val="28"/>
          <w:lang w:val="tg-Cyrl-TJ" w:eastAsia="ru-RU"/>
        </w:rPr>
        <w:t>Дар ин давра д</w:t>
      </w:r>
      <w:r w:rsidR="00E00F0E" w:rsidRPr="009331FD">
        <w:rPr>
          <w:rFonts w:ascii="Times New Roman Tj" w:eastAsia="Times New Roman" w:hAnsi="Times New Roman Tj" w:cs="Times New Roman"/>
          <w:sz w:val="28"/>
          <w:szCs w:val="28"/>
          <w:lang w:val="tg-Cyrl-TJ" w:eastAsia="ru-RU"/>
        </w:rPr>
        <w:t>ар Комиссияи давлатии захирањои канданињои фоиданоки Љумњурии Тољикистон њисоботњои геологї ва бозњисобкунии захирањо аз экспертизаи давлатї гузашта, захирањо</w:t>
      </w:r>
      <w:r w:rsidR="00401BD9" w:rsidRPr="009331FD">
        <w:rPr>
          <w:rFonts w:ascii="Times New Roman Tj" w:eastAsia="Times New Roman" w:hAnsi="Times New Roman Tj" w:cs="Times New Roman"/>
          <w:sz w:val="28"/>
          <w:szCs w:val="28"/>
          <w:lang w:val="tg-Cyrl-TJ" w:eastAsia="ru-RU"/>
        </w:rPr>
        <w:t>и њисобшуда</w:t>
      </w:r>
      <w:r w:rsidR="00E00F0E" w:rsidRPr="009331FD">
        <w:rPr>
          <w:rFonts w:ascii="Times New Roman Tj" w:eastAsia="Times New Roman" w:hAnsi="Times New Roman Tj" w:cs="Times New Roman"/>
          <w:sz w:val="28"/>
          <w:szCs w:val="28"/>
          <w:lang w:val="tg-Cyrl-TJ" w:eastAsia="ru-RU"/>
        </w:rPr>
        <w:t xml:space="preserve"> бо категорияњои гуногун тасдиќ гардиданд.</w:t>
      </w:r>
    </w:p>
    <w:p w14:paraId="44A04234" w14:textId="70519987" w:rsidR="00482FB1" w:rsidRDefault="00401BD9"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9331FD">
        <w:rPr>
          <w:rFonts w:ascii="Times New Roman Tj" w:eastAsia="Times New Roman" w:hAnsi="Times New Roman Tj" w:cs="Times New Roman"/>
          <w:sz w:val="28"/>
          <w:szCs w:val="28"/>
          <w:lang w:val="tg-Cyrl-TJ" w:eastAsia="ru-RU"/>
        </w:rPr>
        <w:t>1</w:t>
      </w:r>
      <w:r w:rsidR="0065315F">
        <w:rPr>
          <w:rFonts w:ascii="Times New Roman Tj" w:eastAsia="Times New Roman" w:hAnsi="Times New Roman Tj" w:cs="Times New Roman"/>
          <w:sz w:val="28"/>
          <w:szCs w:val="28"/>
          <w:lang w:val="tg-Cyrl-TJ" w:eastAsia="ru-RU"/>
        </w:rPr>
        <w:t>7</w:t>
      </w:r>
      <w:r w:rsidR="00892C92" w:rsidRPr="009331FD">
        <w:rPr>
          <w:rFonts w:ascii="Times New Roman Tj" w:eastAsia="Times New Roman" w:hAnsi="Times New Roman Tj" w:cs="Times New Roman"/>
          <w:sz w:val="28"/>
          <w:szCs w:val="28"/>
          <w:lang w:val="tg-Cyrl-TJ" w:eastAsia="ru-RU"/>
        </w:rPr>
        <w:t>.</w:t>
      </w:r>
      <w:r w:rsidR="007343D4">
        <w:rPr>
          <w:rFonts w:ascii="Times New Roman Tj" w:eastAsia="Times New Roman" w:hAnsi="Times New Roman Tj" w:cs="Times New Roman"/>
          <w:sz w:val="28"/>
          <w:szCs w:val="28"/>
          <w:lang w:val="tg-Cyrl-TJ" w:eastAsia="ru-RU"/>
        </w:rPr>
        <w:t xml:space="preserve"> </w:t>
      </w:r>
      <w:r w:rsidR="00E00F0E" w:rsidRPr="009331FD">
        <w:rPr>
          <w:rFonts w:ascii="Times New Roman Tj" w:eastAsia="Times New Roman" w:hAnsi="Times New Roman Tj" w:cs="Times New Roman"/>
          <w:sz w:val="28"/>
          <w:szCs w:val="28"/>
          <w:lang w:val="tg-Cyrl-TJ" w:eastAsia="ru-RU"/>
        </w:rPr>
        <w:t xml:space="preserve">Дар натиљаи корњои </w:t>
      </w:r>
      <w:r w:rsidR="004323DF" w:rsidRPr="009331FD">
        <w:rPr>
          <w:rFonts w:ascii="Times New Roman Tj" w:eastAsia="Times New Roman" w:hAnsi="Times New Roman Tj" w:cs="Times New Roman"/>
          <w:sz w:val="28"/>
          <w:szCs w:val="28"/>
          <w:lang w:val="tg-Cyrl-TJ" w:eastAsia="ru-RU"/>
        </w:rPr>
        <w:t>геол</w:t>
      </w:r>
      <w:r w:rsidR="00674CB2" w:rsidRPr="009331FD">
        <w:rPr>
          <w:rFonts w:ascii="Times New Roman Tj" w:eastAsia="Times New Roman" w:hAnsi="Times New Roman Tj" w:cs="Times New Roman"/>
          <w:sz w:val="28"/>
          <w:szCs w:val="28"/>
          <w:lang w:val="tg-Cyrl-TJ" w:eastAsia="ru-RU"/>
        </w:rPr>
        <w:t>о</w:t>
      </w:r>
      <w:r w:rsidR="004323DF" w:rsidRPr="009331FD">
        <w:rPr>
          <w:rFonts w:ascii="Times New Roman Tj" w:eastAsia="Times New Roman" w:hAnsi="Times New Roman Tj" w:cs="Times New Roman"/>
          <w:sz w:val="28"/>
          <w:szCs w:val="28"/>
          <w:lang w:val="tg-Cyrl-TJ" w:eastAsia="ru-RU"/>
        </w:rPr>
        <w:t xml:space="preserve">гии </w:t>
      </w:r>
      <w:r w:rsidR="00E00F0E" w:rsidRPr="009331FD">
        <w:rPr>
          <w:rFonts w:ascii="Times New Roman Tj" w:eastAsia="Times New Roman" w:hAnsi="Times New Roman Tj" w:cs="Times New Roman"/>
          <w:sz w:val="28"/>
          <w:szCs w:val="28"/>
          <w:lang w:val="tg-Cyrl-TJ" w:eastAsia="ru-RU"/>
        </w:rPr>
        <w:t xml:space="preserve">гузаронидашуда </w:t>
      </w:r>
      <w:r w:rsidR="004323DF" w:rsidRPr="009331FD">
        <w:rPr>
          <w:rFonts w:ascii="Times New Roman Tj" w:eastAsia="Times New Roman" w:hAnsi="Times New Roman Tj" w:cs="Times New Roman"/>
          <w:sz w:val="28"/>
          <w:szCs w:val="28"/>
          <w:lang w:val="tg-Cyrl-TJ" w:eastAsia="ru-RU"/>
        </w:rPr>
        <w:t xml:space="preserve">ва азнавњисобкунии захирањо дар объектњои </w:t>
      </w:r>
      <w:r w:rsidR="00E00F0E" w:rsidRPr="009331FD">
        <w:rPr>
          <w:rFonts w:ascii="Times New Roman Tj" w:eastAsia="Times New Roman" w:hAnsi="Times New Roman Tj" w:cs="Times New Roman"/>
          <w:sz w:val="28"/>
          <w:szCs w:val="28"/>
          <w:lang w:val="tg-Cyrl-TJ" w:eastAsia="ru-RU"/>
        </w:rPr>
        <w:t xml:space="preserve">аз </w:t>
      </w:r>
      <w:r w:rsidR="004323DF" w:rsidRPr="009331FD">
        <w:rPr>
          <w:rFonts w:ascii="Times New Roman Tj" w:eastAsia="Times New Roman" w:hAnsi="Times New Roman Tj" w:cs="Times New Roman"/>
          <w:sz w:val="28"/>
          <w:szCs w:val="28"/>
          <w:lang w:val="tg-Cyrl-TJ" w:eastAsia="ru-RU"/>
        </w:rPr>
        <w:t xml:space="preserve">њисоби </w:t>
      </w:r>
      <w:r w:rsidR="00E00F0E" w:rsidRPr="009331FD">
        <w:rPr>
          <w:rFonts w:ascii="Times New Roman Tj" w:eastAsia="Times New Roman" w:hAnsi="Times New Roman Tj" w:cs="Times New Roman"/>
          <w:sz w:val="28"/>
          <w:szCs w:val="28"/>
          <w:lang w:val="tg-Cyrl-TJ" w:eastAsia="ru-RU"/>
        </w:rPr>
        <w:t>буљет</w:t>
      </w:r>
      <w:r w:rsidR="00D47992" w:rsidRPr="009331FD">
        <w:rPr>
          <w:rFonts w:ascii="Times New Roman Tj" w:eastAsia="Times New Roman" w:hAnsi="Times New Roman Tj" w:cs="Times New Roman"/>
          <w:sz w:val="28"/>
          <w:szCs w:val="28"/>
          <w:lang w:val="tg-Cyrl-TJ" w:eastAsia="ru-RU"/>
        </w:rPr>
        <w:t>и давлат</w:t>
      </w:r>
      <w:r w:rsidR="00E00F0E" w:rsidRPr="009331FD">
        <w:rPr>
          <w:rFonts w:ascii="Times New Roman Tj" w:eastAsia="Times New Roman" w:hAnsi="Times New Roman Tj" w:cs="Times New Roman"/>
          <w:sz w:val="28"/>
          <w:szCs w:val="28"/>
          <w:lang w:val="tg-Cyrl-TJ" w:eastAsia="ru-RU"/>
        </w:rPr>
        <w:t xml:space="preserve"> ва сармоягузор</w:t>
      </w:r>
      <w:r w:rsidR="004323DF" w:rsidRPr="009331FD">
        <w:rPr>
          <w:rFonts w:ascii="Times New Roman Tj" w:eastAsia="Times New Roman" w:hAnsi="Times New Roman Tj" w:cs="Times New Roman"/>
          <w:sz w:val="28"/>
          <w:szCs w:val="28"/>
          <w:lang w:val="tg-Cyrl-TJ" w:eastAsia="ru-RU"/>
        </w:rPr>
        <w:t>он</w:t>
      </w:r>
      <w:r w:rsidR="00E00F0E" w:rsidRPr="009331FD">
        <w:rPr>
          <w:rFonts w:ascii="Times New Roman Tj" w:eastAsia="Times New Roman" w:hAnsi="Times New Roman Tj" w:cs="Times New Roman"/>
          <w:sz w:val="28"/>
          <w:szCs w:val="28"/>
          <w:lang w:val="tg-Cyrl-TJ" w:eastAsia="ru-RU"/>
        </w:rPr>
        <w:t xml:space="preserve"> </w:t>
      </w:r>
      <w:r w:rsidR="004323DF" w:rsidRPr="009331FD">
        <w:rPr>
          <w:rFonts w:ascii="Times New Roman Tj" w:eastAsia="Times New Roman" w:hAnsi="Times New Roman Tj" w:cs="Times New Roman"/>
          <w:sz w:val="28"/>
          <w:szCs w:val="28"/>
          <w:lang w:val="tg-Cyrl-TJ" w:eastAsia="ru-RU"/>
        </w:rPr>
        <w:t xml:space="preserve">маблаѓгузоришуда </w:t>
      </w:r>
      <w:r w:rsidR="00251693" w:rsidRPr="00386397">
        <w:rPr>
          <w:rFonts w:ascii="Times New Roman Tj" w:eastAsia="Times New Roman" w:hAnsi="Times New Roman Tj" w:cs="Times New Roman"/>
          <w:sz w:val="28"/>
          <w:szCs w:val="28"/>
          <w:lang w:val="tg-Cyrl-TJ" w:eastAsia="ru-RU"/>
        </w:rPr>
        <w:t>ба њолати 1 январи соли 20</w:t>
      </w:r>
      <w:r w:rsidR="00386397" w:rsidRPr="00386397">
        <w:rPr>
          <w:rFonts w:ascii="Times New Roman Tj" w:eastAsia="Times New Roman" w:hAnsi="Times New Roman Tj" w:cs="Times New Roman"/>
          <w:sz w:val="28"/>
          <w:szCs w:val="28"/>
          <w:lang w:val="tg-Cyrl-TJ" w:eastAsia="ru-RU"/>
        </w:rPr>
        <w:t>20</w:t>
      </w:r>
      <w:r w:rsidR="00251693" w:rsidRPr="00386397">
        <w:rPr>
          <w:rFonts w:ascii="Times New Roman Tj" w:eastAsia="Times New Roman" w:hAnsi="Times New Roman Tj" w:cs="Times New Roman"/>
          <w:sz w:val="28"/>
          <w:szCs w:val="28"/>
          <w:lang w:val="tg-Cyrl-TJ" w:eastAsia="ru-RU"/>
        </w:rPr>
        <w:t xml:space="preserve"> </w:t>
      </w:r>
      <w:r w:rsidR="009878A4" w:rsidRPr="009331FD">
        <w:rPr>
          <w:rFonts w:ascii="Times New Roman Tj" w:eastAsia="Times New Roman" w:hAnsi="Times New Roman Tj" w:cs="Times New Roman"/>
          <w:sz w:val="28"/>
          <w:szCs w:val="28"/>
          <w:lang w:val="tg-Cyrl-TJ" w:eastAsia="ru-RU"/>
        </w:rPr>
        <w:t xml:space="preserve">нисбат ба соли 2012 </w:t>
      </w:r>
      <w:r w:rsidR="00C3647E" w:rsidRPr="009331FD">
        <w:rPr>
          <w:rFonts w:ascii="Times New Roman Tj" w:eastAsia="Times New Roman" w:hAnsi="Times New Roman Tj" w:cs="Times New Roman"/>
          <w:sz w:val="28"/>
          <w:szCs w:val="28"/>
          <w:lang w:val="tg-Cyrl-TJ" w:eastAsia="ru-RU"/>
        </w:rPr>
        <w:t xml:space="preserve">афзоиши </w:t>
      </w:r>
      <w:r w:rsidR="00E00F0E" w:rsidRPr="009331FD">
        <w:rPr>
          <w:rFonts w:ascii="Times New Roman Tj" w:eastAsia="Times New Roman" w:hAnsi="Times New Roman Tj" w:cs="Times New Roman"/>
          <w:sz w:val="28"/>
          <w:szCs w:val="28"/>
          <w:lang w:val="tg-Cyrl-TJ" w:eastAsia="ru-RU"/>
        </w:rPr>
        <w:t>захирањо</w:t>
      </w:r>
      <w:r w:rsidR="009878A4" w:rsidRPr="009331FD">
        <w:rPr>
          <w:rFonts w:ascii="Times New Roman Tj" w:eastAsia="Times New Roman" w:hAnsi="Times New Roman Tj" w:cs="Times New Roman"/>
          <w:sz w:val="28"/>
          <w:szCs w:val="28"/>
          <w:lang w:val="tg-Cyrl-TJ" w:eastAsia="ru-RU"/>
        </w:rPr>
        <w:t>и</w:t>
      </w:r>
      <w:r w:rsidR="00E00F0E" w:rsidRPr="009331FD">
        <w:rPr>
          <w:rFonts w:ascii="Times New Roman Tj" w:eastAsia="Times New Roman" w:hAnsi="Times New Roman Tj" w:cs="Times New Roman"/>
          <w:sz w:val="28"/>
          <w:szCs w:val="28"/>
          <w:lang w:val="tg-Cyrl-TJ" w:eastAsia="ru-RU"/>
        </w:rPr>
        <w:t xml:space="preserve"> металлњои сиёњ</w:t>
      </w:r>
      <w:r w:rsidR="00A36CC2">
        <w:rPr>
          <w:rFonts w:ascii="Times New Roman Tj" w:eastAsia="Times New Roman" w:hAnsi="Times New Roman Tj" w:cs="Times New Roman"/>
          <w:sz w:val="28"/>
          <w:szCs w:val="28"/>
          <w:lang w:val="tg-Cyrl-TJ" w:eastAsia="ru-RU"/>
        </w:rPr>
        <w:t>, аз љумла</w:t>
      </w:r>
      <w:r w:rsidR="00C3647E" w:rsidRPr="009331FD">
        <w:rPr>
          <w:rFonts w:ascii="Times New Roman Tj" w:eastAsia="Times New Roman" w:hAnsi="Times New Roman Tj" w:cs="Times New Roman"/>
          <w:sz w:val="28"/>
          <w:szCs w:val="28"/>
          <w:lang w:val="tg-Cyrl-TJ" w:eastAsia="ru-RU"/>
        </w:rPr>
        <w:t xml:space="preserve"> оњан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2,2 фоиз</w:t>
      </w:r>
      <w:r w:rsidR="00E00F0E" w:rsidRPr="009331FD">
        <w:rPr>
          <w:rFonts w:ascii="Times New Roman Tj" w:eastAsia="Times New Roman" w:hAnsi="Times New Roman Tj" w:cs="Times New Roman"/>
          <w:sz w:val="28"/>
          <w:szCs w:val="28"/>
          <w:lang w:val="tg-Cyrl-TJ" w:eastAsia="ru-RU"/>
        </w:rPr>
        <w:t xml:space="preserve">, </w:t>
      </w:r>
      <w:r w:rsidR="00C21B22" w:rsidRPr="009331FD">
        <w:rPr>
          <w:rFonts w:ascii="Times New Roman Tj" w:eastAsia="Times New Roman" w:hAnsi="Times New Roman Tj" w:cs="Times New Roman"/>
          <w:sz w:val="28"/>
          <w:szCs w:val="28"/>
          <w:lang w:val="tg-Cyrl-TJ" w:eastAsia="ru-RU"/>
        </w:rPr>
        <w:t xml:space="preserve">металлњои </w:t>
      </w:r>
      <w:r w:rsidR="00E00F0E" w:rsidRPr="009331FD">
        <w:rPr>
          <w:rFonts w:ascii="Times New Roman Tj" w:eastAsia="Times New Roman" w:hAnsi="Times New Roman Tj" w:cs="Times New Roman"/>
          <w:sz w:val="28"/>
          <w:szCs w:val="28"/>
          <w:lang w:val="tg-Cyrl-TJ" w:eastAsia="ru-RU"/>
        </w:rPr>
        <w:t>ранга</w:t>
      </w:r>
      <w:r w:rsidR="00A36CC2">
        <w:rPr>
          <w:rFonts w:ascii="Times New Roman Tj" w:eastAsia="Times New Roman" w:hAnsi="Times New Roman Tj" w:cs="Times New Roman"/>
          <w:sz w:val="28"/>
          <w:szCs w:val="28"/>
          <w:lang w:val="tg-Cyrl-TJ" w:eastAsia="ru-RU"/>
        </w:rPr>
        <w:t>, аз љумла</w:t>
      </w:r>
      <w:r w:rsidR="00C3647E" w:rsidRPr="009331FD">
        <w:rPr>
          <w:rFonts w:ascii="Times New Roman Tj" w:eastAsia="Times New Roman" w:hAnsi="Times New Roman Tj" w:cs="Times New Roman"/>
          <w:sz w:val="28"/>
          <w:szCs w:val="28"/>
          <w:lang w:val="tg-Cyrl-TJ" w:eastAsia="ru-RU"/>
        </w:rPr>
        <w:t xml:space="preserve">  сурб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27,5 фоиз, руњ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37,6 фоиз, мис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13,0, фоиз</w:t>
      </w:r>
      <w:r w:rsidR="00E00F0E" w:rsidRPr="009331FD">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ќалъагї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5,4 фоиз, сурма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39,1 фоиз, симоб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1,5 фоиз, </w:t>
      </w:r>
      <w:r w:rsidR="00C21B22" w:rsidRPr="009331FD">
        <w:rPr>
          <w:rFonts w:ascii="Times New Roman Tj" w:eastAsia="Times New Roman" w:hAnsi="Times New Roman Tj" w:cs="Times New Roman"/>
          <w:sz w:val="28"/>
          <w:szCs w:val="28"/>
          <w:lang w:val="tg-Cyrl-TJ" w:eastAsia="ru-RU"/>
        </w:rPr>
        <w:t xml:space="preserve">металлњои </w:t>
      </w:r>
      <w:r w:rsidR="00E00F0E" w:rsidRPr="009331FD">
        <w:rPr>
          <w:rFonts w:ascii="Times New Roman Tj" w:eastAsia="Times New Roman" w:hAnsi="Times New Roman Tj" w:cs="Times New Roman"/>
          <w:sz w:val="28"/>
          <w:szCs w:val="28"/>
          <w:lang w:val="tg-Cyrl-TJ" w:eastAsia="ru-RU"/>
        </w:rPr>
        <w:t>ќиматбањо</w:t>
      </w:r>
      <w:r w:rsidR="00A36CC2">
        <w:rPr>
          <w:rFonts w:ascii="Times New Roman Tj" w:eastAsia="Times New Roman" w:hAnsi="Times New Roman Tj" w:cs="Times New Roman"/>
          <w:sz w:val="28"/>
          <w:szCs w:val="28"/>
          <w:lang w:val="tg-Cyrl-TJ" w:eastAsia="ru-RU"/>
        </w:rPr>
        <w:t>, аз љумла</w:t>
      </w:r>
      <w:r w:rsidR="00C3647E" w:rsidRPr="009331FD">
        <w:rPr>
          <w:rFonts w:ascii="Times New Roman Tj" w:eastAsia="Times New Roman" w:hAnsi="Times New Roman Tj" w:cs="Times New Roman"/>
          <w:sz w:val="28"/>
          <w:szCs w:val="28"/>
          <w:lang w:val="tg-Cyrl-TJ" w:eastAsia="ru-RU"/>
        </w:rPr>
        <w:t xml:space="preserve"> тилло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31,4 фоиз</w:t>
      </w:r>
      <w:r w:rsidR="00E00F0E" w:rsidRPr="009331FD">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нуќра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10,7 фоиз, </w:t>
      </w:r>
      <w:r w:rsidR="00E00F0E" w:rsidRPr="009331FD">
        <w:rPr>
          <w:rFonts w:ascii="Times New Roman Tj" w:eastAsia="Times New Roman" w:hAnsi="Times New Roman Tj" w:cs="Times New Roman"/>
          <w:sz w:val="28"/>
          <w:szCs w:val="28"/>
          <w:lang w:val="tg-Cyrl-TJ" w:eastAsia="ru-RU"/>
        </w:rPr>
        <w:t>маводи сохтмонї ва ороишї</w:t>
      </w:r>
      <w:r w:rsidR="00A36CC2">
        <w:rPr>
          <w:rFonts w:ascii="Times New Roman Tj" w:eastAsia="Times New Roman" w:hAnsi="Times New Roman Tj" w:cs="Times New Roman"/>
          <w:sz w:val="28"/>
          <w:szCs w:val="28"/>
          <w:lang w:val="tg-Cyrl-TJ" w:eastAsia="ru-RU"/>
        </w:rPr>
        <w:t>, аз љумла</w:t>
      </w:r>
      <w:r w:rsidR="00E00F0E" w:rsidRPr="009331FD">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 xml:space="preserve">оњаксанг </w:t>
      </w:r>
      <w:r w:rsidR="00A36CC2" w:rsidRPr="009331FD">
        <w:rPr>
          <w:rFonts w:ascii="Times New Roman Tj" w:eastAsia="Times New Roman" w:hAnsi="Times New Roman Tj" w:cs="Times New Roman"/>
          <w:sz w:val="28"/>
          <w:szCs w:val="28"/>
          <w:lang w:val="tg-Cyrl-TJ" w:eastAsia="ru-RU"/>
        </w:rPr>
        <w:t>–</w:t>
      </w:r>
      <w:r w:rsidR="00A36CC2">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1,4 фоиз, габ</w:t>
      </w:r>
      <w:r w:rsidR="00C21B22" w:rsidRPr="009331FD">
        <w:rPr>
          <w:rFonts w:ascii="Times New Roman Tj" w:eastAsia="Times New Roman" w:hAnsi="Times New Roman Tj" w:cs="Times New Roman"/>
          <w:sz w:val="28"/>
          <w:szCs w:val="28"/>
          <w:lang w:val="tg-Cyrl-TJ" w:eastAsia="ru-RU"/>
        </w:rPr>
        <w:t>б</w:t>
      </w:r>
      <w:r w:rsidR="00C3647E" w:rsidRPr="009331FD">
        <w:rPr>
          <w:rFonts w:ascii="Times New Roman Tj" w:eastAsia="Times New Roman" w:hAnsi="Times New Roman Tj" w:cs="Times New Roman"/>
          <w:sz w:val="28"/>
          <w:szCs w:val="28"/>
          <w:lang w:val="tg-Cyrl-TJ" w:eastAsia="ru-RU"/>
        </w:rPr>
        <w:t xml:space="preserve">ро </w:t>
      </w:r>
      <w:r w:rsidR="00A36CC2">
        <w:rPr>
          <w:rFonts w:ascii="Times New Roman Tj" w:eastAsia="Times New Roman" w:hAnsi="Times New Roman Tj" w:cs="Times New Roman"/>
          <w:sz w:val="28"/>
          <w:szCs w:val="28"/>
          <w:lang w:val="tg-Cyrl-TJ" w:eastAsia="ru-RU"/>
        </w:rPr>
        <w:t xml:space="preserve"> </w:t>
      </w:r>
      <w:r w:rsidR="00A36CC2"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C3647E" w:rsidRPr="009331FD">
        <w:rPr>
          <w:rFonts w:ascii="Times New Roman Tj" w:eastAsia="Times New Roman" w:hAnsi="Times New Roman Tj" w:cs="Times New Roman"/>
          <w:sz w:val="28"/>
          <w:szCs w:val="28"/>
          <w:lang w:val="tg-Cyrl-TJ" w:eastAsia="ru-RU"/>
        </w:rPr>
        <w:t>44</w:t>
      </w:r>
      <w:r w:rsidR="00C21B22" w:rsidRPr="009331FD">
        <w:rPr>
          <w:rFonts w:ascii="Times New Roman Tj" w:eastAsia="Times New Roman" w:hAnsi="Times New Roman Tj" w:cs="Times New Roman"/>
          <w:sz w:val="28"/>
          <w:szCs w:val="28"/>
          <w:lang w:val="tg-Cyrl-TJ" w:eastAsia="ru-RU"/>
        </w:rPr>
        <w:t>,</w:t>
      </w:r>
      <w:r w:rsidR="00C3647E" w:rsidRPr="009331FD">
        <w:rPr>
          <w:rFonts w:ascii="Times New Roman Tj" w:eastAsia="Times New Roman" w:hAnsi="Times New Roman Tj" w:cs="Times New Roman"/>
          <w:sz w:val="28"/>
          <w:szCs w:val="28"/>
          <w:lang w:val="tg-Cyrl-TJ" w:eastAsia="ru-RU"/>
        </w:rPr>
        <w:t xml:space="preserve">1 </w:t>
      </w:r>
      <w:r w:rsidR="00C21B22" w:rsidRPr="009331FD">
        <w:rPr>
          <w:rFonts w:ascii="Times New Roman Tj" w:eastAsia="Times New Roman" w:hAnsi="Times New Roman Tj" w:cs="Times New Roman"/>
          <w:sz w:val="28"/>
          <w:szCs w:val="28"/>
          <w:lang w:val="tg-Cyrl-TJ" w:eastAsia="ru-RU"/>
        </w:rPr>
        <w:t xml:space="preserve">фоиз, мармар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C21B22" w:rsidRPr="009331FD">
        <w:rPr>
          <w:rFonts w:ascii="Times New Roman Tj" w:eastAsia="Times New Roman" w:hAnsi="Times New Roman Tj" w:cs="Times New Roman"/>
          <w:sz w:val="28"/>
          <w:szCs w:val="28"/>
          <w:lang w:val="tg-Cyrl-TJ" w:eastAsia="ru-RU"/>
        </w:rPr>
        <w:t>1,8 фоиз, г</w:t>
      </w:r>
      <w:r w:rsidR="004323DF" w:rsidRPr="009331FD">
        <w:rPr>
          <w:rFonts w:ascii="Times New Roman Tj" w:eastAsia="Times New Roman" w:hAnsi="Times New Roman Tj" w:cs="Times New Roman"/>
          <w:sz w:val="28"/>
          <w:szCs w:val="28"/>
          <w:lang w:val="tg-Cyrl-TJ" w:eastAsia="ru-RU"/>
        </w:rPr>
        <w:t>р</w:t>
      </w:r>
      <w:r w:rsidR="00C21B22" w:rsidRPr="009331FD">
        <w:rPr>
          <w:rFonts w:ascii="Times New Roman Tj" w:eastAsia="Times New Roman" w:hAnsi="Times New Roman Tj" w:cs="Times New Roman"/>
          <w:sz w:val="28"/>
          <w:szCs w:val="28"/>
          <w:lang w:val="tg-Cyrl-TJ" w:eastAsia="ru-RU"/>
        </w:rPr>
        <w:t xml:space="preserve">анит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C21B22" w:rsidRPr="009331FD">
        <w:rPr>
          <w:rFonts w:ascii="Times New Roman Tj" w:eastAsia="Times New Roman" w:hAnsi="Times New Roman Tj" w:cs="Times New Roman"/>
          <w:sz w:val="28"/>
          <w:szCs w:val="28"/>
          <w:lang w:val="tg-Cyrl-TJ" w:eastAsia="ru-RU"/>
        </w:rPr>
        <w:t xml:space="preserve">33,9 фоиз, гаљсанг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C21B22" w:rsidRPr="009331FD">
        <w:rPr>
          <w:rFonts w:ascii="Times New Roman Tj" w:eastAsia="Times New Roman" w:hAnsi="Times New Roman Tj" w:cs="Times New Roman"/>
          <w:sz w:val="28"/>
          <w:szCs w:val="28"/>
          <w:lang w:val="tg-Cyrl-TJ" w:eastAsia="ru-RU"/>
        </w:rPr>
        <w:t>3,2 фоиз</w:t>
      </w:r>
      <w:r w:rsidR="003179EB">
        <w:rPr>
          <w:rFonts w:ascii="Times New Roman Tj" w:eastAsia="Times New Roman" w:hAnsi="Times New Roman Tj" w:cs="Times New Roman"/>
          <w:sz w:val="28"/>
          <w:szCs w:val="28"/>
          <w:lang w:val="tg-Cyrl-TJ" w:eastAsia="ru-RU"/>
        </w:rPr>
        <w:t>,</w:t>
      </w:r>
      <w:r w:rsidR="00C21B22" w:rsidRPr="009331FD">
        <w:rPr>
          <w:rFonts w:ascii="Times New Roman Tj" w:eastAsia="Times New Roman" w:hAnsi="Times New Roman Tj" w:cs="Times New Roman"/>
          <w:sz w:val="28"/>
          <w:szCs w:val="28"/>
          <w:lang w:val="tg-Cyrl-TJ" w:eastAsia="ru-RU"/>
        </w:rPr>
        <w:t xml:space="preserve"> регу шаѓал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C21B22" w:rsidRPr="009331FD">
        <w:rPr>
          <w:rFonts w:ascii="Times New Roman Tj" w:eastAsia="Times New Roman" w:hAnsi="Times New Roman Tj" w:cs="Times New Roman"/>
          <w:sz w:val="28"/>
          <w:szCs w:val="28"/>
          <w:lang w:val="tg-Cyrl-TJ" w:eastAsia="ru-RU"/>
        </w:rPr>
        <w:t>5,1 фоиз ва гил 10,8 фоиз бо категорияњои В, С</w:t>
      </w:r>
      <w:r w:rsidR="00C21B22" w:rsidRPr="009331FD">
        <w:rPr>
          <w:rFonts w:ascii="Times New Roman Tj" w:eastAsia="Times New Roman" w:hAnsi="Times New Roman Tj" w:cs="Times New Roman"/>
          <w:sz w:val="28"/>
          <w:szCs w:val="28"/>
          <w:vertAlign w:val="subscript"/>
          <w:lang w:val="tg-Cyrl-TJ" w:eastAsia="ru-RU"/>
        </w:rPr>
        <w:t>1</w:t>
      </w:r>
      <w:r w:rsidR="00C21B22" w:rsidRPr="009331FD">
        <w:rPr>
          <w:rFonts w:ascii="Times New Roman Tj" w:eastAsia="Times New Roman" w:hAnsi="Times New Roman Tj" w:cs="Times New Roman"/>
          <w:sz w:val="28"/>
          <w:szCs w:val="28"/>
          <w:lang w:val="tg-Cyrl-TJ" w:eastAsia="ru-RU"/>
        </w:rPr>
        <w:t xml:space="preserve"> ва С</w:t>
      </w:r>
      <w:r w:rsidR="00C21B22" w:rsidRPr="009331FD">
        <w:rPr>
          <w:rFonts w:ascii="Times New Roman Tj" w:eastAsia="Times New Roman" w:hAnsi="Times New Roman Tj" w:cs="Times New Roman"/>
          <w:sz w:val="28"/>
          <w:szCs w:val="28"/>
          <w:vertAlign w:val="subscript"/>
          <w:lang w:val="tg-Cyrl-TJ" w:eastAsia="ru-RU"/>
        </w:rPr>
        <w:t>2</w:t>
      </w:r>
      <w:r w:rsidR="00C21B22" w:rsidRPr="009331FD">
        <w:rPr>
          <w:rFonts w:ascii="Times New Roman Tj" w:eastAsia="Times New Roman" w:hAnsi="Times New Roman Tj" w:cs="Times New Roman"/>
          <w:sz w:val="28"/>
          <w:szCs w:val="28"/>
          <w:lang w:val="tg-Cyrl-TJ" w:eastAsia="ru-RU"/>
        </w:rPr>
        <w:t xml:space="preserve"> </w:t>
      </w:r>
      <w:r w:rsidR="007D0027" w:rsidRPr="009331FD">
        <w:rPr>
          <w:rFonts w:ascii="Times New Roman Tj" w:eastAsia="Times New Roman" w:hAnsi="Times New Roman Tj" w:cs="Times New Roman"/>
          <w:sz w:val="28"/>
          <w:szCs w:val="28"/>
          <w:lang w:val="tg-Cyrl-TJ" w:eastAsia="ru-RU"/>
        </w:rPr>
        <w:t>таъмин</w:t>
      </w:r>
      <w:r w:rsidR="009878A4" w:rsidRPr="009331FD">
        <w:rPr>
          <w:rFonts w:ascii="Times New Roman Tj" w:eastAsia="Times New Roman" w:hAnsi="Times New Roman Tj" w:cs="Times New Roman"/>
          <w:sz w:val="28"/>
          <w:szCs w:val="28"/>
          <w:lang w:val="tg-Cyrl-TJ" w:eastAsia="ru-RU"/>
        </w:rPr>
        <w:t xml:space="preserve"> гардида</w:t>
      </w:r>
      <w:r w:rsidR="00E00F0E" w:rsidRPr="009331FD">
        <w:rPr>
          <w:rFonts w:ascii="Times New Roman Tj" w:eastAsia="Times New Roman" w:hAnsi="Times New Roman Tj" w:cs="Times New Roman"/>
          <w:sz w:val="28"/>
          <w:szCs w:val="28"/>
          <w:lang w:val="tg-Cyrl-TJ" w:eastAsia="ru-RU"/>
        </w:rPr>
        <w:t xml:space="preserve">, </w:t>
      </w:r>
      <w:r w:rsidR="004323DF" w:rsidRPr="009331FD">
        <w:rPr>
          <w:rFonts w:ascii="Times New Roman Tj" w:eastAsia="Times New Roman" w:hAnsi="Times New Roman Tj" w:cs="Times New Roman"/>
          <w:sz w:val="28"/>
          <w:szCs w:val="28"/>
          <w:lang w:val="tg-Cyrl-TJ" w:eastAsia="ru-RU"/>
        </w:rPr>
        <w:t xml:space="preserve">аз ин њисоб </w:t>
      </w:r>
      <w:r w:rsidR="009878A4" w:rsidRPr="009331FD">
        <w:rPr>
          <w:rFonts w:ascii="Times New Roman Tj" w:eastAsia="Times New Roman" w:hAnsi="Times New Roman Tj" w:cs="Times New Roman"/>
          <w:sz w:val="28"/>
          <w:szCs w:val="28"/>
          <w:lang w:val="tg-Cyrl-TJ" w:eastAsia="ru-RU"/>
        </w:rPr>
        <w:t>баланси</w:t>
      </w:r>
      <w:r w:rsidR="00E00F0E" w:rsidRPr="009331FD">
        <w:rPr>
          <w:rFonts w:ascii="Times New Roman Tj" w:eastAsia="Times New Roman" w:hAnsi="Times New Roman Tj" w:cs="Times New Roman"/>
          <w:sz w:val="28"/>
          <w:szCs w:val="28"/>
          <w:lang w:val="tg-Cyrl-TJ" w:eastAsia="ru-RU"/>
        </w:rPr>
        <w:t xml:space="preserve"> давлат</w:t>
      </w:r>
      <w:r w:rsidR="009878A4" w:rsidRPr="009331FD">
        <w:rPr>
          <w:rFonts w:ascii="Times New Roman Tj" w:eastAsia="Times New Roman" w:hAnsi="Times New Roman Tj" w:cs="Times New Roman"/>
          <w:sz w:val="28"/>
          <w:szCs w:val="28"/>
          <w:lang w:val="tg-Cyrl-TJ" w:eastAsia="ru-RU"/>
        </w:rPr>
        <w:t>ии захирањои канданињои фоиданок</w:t>
      </w:r>
      <w:r w:rsidR="00E00F0E" w:rsidRPr="009331FD">
        <w:rPr>
          <w:rFonts w:ascii="Times New Roman Tj" w:eastAsia="Times New Roman" w:hAnsi="Times New Roman Tj" w:cs="Times New Roman"/>
          <w:sz w:val="28"/>
          <w:szCs w:val="28"/>
          <w:lang w:val="tg-Cyrl-TJ" w:eastAsia="ru-RU"/>
        </w:rPr>
        <w:t xml:space="preserve"> ѓанї гардид.</w:t>
      </w:r>
      <w:r w:rsidR="00106C01">
        <w:rPr>
          <w:rFonts w:ascii="Times New Roman Tj" w:eastAsia="Times New Roman" w:hAnsi="Times New Roman Tj" w:cs="Times New Roman"/>
          <w:sz w:val="28"/>
          <w:szCs w:val="28"/>
          <w:lang w:val="tg-Cyrl-TJ" w:eastAsia="ru-RU"/>
        </w:rPr>
        <w:t xml:space="preserve"> </w:t>
      </w:r>
    </w:p>
    <w:p w14:paraId="0D46987C" w14:textId="77777777" w:rsidR="00401BD9" w:rsidRPr="009331FD" w:rsidRDefault="00401BD9" w:rsidP="00A07EE6">
      <w:pPr>
        <w:spacing w:after="0" w:line="240" w:lineRule="auto"/>
        <w:jc w:val="center"/>
        <w:rPr>
          <w:rFonts w:ascii="Times New Roman Tj" w:eastAsia="Times New Roman" w:hAnsi="Times New Roman Tj" w:cs="Times New Roman"/>
          <w:iCs/>
          <w:sz w:val="28"/>
          <w:szCs w:val="28"/>
          <w:lang w:val="tg-Cyrl-TJ" w:eastAsia="ru-RU"/>
        </w:rPr>
      </w:pPr>
    </w:p>
    <w:p w14:paraId="55B32172" w14:textId="16DFBCEE" w:rsidR="007B1613" w:rsidRPr="00616F80" w:rsidRDefault="00111B4D" w:rsidP="00616F80">
      <w:pPr>
        <w:pStyle w:val="af3"/>
        <w:numPr>
          <w:ilvl w:val="0"/>
          <w:numId w:val="6"/>
        </w:numPr>
        <w:spacing w:after="0" w:line="240" w:lineRule="auto"/>
        <w:jc w:val="center"/>
        <w:rPr>
          <w:rFonts w:ascii="Times New Roman Tj" w:eastAsia="Times New Roman" w:hAnsi="Times New Roman Tj" w:cs="Times New Roman"/>
          <w:bCs/>
          <w:sz w:val="28"/>
          <w:szCs w:val="28"/>
          <w:lang w:val="tg-Cyrl-TJ" w:eastAsia="ru-RU"/>
        </w:rPr>
      </w:pPr>
      <w:r w:rsidRPr="00616F80">
        <w:rPr>
          <w:rFonts w:ascii="Times New Roman Tj" w:eastAsia="Times New Roman" w:hAnsi="Times New Roman Tj" w:cs="Times New Roman"/>
          <w:bCs/>
          <w:sz w:val="28"/>
          <w:szCs w:val="28"/>
          <w:lang w:val="tg-Cyrl-TJ" w:eastAsia="ru-RU"/>
        </w:rPr>
        <w:t>МУШКИЛОТИ АСОСИИ СОЊА</w:t>
      </w:r>
    </w:p>
    <w:p w14:paraId="55361566" w14:textId="77777777" w:rsidR="00616F80" w:rsidRPr="00616F80" w:rsidRDefault="00616F80" w:rsidP="00616F80">
      <w:pPr>
        <w:pStyle w:val="af3"/>
        <w:spacing w:after="0" w:line="240" w:lineRule="auto"/>
        <w:ind w:left="1069"/>
        <w:rPr>
          <w:rFonts w:ascii="Times New Roman Tj" w:eastAsia="Times New Roman" w:hAnsi="Times New Roman Tj" w:cs="Times New Roman"/>
          <w:bCs/>
          <w:sz w:val="28"/>
          <w:szCs w:val="28"/>
          <w:lang w:val="tg-Cyrl-TJ" w:eastAsia="ru-RU"/>
        </w:rPr>
      </w:pPr>
    </w:p>
    <w:p w14:paraId="2ED0AD44" w14:textId="31F241A1" w:rsidR="00557F4A" w:rsidRPr="0041639D" w:rsidRDefault="00A86266"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41639D">
        <w:rPr>
          <w:rFonts w:ascii="Times New Roman Tj" w:eastAsia="Times New Roman" w:hAnsi="Times New Roman Tj" w:cs="Times New Roman"/>
          <w:sz w:val="28"/>
          <w:szCs w:val="28"/>
          <w:lang w:val="tg-Cyrl-TJ" w:eastAsia="ru-RU"/>
        </w:rPr>
        <w:t>1</w:t>
      </w:r>
      <w:r w:rsidR="0065315F">
        <w:rPr>
          <w:rFonts w:ascii="Times New Roman Tj" w:eastAsia="Times New Roman" w:hAnsi="Times New Roman Tj" w:cs="Times New Roman"/>
          <w:sz w:val="28"/>
          <w:szCs w:val="28"/>
          <w:lang w:val="tg-Cyrl-TJ" w:eastAsia="ru-RU"/>
        </w:rPr>
        <w:t>8</w:t>
      </w:r>
      <w:r w:rsidR="002A6949" w:rsidRPr="0041639D">
        <w:rPr>
          <w:rFonts w:ascii="Times New Roman Tj" w:eastAsia="Times New Roman" w:hAnsi="Times New Roman Tj" w:cs="Times New Roman"/>
          <w:sz w:val="28"/>
          <w:szCs w:val="28"/>
          <w:lang w:val="tg-Cyrl-TJ" w:eastAsia="ru-RU"/>
        </w:rPr>
        <w:t xml:space="preserve">. </w:t>
      </w:r>
      <w:r w:rsidR="007B1613" w:rsidRPr="0041639D">
        <w:rPr>
          <w:rFonts w:ascii="Times New Roman Tj" w:eastAsia="Times New Roman" w:hAnsi="Times New Roman Tj" w:cs="Times New Roman"/>
          <w:sz w:val="28"/>
          <w:szCs w:val="28"/>
          <w:lang w:val="tg-Cyrl-TJ" w:eastAsia="ru-RU"/>
        </w:rPr>
        <w:t>Сари ваќт ва босифат гузаронидани омўзиши геологї</w:t>
      </w:r>
      <w:r w:rsidR="003179EB" w:rsidRPr="0041639D">
        <w:rPr>
          <w:rFonts w:ascii="Times New Roman Tj" w:eastAsia="Times New Roman" w:hAnsi="Times New Roman Tj" w:cs="Times New Roman"/>
          <w:sz w:val="28"/>
          <w:szCs w:val="28"/>
          <w:lang w:val="tg-Cyrl-TJ" w:eastAsia="ru-RU"/>
        </w:rPr>
        <w:t xml:space="preserve"> ва</w:t>
      </w:r>
      <w:r w:rsidR="007B1613" w:rsidRPr="0041639D">
        <w:rPr>
          <w:rFonts w:ascii="Times New Roman Tj" w:eastAsia="Times New Roman" w:hAnsi="Times New Roman Tj" w:cs="Times New Roman"/>
          <w:sz w:val="28"/>
          <w:szCs w:val="28"/>
          <w:lang w:val="tg-Cyrl-TJ" w:eastAsia="ru-RU"/>
        </w:rPr>
        <w:t xml:space="preserve"> иљро</w:t>
      </w:r>
      <w:r w:rsidR="004323DF" w:rsidRPr="0041639D">
        <w:rPr>
          <w:rFonts w:ascii="Times New Roman Tj" w:eastAsia="Times New Roman" w:hAnsi="Times New Roman Tj" w:cs="Times New Roman"/>
          <w:sz w:val="28"/>
          <w:szCs w:val="28"/>
          <w:lang w:val="tg-Cyrl-TJ" w:eastAsia="ru-RU"/>
        </w:rPr>
        <w:t>и</w:t>
      </w:r>
      <w:r w:rsidR="00E00F0E" w:rsidRPr="0041639D">
        <w:rPr>
          <w:rFonts w:ascii="Times New Roman Tj" w:eastAsia="Times New Roman" w:hAnsi="Times New Roman Tj" w:cs="Times New Roman"/>
          <w:sz w:val="28"/>
          <w:szCs w:val="28"/>
          <w:lang w:val="tg-Cyrl-TJ" w:eastAsia="ru-RU"/>
        </w:rPr>
        <w:t xml:space="preserve"> </w:t>
      </w:r>
      <w:r w:rsidR="007B1613" w:rsidRPr="0041639D">
        <w:rPr>
          <w:rFonts w:ascii="Times New Roman Tj" w:eastAsia="Times New Roman" w:hAnsi="Times New Roman Tj" w:cs="Times New Roman"/>
          <w:sz w:val="28"/>
          <w:szCs w:val="28"/>
          <w:lang w:val="tg-Cyrl-TJ" w:eastAsia="ru-RU"/>
        </w:rPr>
        <w:t xml:space="preserve">вазифањои дар Барнома муайяншуда аз дараљаи </w:t>
      </w:r>
      <w:r w:rsidR="00E00F0E" w:rsidRPr="0041639D">
        <w:rPr>
          <w:rFonts w:ascii="Times New Roman Tj" w:eastAsia="Times New Roman" w:hAnsi="Times New Roman Tj" w:cs="Times New Roman"/>
          <w:sz w:val="28"/>
          <w:szCs w:val="28"/>
          <w:lang w:val="tg-Cyrl-TJ" w:eastAsia="ru-RU"/>
        </w:rPr>
        <w:t xml:space="preserve">таљњизонии техникии соња </w:t>
      </w:r>
      <w:r w:rsidR="007B1613" w:rsidRPr="0041639D">
        <w:rPr>
          <w:rFonts w:ascii="Times New Roman Tj" w:eastAsia="Times New Roman" w:hAnsi="Times New Roman Tj" w:cs="Times New Roman"/>
          <w:sz w:val="28"/>
          <w:szCs w:val="28"/>
          <w:lang w:val="tg-Cyrl-TJ" w:eastAsia="ru-RU"/>
        </w:rPr>
        <w:t xml:space="preserve">вобастагї дорад. </w:t>
      </w:r>
    </w:p>
    <w:p w14:paraId="346E198D" w14:textId="0063F668" w:rsidR="007B1613" w:rsidRPr="0065315F" w:rsidRDefault="0065315F" w:rsidP="00A07EE6">
      <w:pPr>
        <w:spacing w:after="0" w:line="240" w:lineRule="auto"/>
        <w:ind w:firstLine="709"/>
        <w:jc w:val="both"/>
        <w:rPr>
          <w:rFonts w:ascii="Times New Roman Tj" w:eastAsia="Times New Roman" w:hAnsi="Times New Roman Tj" w:cs="Times New Roman"/>
          <w:sz w:val="28"/>
          <w:szCs w:val="28"/>
          <w:lang w:val="tg-Cyrl-TJ" w:eastAsia="ru-RU"/>
        </w:rPr>
      </w:pPr>
      <w:r>
        <w:rPr>
          <w:rFonts w:ascii="Times New Roman Tj" w:eastAsia="Times New Roman" w:hAnsi="Times New Roman Tj" w:cs="Times New Roman"/>
          <w:sz w:val="28"/>
          <w:szCs w:val="28"/>
          <w:lang w:val="tg-Cyrl-TJ" w:eastAsia="ru-RU"/>
        </w:rPr>
        <w:t>19</w:t>
      </w:r>
      <w:r w:rsidR="007B1613" w:rsidRPr="0065315F">
        <w:rPr>
          <w:rFonts w:ascii="Times New Roman Tj" w:eastAsia="Times New Roman" w:hAnsi="Times New Roman Tj" w:cs="Times New Roman"/>
          <w:sz w:val="28"/>
          <w:szCs w:val="28"/>
          <w:lang w:val="tg-Cyrl-TJ" w:eastAsia="ru-RU"/>
        </w:rPr>
        <w:t>. Арзиши фондњои асосии Саридораи геология ба њолати 1 январи соли 2020 дар маљмўъ 23210206 сомон</w:t>
      </w:r>
      <w:r w:rsidR="00644E7C" w:rsidRPr="0065315F">
        <w:rPr>
          <w:rFonts w:ascii="Times New Roman Tj" w:eastAsia="Times New Roman" w:hAnsi="Times New Roman Tj" w:cs="Times New Roman"/>
          <w:sz w:val="28"/>
          <w:szCs w:val="28"/>
          <w:lang w:val="tg-Cyrl-TJ" w:eastAsia="ru-RU"/>
        </w:rPr>
        <w:t>ї, а</w:t>
      </w:r>
      <w:r w:rsidR="007B1613" w:rsidRPr="0065315F">
        <w:rPr>
          <w:rFonts w:ascii="Times New Roman Tj" w:eastAsia="Times New Roman" w:hAnsi="Times New Roman Tj" w:cs="Times New Roman"/>
          <w:sz w:val="28"/>
          <w:szCs w:val="28"/>
          <w:lang w:val="tg-Cyrl-TJ" w:eastAsia="ru-RU"/>
        </w:rPr>
        <w:t>з љумла</w:t>
      </w:r>
      <w:r w:rsidR="005A3D84" w:rsidRPr="0065315F">
        <w:rPr>
          <w:rFonts w:ascii="Times New Roman Tj" w:eastAsia="Times New Roman" w:hAnsi="Times New Roman Tj" w:cs="Times New Roman"/>
          <w:sz w:val="28"/>
          <w:szCs w:val="28"/>
          <w:lang w:val="tg-Cyrl-TJ" w:eastAsia="ru-RU"/>
        </w:rPr>
        <w:t xml:space="preserve"> </w:t>
      </w:r>
      <w:r w:rsidR="007B1613" w:rsidRPr="0065315F">
        <w:rPr>
          <w:rFonts w:ascii="Times New Roman Tj" w:eastAsia="Times New Roman" w:hAnsi="Times New Roman Tj" w:cs="Times New Roman"/>
          <w:sz w:val="28"/>
          <w:szCs w:val="28"/>
          <w:lang w:val="tg-Cyrl-TJ" w:eastAsia="ru-RU"/>
        </w:rPr>
        <w:t>иморат</w:t>
      </w:r>
      <w:r w:rsidR="00BD1C6A" w:rsidRPr="0065315F">
        <w:rPr>
          <w:rFonts w:ascii="Times New Roman Tj" w:eastAsia="Times New Roman" w:hAnsi="Times New Roman Tj" w:cs="Times New Roman"/>
          <w:sz w:val="28"/>
          <w:szCs w:val="28"/>
          <w:lang w:val="tg-Cyrl-TJ" w:eastAsia="ru-RU"/>
        </w:rPr>
        <w:t>њо</w:t>
      </w:r>
      <w:r w:rsidR="007B1613" w:rsidRPr="0065315F">
        <w:rPr>
          <w:rFonts w:ascii="Times New Roman Tj" w:eastAsia="Times New Roman" w:hAnsi="Times New Roman Tj" w:cs="Times New Roman"/>
          <w:sz w:val="28"/>
          <w:szCs w:val="28"/>
          <w:lang w:val="tg-Cyrl-TJ" w:eastAsia="ru-RU"/>
        </w:rPr>
        <w:t xml:space="preserve"> ва иншоот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7B1613" w:rsidRPr="0065315F">
        <w:rPr>
          <w:rFonts w:ascii="Times New Roman Tj" w:eastAsia="Times New Roman" w:hAnsi="Times New Roman Tj" w:cs="Times New Roman"/>
          <w:sz w:val="28"/>
          <w:szCs w:val="28"/>
          <w:lang w:val="tg-Cyrl-TJ" w:eastAsia="ru-RU"/>
        </w:rPr>
        <w:t>4945621 сомонї</w:t>
      </w:r>
      <w:r w:rsidR="005A3D84" w:rsidRPr="0065315F">
        <w:rPr>
          <w:rFonts w:ascii="Times New Roman Tj" w:eastAsia="Times New Roman" w:hAnsi="Times New Roman Tj" w:cs="Times New Roman"/>
          <w:sz w:val="28"/>
          <w:szCs w:val="28"/>
          <w:lang w:val="tg-Cyrl-TJ" w:eastAsia="ru-RU"/>
        </w:rPr>
        <w:t xml:space="preserve">, </w:t>
      </w:r>
      <w:r w:rsidR="007B1613" w:rsidRPr="0065315F">
        <w:rPr>
          <w:rFonts w:ascii="Times New Roman Tj" w:eastAsia="Times New Roman" w:hAnsi="Times New Roman Tj" w:cs="Times New Roman"/>
          <w:sz w:val="28"/>
          <w:szCs w:val="28"/>
          <w:lang w:val="tg-Cyrl-TJ" w:eastAsia="ru-RU"/>
        </w:rPr>
        <w:t xml:space="preserve">таљњизот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7B1613" w:rsidRPr="0065315F">
        <w:rPr>
          <w:rFonts w:ascii="Times New Roman Tj" w:eastAsia="Times New Roman" w:hAnsi="Times New Roman Tj" w:cs="Times New Roman"/>
          <w:sz w:val="28"/>
          <w:szCs w:val="28"/>
          <w:lang w:val="tg-Cyrl-TJ" w:eastAsia="ru-RU"/>
        </w:rPr>
        <w:t>8698840 сомонї</w:t>
      </w:r>
      <w:r w:rsidR="005A3D84" w:rsidRPr="0065315F">
        <w:rPr>
          <w:rFonts w:ascii="Times New Roman Tj" w:eastAsia="Times New Roman" w:hAnsi="Times New Roman Tj" w:cs="Times New Roman"/>
          <w:sz w:val="28"/>
          <w:szCs w:val="28"/>
          <w:lang w:val="tg-Cyrl-TJ" w:eastAsia="ru-RU"/>
        </w:rPr>
        <w:t>, в</w:t>
      </w:r>
      <w:r w:rsidR="007B1613" w:rsidRPr="0065315F">
        <w:rPr>
          <w:rFonts w:ascii="Times New Roman Tj" w:eastAsia="Times New Roman" w:hAnsi="Times New Roman Tj" w:cs="Times New Roman"/>
          <w:sz w:val="28"/>
          <w:szCs w:val="28"/>
          <w:lang w:val="tg-Cyrl-TJ" w:eastAsia="ru-RU"/>
        </w:rPr>
        <w:t xml:space="preserve">оситањои </w:t>
      </w:r>
      <w:r w:rsidR="007B1613" w:rsidRPr="0065315F">
        <w:rPr>
          <w:rFonts w:ascii="Times New Roman Tj" w:eastAsia="Times New Roman" w:hAnsi="Times New Roman Tj" w:cs="Times New Roman"/>
          <w:sz w:val="28"/>
          <w:szCs w:val="28"/>
          <w:lang w:val="tg-Cyrl-TJ" w:eastAsia="ru-RU"/>
        </w:rPr>
        <w:lastRenderedPageBreak/>
        <w:t xml:space="preserve">наќлиёт </w:t>
      </w:r>
      <w:r w:rsidR="003179EB" w:rsidRPr="009331FD">
        <w:rPr>
          <w:rFonts w:ascii="Times New Roman Tj" w:eastAsia="Times New Roman" w:hAnsi="Times New Roman Tj" w:cs="Times New Roman"/>
          <w:sz w:val="28"/>
          <w:szCs w:val="28"/>
          <w:lang w:val="tg-Cyrl-TJ" w:eastAsia="ru-RU"/>
        </w:rPr>
        <w:t>–</w:t>
      </w:r>
      <w:r w:rsidR="003179EB">
        <w:rPr>
          <w:rFonts w:ascii="Times New Roman Tj" w:eastAsia="Times New Roman" w:hAnsi="Times New Roman Tj" w:cs="Times New Roman"/>
          <w:sz w:val="28"/>
          <w:szCs w:val="28"/>
          <w:lang w:val="tg-Cyrl-TJ" w:eastAsia="ru-RU"/>
        </w:rPr>
        <w:t xml:space="preserve"> </w:t>
      </w:r>
      <w:r w:rsidR="007B1613" w:rsidRPr="0065315F">
        <w:rPr>
          <w:rFonts w:ascii="Times New Roman Tj" w:eastAsia="Times New Roman" w:hAnsi="Times New Roman Tj" w:cs="Times New Roman"/>
          <w:sz w:val="28"/>
          <w:szCs w:val="28"/>
          <w:lang w:val="tg-Cyrl-TJ" w:eastAsia="ru-RU"/>
        </w:rPr>
        <w:t>4586699 сомонї</w:t>
      </w:r>
      <w:r w:rsidR="005A3D84" w:rsidRPr="0065315F">
        <w:rPr>
          <w:rFonts w:ascii="Times New Roman Tj" w:eastAsia="Times New Roman" w:hAnsi="Times New Roman Tj" w:cs="Times New Roman"/>
          <w:sz w:val="28"/>
          <w:szCs w:val="28"/>
          <w:lang w:val="tg-Cyrl-TJ" w:eastAsia="ru-RU"/>
        </w:rPr>
        <w:t xml:space="preserve">, </w:t>
      </w:r>
      <w:r w:rsidR="00BD1C6A" w:rsidRPr="0065315F">
        <w:rPr>
          <w:rFonts w:ascii="Times New Roman Tj" w:eastAsia="Times New Roman" w:hAnsi="Times New Roman Tj" w:cs="Times New Roman"/>
          <w:sz w:val="28"/>
          <w:szCs w:val="28"/>
          <w:shd w:val="clear" w:color="auto" w:fill="FFFFFF" w:themeFill="background1"/>
          <w:lang w:val="tg-Cyrl-TJ" w:eastAsia="ru-RU"/>
        </w:rPr>
        <w:t>фондњо</w:t>
      </w:r>
      <w:r w:rsidR="003179EB" w:rsidRPr="0065315F">
        <w:rPr>
          <w:rFonts w:ascii="Times New Roman Tj" w:eastAsia="Times New Roman" w:hAnsi="Times New Roman Tj" w:cs="Times New Roman"/>
          <w:sz w:val="28"/>
          <w:szCs w:val="28"/>
          <w:shd w:val="clear" w:color="auto" w:fill="FFFFFF" w:themeFill="background1"/>
          <w:lang w:val="tg-Cyrl-TJ" w:eastAsia="ru-RU"/>
        </w:rPr>
        <w:t>и</w:t>
      </w:r>
      <w:r w:rsidR="007B1613" w:rsidRPr="0065315F">
        <w:rPr>
          <w:rFonts w:ascii="Times New Roman Tj" w:eastAsia="Times New Roman" w:hAnsi="Times New Roman Tj" w:cs="Times New Roman"/>
          <w:sz w:val="28"/>
          <w:szCs w:val="28"/>
          <w:lang w:val="tg-Cyrl-TJ" w:eastAsia="ru-RU"/>
        </w:rPr>
        <w:t xml:space="preserve"> </w:t>
      </w:r>
      <w:r w:rsidR="003179EB" w:rsidRPr="0065315F">
        <w:rPr>
          <w:rFonts w:ascii="Times New Roman Tj" w:eastAsia="Times New Roman" w:hAnsi="Times New Roman Tj" w:cs="Times New Roman"/>
          <w:sz w:val="28"/>
          <w:szCs w:val="28"/>
          <w:shd w:val="clear" w:color="auto" w:fill="FFFFFF" w:themeFill="background1"/>
          <w:lang w:val="tg-Cyrl-TJ" w:eastAsia="ru-RU"/>
        </w:rPr>
        <w:t>дигар</w:t>
      </w:r>
      <w:r w:rsidR="003179EB" w:rsidRPr="009331FD">
        <w:rPr>
          <w:rFonts w:ascii="Times New Roman Tj" w:eastAsia="Times New Roman" w:hAnsi="Times New Roman Tj" w:cs="Times New Roman"/>
          <w:sz w:val="28"/>
          <w:szCs w:val="28"/>
          <w:lang w:val="tg-Cyrl-TJ" w:eastAsia="ru-RU"/>
        </w:rPr>
        <w:t xml:space="preserve"> </w:t>
      </w:r>
      <w:r w:rsidR="007B1613" w:rsidRPr="0065315F">
        <w:rPr>
          <w:rFonts w:ascii="Times New Roman Tj" w:eastAsia="Times New Roman" w:hAnsi="Times New Roman Tj" w:cs="Times New Roman"/>
          <w:sz w:val="28"/>
          <w:szCs w:val="28"/>
          <w:lang w:val="tg-Cyrl-TJ" w:eastAsia="ru-RU"/>
        </w:rPr>
        <w:t>4979046 сомон</w:t>
      </w:r>
      <w:r w:rsidR="00CD6411" w:rsidRPr="0065315F">
        <w:rPr>
          <w:rFonts w:ascii="Times New Roman Tj" w:eastAsia="Times New Roman" w:hAnsi="Times New Roman Tj" w:cs="Times New Roman"/>
          <w:sz w:val="28"/>
          <w:szCs w:val="28"/>
          <w:lang w:val="tg-Cyrl-TJ" w:eastAsia="ru-RU"/>
        </w:rPr>
        <w:t>иро</w:t>
      </w:r>
      <w:r w:rsidR="007B1613" w:rsidRPr="0065315F">
        <w:rPr>
          <w:rFonts w:ascii="Times New Roman Tj" w:eastAsia="Times New Roman" w:hAnsi="Times New Roman Tj" w:cs="Times New Roman"/>
          <w:sz w:val="28"/>
          <w:szCs w:val="28"/>
          <w:lang w:val="tg-Cyrl-TJ" w:eastAsia="ru-RU"/>
        </w:rPr>
        <w:t xml:space="preserve"> </w:t>
      </w:r>
      <w:r w:rsidR="00423520" w:rsidRPr="0065315F">
        <w:rPr>
          <w:rFonts w:ascii="Times New Roman Tj" w:eastAsia="Times New Roman" w:hAnsi="Times New Roman Tj" w:cs="Times New Roman"/>
          <w:sz w:val="28"/>
          <w:szCs w:val="28"/>
          <w:lang w:val="tg-Cyrl-TJ" w:eastAsia="ru-RU"/>
        </w:rPr>
        <w:t>ташкил медиња</w:t>
      </w:r>
      <w:r w:rsidR="00644E7C" w:rsidRPr="0065315F">
        <w:rPr>
          <w:rFonts w:ascii="Times New Roman Tj" w:eastAsia="Times New Roman" w:hAnsi="Times New Roman Tj" w:cs="Times New Roman"/>
          <w:sz w:val="28"/>
          <w:szCs w:val="28"/>
          <w:lang w:val="tg-Cyrl-TJ" w:eastAsia="ru-RU"/>
        </w:rPr>
        <w:t>д</w:t>
      </w:r>
      <w:r w:rsidR="007B1613" w:rsidRPr="0065315F">
        <w:rPr>
          <w:rFonts w:ascii="Times New Roman Tj" w:eastAsia="Times New Roman" w:hAnsi="Times New Roman Tj" w:cs="Times New Roman"/>
          <w:sz w:val="28"/>
          <w:szCs w:val="28"/>
          <w:lang w:val="tg-Cyrl-TJ" w:eastAsia="ru-RU"/>
        </w:rPr>
        <w:t>.</w:t>
      </w:r>
    </w:p>
    <w:p w14:paraId="4B5D913C" w14:textId="4995BFF2" w:rsidR="00A75889" w:rsidRPr="0065315F" w:rsidRDefault="0065315F" w:rsidP="00A07EE6">
      <w:pPr>
        <w:spacing w:after="0" w:line="240" w:lineRule="auto"/>
        <w:ind w:firstLine="709"/>
        <w:jc w:val="both"/>
        <w:rPr>
          <w:rFonts w:ascii="Times New Roman Tj" w:hAnsi="Times New Roman Tj"/>
          <w:sz w:val="28"/>
          <w:szCs w:val="28"/>
          <w:lang w:val="tg-Cyrl-TJ"/>
        </w:rPr>
      </w:pPr>
      <w:r>
        <w:rPr>
          <w:rFonts w:ascii="Times New Roman Tj" w:eastAsia="Times New Roman" w:hAnsi="Times New Roman Tj" w:cs="Times New Roman"/>
          <w:sz w:val="28"/>
          <w:szCs w:val="28"/>
          <w:lang w:val="tg-Cyrl-TJ" w:eastAsia="ru-RU"/>
        </w:rPr>
        <w:t>20</w:t>
      </w:r>
      <w:r w:rsidR="007B1613" w:rsidRPr="0065315F">
        <w:rPr>
          <w:rFonts w:ascii="Times New Roman Tj" w:eastAsia="Times New Roman" w:hAnsi="Times New Roman Tj" w:cs="Times New Roman"/>
          <w:sz w:val="28"/>
          <w:szCs w:val="28"/>
          <w:lang w:val="tg-Cyrl-TJ" w:eastAsia="ru-RU"/>
        </w:rPr>
        <w:t xml:space="preserve">. </w:t>
      </w:r>
      <w:r w:rsidR="00A33934" w:rsidRPr="0065315F">
        <w:rPr>
          <w:rFonts w:ascii="Times New Roman Tj" w:eastAsia="Times New Roman" w:hAnsi="Times New Roman Tj" w:cs="Times New Roman"/>
          <w:sz w:val="28"/>
          <w:szCs w:val="28"/>
          <w:lang w:val="tg-Cyrl-TJ" w:eastAsia="ru-RU"/>
        </w:rPr>
        <w:t>Фарсудашавии фондњои асосї 12987686 сомониро ташкил дода, арзиши боќимонда</w:t>
      </w:r>
      <w:r w:rsidR="00BD1C6A" w:rsidRPr="0065315F">
        <w:rPr>
          <w:rFonts w:ascii="Times New Roman Tj" w:eastAsia="Times New Roman" w:hAnsi="Times New Roman Tj" w:cs="Times New Roman"/>
          <w:sz w:val="28"/>
          <w:szCs w:val="28"/>
          <w:lang w:val="tg-Cyrl-TJ" w:eastAsia="ru-RU"/>
        </w:rPr>
        <w:t>и фондњои асосї</w:t>
      </w:r>
      <w:r w:rsidR="00A33934" w:rsidRPr="0065315F">
        <w:rPr>
          <w:rFonts w:ascii="Times New Roman Tj" w:eastAsia="Times New Roman" w:hAnsi="Times New Roman Tj" w:cs="Times New Roman"/>
          <w:sz w:val="28"/>
          <w:szCs w:val="28"/>
          <w:lang w:val="tg-Cyrl-TJ" w:eastAsia="ru-RU"/>
        </w:rPr>
        <w:t xml:space="preserve"> ба 10222520 сомонї баробар аст. </w:t>
      </w:r>
      <w:r w:rsidR="007B1613" w:rsidRPr="0065315F">
        <w:rPr>
          <w:rFonts w:ascii="Times New Roman Tj" w:eastAsia="Times New Roman" w:hAnsi="Times New Roman Tj" w:cs="Times New Roman"/>
          <w:sz w:val="28"/>
          <w:szCs w:val="28"/>
          <w:lang w:val="tg-Cyrl-TJ" w:eastAsia="ru-RU"/>
        </w:rPr>
        <w:t>Фарсудашавии миёнаи њамаи фондњои асосї 44 фоизро ташкил медињад, ки асосан ба бино</w:t>
      </w:r>
      <w:r w:rsidR="00BD1C6A" w:rsidRPr="0065315F">
        <w:rPr>
          <w:rFonts w:ascii="Times New Roman Tj" w:eastAsia="Times New Roman" w:hAnsi="Times New Roman Tj" w:cs="Times New Roman"/>
          <w:sz w:val="28"/>
          <w:szCs w:val="28"/>
          <w:lang w:val="tg-Cyrl-TJ" w:eastAsia="ru-RU"/>
        </w:rPr>
        <w:t>њо</w:t>
      </w:r>
      <w:r w:rsidR="007B1613" w:rsidRPr="0065315F">
        <w:rPr>
          <w:rFonts w:ascii="Times New Roman Tj" w:eastAsia="Times New Roman" w:hAnsi="Times New Roman Tj" w:cs="Times New Roman"/>
          <w:sz w:val="28"/>
          <w:szCs w:val="28"/>
          <w:lang w:val="tg-Cyrl-TJ" w:eastAsia="ru-RU"/>
        </w:rPr>
        <w:t xml:space="preserve"> ва иншоот рост меояд.</w:t>
      </w:r>
      <w:r>
        <w:rPr>
          <w:rFonts w:ascii="Times New Roman Tj" w:eastAsia="Times New Roman" w:hAnsi="Times New Roman Tj" w:cs="Times New Roman"/>
          <w:sz w:val="28"/>
          <w:szCs w:val="28"/>
          <w:lang w:val="tg-Cyrl-TJ" w:eastAsia="ru-RU"/>
        </w:rPr>
        <w:t xml:space="preserve"> </w:t>
      </w:r>
      <w:r w:rsidR="00A75889" w:rsidRPr="0065315F">
        <w:rPr>
          <w:rFonts w:ascii="Times New Roman Tj" w:hAnsi="Times New Roman Tj"/>
          <w:sz w:val="28"/>
          <w:szCs w:val="28"/>
          <w:lang w:val="tg-Cyrl-TJ"/>
        </w:rPr>
        <w:t xml:space="preserve">Илова ба ин, биною иншоот низ ба таъмири асосї ва љорї ниёз доранд. Дар </w:t>
      </w:r>
      <w:r w:rsidR="003179EB" w:rsidRPr="0065315F">
        <w:rPr>
          <w:rFonts w:ascii="Times New Roman Tj" w:hAnsi="Times New Roman Tj"/>
          <w:sz w:val="28"/>
          <w:szCs w:val="28"/>
          <w:lang w:val="tg-Cyrl-TJ"/>
        </w:rPr>
        <w:t>тавозуни</w:t>
      </w:r>
      <w:r w:rsidR="00A75889" w:rsidRPr="0065315F">
        <w:rPr>
          <w:rFonts w:ascii="Times New Roman Tj" w:hAnsi="Times New Roman Tj"/>
          <w:sz w:val="28"/>
          <w:szCs w:val="28"/>
          <w:lang w:val="tg-Cyrl-TJ"/>
        </w:rPr>
        <w:t xml:space="preserve"> </w:t>
      </w:r>
      <w:r w:rsidR="00F066F1" w:rsidRPr="0065315F">
        <w:rPr>
          <w:rFonts w:ascii="Times New Roman Tj" w:hAnsi="Times New Roman Tj"/>
          <w:sz w:val="28"/>
          <w:szCs w:val="28"/>
          <w:lang w:val="tg-Cyrl-TJ"/>
        </w:rPr>
        <w:t>корхонањо</w:t>
      </w:r>
      <w:r w:rsidR="00A75889" w:rsidRPr="0065315F">
        <w:rPr>
          <w:rFonts w:ascii="Times New Roman Tj" w:hAnsi="Times New Roman Tj"/>
          <w:sz w:val="28"/>
          <w:szCs w:val="28"/>
          <w:lang w:val="tg-Cyrl-TJ"/>
        </w:rPr>
        <w:t xml:space="preserve"> хобгоњњо барои зисти кормандон мављуд мебошанд. Чунин хобгоњњо панљ</w:t>
      </w:r>
      <w:r w:rsidR="00FA5767" w:rsidRPr="0065315F">
        <w:rPr>
          <w:rFonts w:ascii="Times New Roman Tj" w:hAnsi="Times New Roman Tj"/>
          <w:sz w:val="28"/>
          <w:szCs w:val="28"/>
          <w:lang w:val="tg-Cyrl-TJ"/>
        </w:rPr>
        <w:t xml:space="preserve"> адад</w:t>
      </w:r>
      <w:r w:rsidR="00A75889" w:rsidRPr="0065315F">
        <w:rPr>
          <w:rFonts w:ascii="Times New Roman Tj" w:hAnsi="Times New Roman Tj"/>
          <w:sz w:val="28"/>
          <w:szCs w:val="28"/>
          <w:lang w:val="tg-Cyrl-TJ"/>
        </w:rPr>
        <w:t xml:space="preserve"> буда, дар шањрњои Душанбе, Панљакент, Гулистон, Вањдат ва ноњияи Рўдакї љойгиранд. Бинобар ин зарур аст, ки аз њисоби буљети давлатї аз рўи моддаи «маблаѓгузории асосї» барои таъмири биною иншоот људо намудани маблаѓ дар њаљми 1800000 сомонї пешбинї карда шавад. Ин имкон медињад, ки бинои хобгоњњо пурра таъмир гардида, кормандони соња ќисман бо манзил таъмин карда шаванд.</w:t>
      </w:r>
    </w:p>
    <w:p w14:paraId="3F241904" w14:textId="0CFE0A17" w:rsidR="007B1613" w:rsidRPr="008C4B34" w:rsidRDefault="00E00F0E" w:rsidP="00A07EE6">
      <w:pPr>
        <w:spacing w:after="0" w:line="240" w:lineRule="auto"/>
        <w:ind w:firstLine="709"/>
        <w:jc w:val="both"/>
        <w:rPr>
          <w:rFonts w:ascii="Times New Roman Tj" w:eastAsia="Times New Roman" w:hAnsi="Times New Roman Tj" w:cs="Times New Roman"/>
          <w:sz w:val="28"/>
          <w:szCs w:val="28"/>
          <w:lang w:eastAsia="ru-RU"/>
        </w:rPr>
      </w:pPr>
      <w:r w:rsidRPr="008C4B34">
        <w:rPr>
          <w:rFonts w:ascii="Times New Roman Tj" w:eastAsia="Times New Roman" w:hAnsi="Times New Roman Tj" w:cs="Times New Roman"/>
          <w:sz w:val="28"/>
          <w:szCs w:val="28"/>
          <w:lang w:eastAsia="ru-RU"/>
        </w:rPr>
        <w:t>2</w:t>
      </w:r>
      <w:r w:rsidR="00F75828">
        <w:rPr>
          <w:rFonts w:ascii="Times New Roman Tj" w:eastAsia="Times New Roman" w:hAnsi="Times New Roman Tj" w:cs="Times New Roman"/>
          <w:sz w:val="28"/>
          <w:szCs w:val="28"/>
          <w:lang w:eastAsia="ru-RU"/>
        </w:rPr>
        <w:t>1</w:t>
      </w:r>
      <w:r w:rsidR="007B1613" w:rsidRPr="008C4B34">
        <w:rPr>
          <w:rFonts w:ascii="Times New Roman Tj" w:eastAsia="Times New Roman" w:hAnsi="Times New Roman Tj" w:cs="Times New Roman"/>
          <w:sz w:val="28"/>
          <w:szCs w:val="28"/>
          <w:lang w:eastAsia="ru-RU"/>
        </w:rPr>
        <w:t xml:space="preserve">. </w:t>
      </w:r>
      <w:r w:rsidR="00A33934">
        <w:rPr>
          <w:rFonts w:ascii="Times New Roman Tj" w:eastAsia="Times New Roman" w:hAnsi="Times New Roman Tj" w:cs="Times New Roman"/>
          <w:sz w:val="28"/>
          <w:szCs w:val="28"/>
          <w:lang w:eastAsia="ru-RU"/>
        </w:rPr>
        <w:t>А</w:t>
      </w:r>
      <w:r w:rsidR="008C4B34" w:rsidRPr="008C4B34">
        <w:rPr>
          <w:rFonts w:ascii="Times New Roman Tj" w:eastAsia="Times New Roman" w:hAnsi="Times New Roman Tj" w:cs="Times New Roman"/>
          <w:sz w:val="28"/>
          <w:szCs w:val="28"/>
          <w:lang w:eastAsia="ru-RU"/>
        </w:rPr>
        <w:t xml:space="preserve">ксари </w:t>
      </w:r>
      <w:r w:rsidR="00A75889">
        <w:rPr>
          <w:rFonts w:ascii="Times New Roman Tj" w:eastAsia="Times New Roman" w:hAnsi="Times New Roman Tj" w:cs="Times New Roman"/>
          <w:bCs/>
          <w:iCs/>
          <w:sz w:val="28"/>
          <w:szCs w:val="28"/>
          <w:lang w:eastAsia="ru-RU"/>
        </w:rPr>
        <w:t>т</w:t>
      </w:r>
      <w:r w:rsidR="00A75889" w:rsidRPr="008C4B34">
        <w:rPr>
          <w:rFonts w:ascii="Times New Roman Tj" w:eastAsia="Times New Roman" w:hAnsi="Times New Roman Tj" w:cs="Times New Roman"/>
          <w:bCs/>
          <w:iCs/>
          <w:sz w:val="28"/>
          <w:szCs w:val="28"/>
          <w:lang w:eastAsia="ru-RU"/>
        </w:rPr>
        <w:t xml:space="preserve">ехника ва таљњизоти </w:t>
      </w:r>
      <w:r w:rsidR="00247111">
        <w:rPr>
          <w:rFonts w:ascii="Times New Roman Tj" w:eastAsia="Times New Roman" w:hAnsi="Times New Roman Tj" w:cs="Times New Roman"/>
          <w:sz w:val="28"/>
          <w:szCs w:val="28"/>
          <w:lang w:eastAsia="ru-RU"/>
        </w:rPr>
        <w:t>Саридораи геология</w:t>
      </w:r>
      <w:r w:rsidR="003179EB">
        <w:rPr>
          <w:rFonts w:ascii="Times New Roman Tj" w:eastAsia="Times New Roman" w:hAnsi="Times New Roman Tj" w:cs="Times New Roman"/>
          <w:sz w:val="28"/>
          <w:szCs w:val="28"/>
          <w:lang w:eastAsia="ru-RU"/>
        </w:rPr>
        <w:t>,</w:t>
      </w:r>
      <w:r w:rsidR="008C4B34" w:rsidRPr="008C4B34">
        <w:rPr>
          <w:rFonts w:ascii="Times New Roman Tj" w:eastAsia="Times New Roman" w:hAnsi="Times New Roman Tj" w:cs="Times New Roman"/>
          <w:sz w:val="28"/>
          <w:szCs w:val="28"/>
          <w:lang w:eastAsia="ru-RU"/>
        </w:rPr>
        <w:t xml:space="preserve"> гарчанде </w:t>
      </w:r>
      <w:r w:rsidR="00143D68">
        <w:rPr>
          <w:rFonts w:ascii="Times New Roman Tj" w:eastAsia="Times New Roman" w:hAnsi="Times New Roman Tj" w:cs="Times New Roman"/>
          <w:sz w:val="28"/>
          <w:szCs w:val="28"/>
          <w:lang w:eastAsia="ru-RU"/>
        </w:rPr>
        <w:t xml:space="preserve">ќисман </w:t>
      </w:r>
      <w:r w:rsidR="008C4B34" w:rsidRPr="008C4B34">
        <w:rPr>
          <w:rFonts w:ascii="Times New Roman Tj" w:eastAsia="Times New Roman" w:hAnsi="Times New Roman Tj" w:cs="Times New Roman"/>
          <w:sz w:val="28"/>
          <w:szCs w:val="28"/>
          <w:lang w:eastAsia="ru-RU"/>
        </w:rPr>
        <w:t>коршоям бошанд њам</w:t>
      </w:r>
      <w:r w:rsidR="003179EB">
        <w:rPr>
          <w:rFonts w:ascii="Times New Roman Tj" w:eastAsia="Times New Roman" w:hAnsi="Times New Roman Tj" w:cs="Times New Roman"/>
          <w:sz w:val="28"/>
          <w:szCs w:val="28"/>
          <w:lang w:eastAsia="ru-RU"/>
        </w:rPr>
        <w:t>,</w:t>
      </w:r>
      <w:r w:rsidR="008C4B34" w:rsidRPr="008C4B34">
        <w:rPr>
          <w:rFonts w:ascii="Times New Roman Tj" w:eastAsia="Times New Roman" w:hAnsi="Times New Roman Tj" w:cs="Times New Roman"/>
          <w:sz w:val="28"/>
          <w:szCs w:val="28"/>
          <w:lang w:eastAsia="ru-RU"/>
        </w:rPr>
        <w:t xml:space="preserve"> вале к</w:t>
      </w:r>
      <w:r w:rsidR="00553EF4">
        <w:rPr>
          <w:rFonts w:ascii="Times New Roman Tj" w:eastAsia="Times New Roman" w:hAnsi="Times New Roman Tj" w:cs="Times New Roman"/>
          <w:sz w:val="28"/>
          <w:szCs w:val="28"/>
          <w:lang w:eastAsia="ru-RU"/>
        </w:rPr>
        <w:t>у</w:t>
      </w:r>
      <w:r w:rsidR="008C4B34" w:rsidRPr="008C4B34">
        <w:rPr>
          <w:rFonts w:ascii="Times New Roman Tj" w:eastAsia="Times New Roman" w:hAnsi="Times New Roman Tj" w:cs="Times New Roman"/>
          <w:sz w:val="28"/>
          <w:szCs w:val="28"/>
          <w:lang w:eastAsia="ru-RU"/>
        </w:rPr>
        <w:t>њна ва фарсуда гаштаанд</w:t>
      </w:r>
      <w:r w:rsidR="002F4E3E">
        <w:rPr>
          <w:rFonts w:ascii="Times New Roman Tj" w:eastAsia="Times New Roman" w:hAnsi="Times New Roman Tj" w:cs="Times New Roman"/>
          <w:sz w:val="28"/>
          <w:szCs w:val="28"/>
          <w:lang w:eastAsia="ru-RU"/>
        </w:rPr>
        <w:t>.</w:t>
      </w:r>
      <w:r w:rsidR="00A90555" w:rsidRPr="00A90555">
        <w:rPr>
          <w:rFonts w:ascii="Times New Roman Tj" w:eastAsia="Times New Roman" w:hAnsi="Times New Roman Tj" w:cs="Times New Roman"/>
          <w:sz w:val="28"/>
          <w:szCs w:val="28"/>
          <w:lang w:eastAsia="ru-RU"/>
        </w:rPr>
        <w:t xml:space="preserve"> </w:t>
      </w:r>
      <w:r w:rsidR="00A90555">
        <w:rPr>
          <w:rFonts w:ascii="Times New Roman Tj" w:eastAsia="Times New Roman" w:hAnsi="Times New Roman Tj" w:cs="Times New Roman"/>
          <w:sz w:val="28"/>
          <w:szCs w:val="28"/>
          <w:lang w:eastAsia="ru-RU"/>
        </w:rPr>
        <w:t>Ф</w:t>
      </w:r>
      <w:r w:rsidR="00A90555" w:rsidRPr="00FC1FB9">
        <w:rPr>
          <w:rFonts w:ascii="Times New Roman Tj" w:eastAsia="Times New Roman" w:hAnsi="Times New Roman Tj" w:cs="Times New Roman"/>
          <w:sz w:val="28"/>
          <w:szCs w:val="28"/>
          <w:lang w:eastAsia="ru-RU"/>
        </w:rPr>
        <w:t xml:space="preserve">арсудашавии таљњизот ва воситањои наќлиёт </w:t>
      </w:r>
      <w:r w:rsidR="00A90555">
        <w:rPr>
          <w:rFonts w:ascii="Times New Roman Tj" w:eastAsia="Times New Roman" w:hAnsi="Times New Roman Tj" w:cs="Times New Roman"/>
          <w:sz w:val="28"/>
          <w:szCs w:val="28"/>
          <w:lang w:eastAsia="ru-RU"/>
        </w:rPr>
        <w:t>бошад б</w:t>
      </w:r>
      <w:r w:rsidR="00A90555" w:rsidRPr="00FC1FB9">
        <w:rPr>
          <w:rFonts w:ascii="Times New Roman Tj" w:eastAsia="Times New Roman" w:hAnsi="Times New Roman Tj" w:cs="Times New Roman"/>
          <w:sz w:val="28"/>
          <w:szCs w:val="28"/>
          <w:lang w:eastAsia="ru-RU"/>
        </w:rPr>
        <w:t xml:space="preserve">а њисоби миёна </w:t>
      </w:r>
      <w:r w:rsidR="00A90555">
        <w:rPr>
          <w:rFonts w:ascii="Times New Roman Tj" w:eastAsia="Times New Roman" w:hAnsi="Times New Roman Tj" w:cs="Times New Roman"/>
          <w:sz w:val="28"/>
          <w:szCs w:val="28"/>
          <w:lang w:eastAsia="ru-RU"/>
        </w:rPr>
        <w:t>ба 37 фоиз баробар аст</w:t>
      </w:r>
      <w:r w:rsidR="000E5291">
        <w:rPr>
          <w:rFonts w:ascii="Times New Roman Tj" w:eastAsia="Times New Roman" w:hAnsi="Times New Roman Tj" w:cs="Times New Roman"/>
          <w:sz w:val="28"/>
          <w:szCs w:val="28"/>
          <w:lang w:eastAsia="ru-RU"/>
        </w:rPr>
        <w:t xml:space="preserve"> ва ин њолат азнавкунии</w:t>
      </w:r>
      <w:r w:rsidR="00A33934">
        <w:rPr>
          <w:rFonts w:ascii="Times New Roman Tj" w:eastAsia="Times New Roman" w:hAnsi="Times New Roman Tj" w:cs="Times New Roman"/>
          <w:sz w:val="28"/>
          <w:szCs w:val="28"/>
          <w:lang w:eastAsia="ru-RU"/>
        </w:rPr>
        <w:t xml:space="preserve"> </w:t>
      </w:r>
      <w:r w:rsidR="000E5291" w:rsidRPr="00E00F0E">
        <w:rPr>
          <w:rFonts w:ascii="Times New Roman Tj" w:eastAsia="Times New Roman" w:hAnsi="Times New Roman Tj" w:cs="Times New Roman"/>
          <w:sz w:val="28"/>
          <w:szCs w:val="28"/>
          <w:lang w:eastAsia="ru-RU"/>
        </w:rPr>
        <w:t>мунтазам</w:t>
      </w:r>
      <w:r w:rsidR="003B3B95">
        <w:rPr>
          <w:rFonts w:ascii="Times New Roman Tj" w:eastAsia="Times New Roman" w:hAnsi="Times New Roman Tj" w:cs="Times New Roman"/>
          <w:sz w:val="28"/>
          <w:szCs w:val="28"/>
          <w:lang w:eastAsia="ru-RU"/>
        </w:rPr>
        <w:t>и</w:t>
      </w:r>
      <w:r w:rsidR="000E5291" w:rsidRPr="00E00F0E">
        <w:rPr>
          <w:rFonts w:ascii="Times New Roman Tj" w:eastAsia="Times New Roman" w:hAnsi="Times New Roman Tj" w:cs="Times New Roman"/>
          <w:sz w:val="28"/>
          <w:szCs w:val="28"/>
          <w:lang w:eastAsia="ru-RU"/>
        </w:rPr>
        <w:t xml:space="preserve"> </w:t>
      </w:r>
      <w:r w:rsidR="00A33934" w:rsidRPr="00E00F0E">
        <w:rPr>
          <w:rFonts w:ascii="Times New Roman Tj" w:eastAsia="Times New Roman" w:hAnsi="Times New Roman Tj" w:cs="Times New Roman"/>
          <w:sz w:val="28"/>
          <w:szCs w:val="28"/>
          <w:lang w:eastAsia="ru-RU"/>
        </w:rPr>
        <w:t xml:space="preserve">таљњизот, воситањои наќлиёт ва техникаи </w:t>
      </w:r>
      <w:r w:rsidR="000E5291" w:rsidRPr="00E00F0E">
        <w:rPr>
          <w:rFonts w:ascii="Times New Roman Tj" w:eastAsia="Times New Roman" w:hAnsi="Times New Roman Tj" w:cs="Times New Roman"/>
          <w:sz w:val="28"/>
          <w:szCs w:val="28"/>
          <w:lang w:eastAsia="ru-RU"/>
        </w:rPr>
        <w:t>заминкоб</w:t>
      </w:r>
      <w:r w:rsidR="000E5291">
        <w:rPr>
          <w:rFonts w:ascii="Times New Roman Tj" w:eastAsia="Times New Roman" w:hAnsi="Times New Roman Tj" w:cs="Times New Roman"/>
          <w:sz w:val="28"/>
          <w:szCs w:val="28"/>
          <w:lang w:eastAsia="ru-RU"/>
        </w:rPr>
        <w:t>иро таќозо менамояд.</w:t>
      </w:r>
    </w:p>
    <w:p w14:paraId="4C24B616" w14:textId="5F994182" w:rsidR="007B1613" w:rsidRPr="008343F9" w:rsidRDefault="008C4B34" w:rsidP="00A07EE6">
      <w:pPr>
        <w:spacing w:after="0" w:line="240" w:lineRule="auto"/>
        <w:ind w:firstLine="709"/>
        <w:jc w:val="both"/>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2</w:t>
      </w:r>
      <w:r w:rsidR="00F75828">
        <w:rPr>
          <w:rFonts w:ascii="Times New Roman Tj" w:eastAsia="Times New Roman" w:hAnsi="Times New Roman Tj" w:cs="Times New Roman"/>
          <w:sz w:val="28"/>
          <w:szCs w:val="28"/>
          <w:lang w:eastAsia="ru-RU"/>
        </w:rPr>
        <w:t>2</w:t>
      </w:r>
      <w:r w:rsidR="007B1613" w:rsidRPr="008343F9">
        <w:rPr>
          <w:rFonts w:ascii="Times New Roman Tj" w:eastAsia="Times New Roman" w:hAnsi="Times New Roman Tj" w:cs="Times New Roman"/>
          <w:sz w:val="28"/>
          <w:szCs w:val="28"/>
          <w:lang w:eastAsia="ru-RU"/>
        </w:rPr>
        <w:t xml:space="preserve">. </w:t>
      </w:r>
      <w:r w:rsidR="00837C41">
        <w:rPr>
          <w:rFonts w:ascii="Times New Roman Tj" w:hAnsi="Times New Roman Tj"/>
          <w:sz w:val="28"/>
          <w:szCs w:val="28"/>
        </w:rPr>
        <w:t>Б</w:t>
      </w:r>
      <w:r w:rsidR="00837C41" w:rsidRPr="008343F9">
        <w:rPr>
          <w:rFonts w:ascii="Times New Roman Tj" w:hAnsi="Times New Roman Tj"/>
          <w:sz w:val="28"/>
          <w:szCs w:val="28"/>
        </w:rPr>
        <w:t>арои хариди таљњизот ва воситањои техник</w:t>
      </w:r>
      <w:r w:rsidR="00837C41">
        <w:rPr>
          <w:rFonts w:ascii="Times New Roman Tj" w:hAnsi="Times New Roman Tj"/>
          <w:sz w:val="28"/>
          <w:szCs w:val="28"/>
        </w:rPr>
        <w:t>и</w:t>
      </w:r>
      <w:r w:rsidR="00837C41" w:rsidRPr="008343F9">
        <w:rPr>
          <w:rFonts w:ascii="Times New Roman Tj" w:hAnsi="Times New Roman Tj"/>
          <w:sz w:val="28"/>
          <w:szCs w:val="28"/>
        </w:rPr>
        <w:t>и нав то соли 2030</w:t>
      </w:r>
      <w:r w:rsidR="00837C41">
        <w:rPr>
          <w:rFonts w:ascii="Times New Roman Tj" w:hAnsi="Times New Roman Tj"/>
          <w:sz w:val="28"/>
          <w:szCs w:val="28"/>
        </w:rPr>
        <w:t>,</w:t>
      </w:r>
      <w:r w:rsidR="00837C41" w:rsidRPr="008343F9">
        <w:rPr>
          <w:rFonts w:ascii="Times New Roman Tj" w:hAnsi="Times New Roman Tj"/>
          <w:sz w:val="28"/>
          <w:szCs w:val="28"/>
        </w:rPr>
        <w:t xml:space="preserve"> 15</w:t>
      </w:r>
      <w:r w:rsidR="00837C41">
        <w:rPr>
          <w:rFonts w:ascii="Times New Roman Tj" w:hAnsi="Times New Roman Tj"/>
          <w:sz w:val="28"/>
          <w:szCs w:val="28"/>
        </w:rPr>
        <w:t>982116</w:t>
      </w:r>
      <w:r w:rsidR="00837C41" w:rsidRPr="008343F9">
        <w:rPr>
          <w:rFonts w:ascii="Times New Roman Tj" w:hAnsi="Times New Roman Tj"/>
          <w:sz w:val="28"/>
          <w:szCs w:val="28"/>
        </w:rPr>
        <w:t xml:space="preserve"> сомонї</w:t>
      </w:r>
      <w:r w:rsidR="00837C41">
        <w:rPr>
          <w:rFonts w:ascii="Times New Roman Tj" w:hAnsi="Times New Roman Tj"/>
          <w:sz w:val="28"/>
          <w:szCs w:val="28"/>
        </w:rPr>
        <w:t xml:space="preserve"> </w:t>
      </w:r>
      <w:r w:rsidR="00837C41" w:rsidRPr="008343F9">
        <w:rPr>
          <w:rFonts w:ascii="Times New Roman Tj" w:hAnsi="Times New Roman Tj"/>
          <w:sz w:val="28"/>
          <w:szCs w:val="28"/>
        </w:rPr>
        <w:t>зарур аст.</w:t>
      </w:r>
      <w:r w:rsidR="00837C41" w:rsidRPr="00A33934">
        <w:rPr>
          <w:rFonts w:ascii="Times New Roman Tj" w:eastAsia="Times New Roman" w:hAnsi="Times New Roman Tj" w:cs="Times New Roman"/>
          <w:sz w:val="28"/>
          <w:szCs w:val="28"/>
          <w:lang w:eastAsia="ru-RU"/>
        </w:rPr>
        <w:t xml:space="preserve"> </w:t>
      </w:r>
      <w:r w:rsidR="00837C41" w:rsidRPr="00E00F0E">
        <w:rPr>
          <w:rFonts w:ascii="Times New Roman Tj" w:eastAsia="Times New Roman" w:hAnsi="Times New Roman Tj" w:cs="Times New Roman"/>
          <w:sz w:val="28"/>
          <w:szCs w:val="28"/>
          <w:lang w:eastAsia="ru-RU"/>
        </w:rPr>
        <w:t xml:space="preserve">Навсозии таљњизот, воситањои наќлиёт ва техникаи заминкобї аз њисоби маблаѓњои буљети давлатї, бо роњи њар сол људо намудани маблаѓњо аз рўи моддаи «маблаѓгузории асосї», њамчунин аз њисоби манбаъњои дигар </w:t>
      </w:r>
      <w:r w:rsidR="00837C41" w:rsidRPr="009331FD">
        <w:rPr>
          <w:rFonts w:ascii="Times New Roman Tj" w:eastAsia="Times New Roman" w:hAnsi="Times New Roman Tj" w:cs="Times New Roman"/>
          <w:sz w:val="28"/>
          <w:szCs w:val="28"/>
          <w:lang w:val="tg-Cyrl-TJ" w:eastAsia="ru-RU"/>
        </w:rPr>
        <w:t>–</w:t>
      </w:r>
      <w:r w:rsidR="00837C41" w:rsidRPr="00E00F0E">
        <w:rPr>
          <w:rFonts w:ascii="Times New Roman Tj" w:eastAsia="Times New Roman" w:hAnsi="Times New Roman Tj" w:cs="Times New Roman"/>
          <w:sz w:val="28"/>
          <w:szCs w:val="28"/>
          <w:lang w:eastAsia="ru-RU"/>
        </w:rPr>
        <w:t>истифодаи маблаѓњои сармоягузорон, сафарбарсозии грантњо (асосан таљњизоти лабораторї, дастгоњњои пармакунї, компютерњо бо таъминоти барномавї) имконпазир мебошад.</w:t>
      </w:r>
      <w:r w:rsidR="00837C41">
        <w:rPr>
          <w:rFonts w:ascii="Times New Roman Tj" w:eastAsia="Times New Roman" w:hAnsi="Times New Roman Tj" w:cs="Times New Roman"/>
          <w:sz w:val="28"/>
          <w:szCs w:val="28"/>
          <w:lang w:eastAsia="ru-RU"/>
        </w:rPr>
        <w:t xml:space="preserve"> </w:t>
      </w:r>
      <w:r w:rsidR="007B1613" w:rsidRPr="008343F9">
        <w:rPr>
          <w:rFonts w:ascii="Times New Roman Tj" w:eastAsia="Times New Roman" w:hAnsi="Times New Roman Tj" w:cs="Times New Roman"/>
          <w:sz w:val="28"/>
          <w:szCs w:val="28"/>
          <w:lang w:eastAsia="ru-RU"/>
        </w:rPr>
        <w:t>Эњтиёљоти зерсохторњои Саридора</w:t>
      </w:r>
      <w:r w:rsidR="000E5291">
        <w:rPr>
          <w:rFonts w:ascii="Times New Roman Tj" w:eastAsia="Times New Roman" w:hAnsi="Times New Roman Tj" w:cs="Times New Roman"/>
          <w:sz w:val="28"/>
          <w:szCs w:val="28"/>
          <w:lang w:eastAsia="ru-RU"/>
        </w:rPr>
        <w:t>и геология</w:t>
      </w:r>
      <w:r w:rsidR="007B1613" w:rsidRPr="008343F9">
        <w:rPr>
          <w:rFonts w:ascii="Times New Roman Tj" w:eastAsia="Times New Roman" w:hAnsi="Times New Roman Tj" w:cs="Times New Roman"/>
          <w:sz w:val="28"/>
          <w:szCs w:val="28"/>
          <w:lang w:eastAsia="ru-RU"/>
        </w:rPr>
        <w:t xml:space="preserve"> </w:t>
      </w:r>
      <w:r w:rsidR="005A3D84" w:rsidRPr="008343F9">
        <w:rPr>
          <w:rFonts w:ascii="Times New Roman Tj" w:eastAsia="Times New Roman" w:hAnsi="Times New Roman Tj" w:cs="Times New Roman"/>
          <w:sz w:val="28"/>
          <w:szCs w:val="28"/>
          <w:lang w:eastAsia="ru-RU"/>
        </w:rPr>
        <w:t>ба техника</w:t>
      </w:r>
      <w:r w:rsidR="005A3D84">
        <w:rPr>
          <w:rFonts w:ascii="Times New Roman Tj" w:eastAsia="Times New Roman" w:hAnsi="Times New Roman Tj" w:cs="Times New Roman"/>
          <w:sz w:val="28"/>
          <w:szCs w:val="28"/>
          <w:lang w:eastAsia="ru-RU"/>
        </w:rPr>
        <w:t>и</w:t>
      </w:r>
      <w:r w:rsidR="005A3D84" w:rsidRPr="008343F9">
        <w:rPr>
          <w:rFonts w:ascii="Times New Roman Tj" w:eastAsia="Times New Roman" w:hAnsi="Times New Roman Tj" w:cs="Times New Roman"/>
          <w:sz w:val="28"/>
          <w:szCs w:val="28"/>
          <w:lang w:eastAsia="ru-RU"/>
        </w:rPr>
        <w:t xml:space="preserve"> иктишофи геологї ва таљњизот</w:t>
      </w:r>
      <w:r w:rsidR="005A3D84">
        <w:rPr>
          <w:rFonts w:ascii="Times New Roman Tj" w:eastAsia="Times New Roman" w:hAnsi="Times New Roman Tj" w:cs="Times New Roman"/>
          <w:sz w:val="28"/>
          <w:szCs w:val="28"/>
          <w:lang w:eastAsia="ru-RU"/>
        </w:rPr>
        <w:t xml:space="preserve">и </w:t>
      </w:r>
      <w:r w:rsidR="003179EB" w:rsidRPr="008343F9">
        <w:rPr>
          <w:rFonts w:ascii="Times New Roman Tj" w:eastAsia="Times New Roman" w:hAnsi="Times New Roman Tj" w:cs="Times New Roman"/>
          <w:sz w:val="28"/>
          <w:szCs w:val="28"/>
          <w:lang w:eastAsia="ru-RU"/>
        </w:rPr>
        <w:t>дигар</w:t>
      </w:r>
      <w:r w:rsidR="003179EB">
        <w:rPr>
          <w:rFonts w:ascii="Times New Roman Tj" w:eastAsia="Times New Roman" w:hAnsi="Times New Roman Tj" w:cs="Times New Roman"/>
          <w:sz w:val="28"/>
          <w:szCs w:val="28"/>
          <w:lang w:eastAsia="ru-RU"/>
        </w:rPr>
        <w:t>и</w:t>
      </w:r>
      <w:r w:rsidR="003179EB" w:rsidRPr="008343F9">
        <w:rPr>
          <w:rFonts w:ascii="Times New Roman Tj" w:eastAsia="Times New Roman" w:hAnsi="Times New Roman Tj" w:cs="Times New Roman"/>
          <w:sz w:val="28"/>
          <w:szCs w:val="28"/>
          <w:lang w:eastAsia="ru-RU"/>
        </w:rPr>
        <w:t xml:space="preserve"> </w:t>
      </w:r>
      <w:r w:rsidR="005A3D84" w:rsidRPr="008343F9">
        <w:rPr>
          <w:rFonts w:ascii="Times New Roman Tj" w:eastAsia="Times New Roman" w:hAnsi="Times New Roman Tj" w:cs="Times New Roman"/>
          <w:sz w:val="28"/>
          <w:szCs w:val="28"/>
          <w:lang w:eastAsia="ru-RU"/>
        </w:rPr>
        <w:t xml:space="preserve">зарурии нав </w:t>
      </w:r>
      <w:r w:rsidR="000E5291" w:rsidRPr="008343F9">
        <w:rPr>
          <w:rFonts w:ascii="Times New Roman Tj" w:eastAsia="Times New Roman" w:hAnsi="Times New Roman Tj" w:cs="Times New Roman"/>
          <w:sz w:val="28"/>
          <w:szCs w:val="28"/>
          <w:lang w:eastAsia="ru-RU"/>
        </w:rPr>
        <w:t>ба њолати 1</w:t>
      </w:r>
      <w:r w:rsidR="000E5291">
        <w:rPr>
          <w:rFonts w:ascii="Times New Roman Tj" w:eastAsia="Times New Roman" w:hAnsi="Times New Roman Tj" w:cs="Times New Roman"/>
          <w:sz w:val="28"/>
          <w:szCs w:val="28"/>
          <w:lang w:eastAsia="ru-RU"/>
        </w:rPr>
        <w:t xml:space="preserve"> январи соли </w:t>
      </w:r>
      <w:r w:rsidR="000E5291" w:rsidRPr="008343F9">
        <w:rPr>
          <w:rFonts w:ascii="Times New Roman Tj" w:eastAsia="Times New Roman" w:hAnsi="Times New Roman Tj" w:cs="Times New Roman"/>
          <w:sz w:val="28"/>
          <w:szCs w:val="28"/>
          <w:lang w:eastAsia="ru-RU"/>
        </w:rPr>
        <w:t>20</w:t>
      </w:r>
      <w:r w:rsidR="000E5291">
        <w:rPr>
          <w:rFonts w:ascii="Times New Roman Tj" w:eastAsia="Times New Roman" w:hAnsi="Times New Roman Tj" w:cs="Times New Roman"/>
          <w:sz w:val="28"/>
          <w:szCs w:val="28"/>
          <w:lang w:eastAsia="ru-RU"/>
        </w:rPr>
        <w:t>20</w:t>
      </w:r>
      <w:r w:rsidR="000E5291" w:rsidRPr="008343F9">
        <w:rPr>
          <w:rFonts w:ascii="Times New Roman Tj" w:eastAsia="Times New Roman" w:hAnsi="Times New Roman Tj" w:cs="Times New Roman"/>
          <w:sz w:val="28"/>
          <w:szCs w:val="28"/>
          <w:lang w:eastAsia="ru-RU"/>
        </w:rPr>
        <w:t xml:space="preserve"> бо дар</w:t>
      </w:r>
      <w:r w:rsidR="000E5291">
        <w:rPr>
          <w:rFonts w:ascii="Times New Roman Tj" w:eastAsia="Times New Roman" w:hAnsi="Times New Roman Tj" w:cs="Times New Roman"/>
          <w:sz w:val="28"/>
          <w:szCs w:val="28"/>
          <w:lang w:eastAsia="ru-RU"/>
        </w:rPr>
        <w:t xml:space="preserve"> </w:t>
      </w:r>
      <w:r w:rsidR="000E5291" w:rsidRPr="008343F9">
        <w:rPr>
          <w:rFonts w:ascii="Times New Roman Tj" w:eastAsia="Times New Roman" w:hAnsi="Times New Roman Tj" w:cs="Times New Roman"/>
          <w:sz w:val="28"/>
          <w:szCs w:val="28"/>
          <w:lang w:eastAsia="ru-RU"/>
        </w:rPr>
        <w:t>назар</w:t>
      </w:r>
      <w:r w:rsidR="000E5291">
        <w:rPr>
          <w:rFonts w:ascii="Times New Roman Tj" w:eastAsia="Times New Roman" w:hAnsi="Times New Roman Tj" w:cs="Times New Roman"/>
          <w:sz w:val="28"/>
          <w:szCs w:val="28"/>
          <w:lang w:eastAsia="ru-RU"/>
        </w:rPr>
        <w:t xml:space="preserve"> </w:t>
      </w:r>
      <w:r w:rsidR="000E5291" w:rsidRPr="008343F9">
        <w:rPr>
          <w:rFonts w:ascii="Times New Roman Tj" w:eastAsia="Times New Roman" w:hAnsi="Times New Roman Tj" w:cs="Times New Roman"/>
          <w:sz w:val="28"/>
          <w:szCs w:val="28"/>
          <w:lang w:eastAsia="ru-RU"/>
        </w:rPr>
        <w:t>дошт</w:t>
      </w:r>
      <w:r w:rsidR="000E5291">
        <w:rPr>
          <w:rFonts w:ascii="Times New Roman Tj" w:eastAsia="Times New Roman" w:hAnsi="Times New Roman Tj" w:cs="Times New Roman"/>
          <w:sz w:val="28"/>
          <w:szCs w:val="28"/>
          <w:lang w:eastAsia="ru-RU"/>
        </w:rPr>
        <w:t>ан</w:t>
      </w:r>
      <w:r w:rsidR="000E5291" w:rsidRPr="008343F9">
        <w:rPr>
          <w:rFonts w:ascii="Times New Roman Tj" w:eastAsia="Times New Roman" w:hAnsi="Times New Roman Tj" w:cs="Times New Roman"/>
          <w:sz w:val="28"/>
          <w:szCs w:val="28"/>
          <w:lang w:eastAsia="ru-RU"/>
        </w:rPr>
        <w:t xml:space="preserve">и афзоиши њаљми корњои иктишофи геологї то соли 2030 </w:t>
      </w:r>
      <w:r w:rsidR="00AB6BF2">
        <w:rPr>
          <w:rFonts w:ascii="Times New Roman Tj" w:eastAsia="Times New Roman" w:hAnsi="Times New Roman Tj" w:cs="Times New Roman"/>
          <w:sz w:val="28"/>
          <w:szCs w:val="28"/>
          <w:lang w:eastAsia="ru-RU"/>
        </w:rPr>
        <w:t>ва маблаѓи зарурї барои хариди онњо</w:t>
      </w:r>
      <w:r w:rsidR="00494E00">
        <w:rPr>
          <w:rFonts w:ascii="Times New Roman Tj" w:eastAsia="Times New Roman" w:hAnsi="Times New Roman Tj" w:cs="Times New Roman"/>
          <w:sz w:val="28"/>
          <w:szCs w:val="28"/>
          <w:lang w:eastAsia="ru-RU"/>
        </w:rPr>
        <w:t xml:space="preserve"> дар</w:t>
      </w:r>
      <w:r w:rsidR="0065315F">
        <w:rPr>
          <w:rFonts w:ascii="Times New Roman Tj" w:eastAsia="Times New Roman" w:hAnsi="Times New Roman Tj" w:cs="Times New Roman"/>
          <w:sz w:val="28"/>
          <w:szCs w:val="28"/>
          <w:lang w:eastAsia="ru-RU"/>
        </w:rPr>
        <w:t xml:space="preserve"> </w:t>
      </w:r>
      <w:r w:rsidR="007B1613" w:rsidRPr="002F4E3E">
        <w:rPr>
          <w:rFonts w:ascii="Times New Roman Tj" w:eastAsia="Times New Roman" w:hAnsi="Times New Roman Tj" w:cs="Times New Roman"/>
          <w:sz w:val="28"/>
          <w:szCs w:val="28"/>
          <w:lang w:eastAsia="ru-RU"/>
        </w:rPr>
        <w:t xml:space="preserve">замимаи </w:t>
      </w:r>
      <w:r w:rsidR="002F4E3E" w:rsidRPr="002F4E3E">
        <w:rPr>
          <w:rFonts w:ascii="Times New Roman Tj" w:eastAsia="Times New Roman" w:hAnsi="Times New Roman Tj" w:cs="Times New Roman"/>
          <w:sz w:val="28"/>
          <w:szCs w:val="28"/>
          <w:lang w:eastAsia="ru-RU"/>
        </w:rPr>
        <w:t>1</w:t>
      </w:r>
      <w:r w:rsidR="007B1613" w:rsidRPr="008343F9">
        <w:rPr>
          <w:rFonts w:ascii="Times New Roman Tj" w:eastAsia="Times New Roman" w:hAnsi="Times New Roman Tj" w:cs="Times New Roman"/>
          <w:sz w:val="28"/>
          <w:szCs w:val="28"/>
          <w:lang w:eastAsia="ru-RU"/>
        </w:rPr>
        <w:t xml:space="preserve"> нишон дода шудаанд.</w:t>
      </w:r>
    </w:p>
    <w:p w14:paraId="63ACD4D3" w14:textId="5F029760" w:rsidR="00D50D83" w:rsidRPr="00D50D83" w:rsidRDefault="003A696D" w:rsidP="00A07EE6">
      <w:pPr>
        <w:pStyle w:val="a5"/>
        <w:spacing w:after="0" w:line="240" w:lineRule="auto"/>
        <w:ind w:left="0" w:firstLine="709"/>
        <w:jc w:val="both"/>
        <w:rPr>
          <w:rFonts w:ascii="Times New Roman Tj" w:hAnsi="Times New Roman Tj"/>
          <w:sz w:val="28"/>
          <w:szCs w:val="28"/>
        </w:rPr>
      </w:pPr>
      <w:r>
        <w:rPr>
          <w:rFonts w:ascii="Times New Roman Tj" w:hAnsi="Times New Roman Tj"/>
          <w:sz w:val="28"/>
          <w:szCs w:val="28"/>
        </w:rPr>
        <w:t>2</w:t>
      </w:r>
      <w:r w:rsidR="00837C41">
        <w:rPr>
          <w:rFonts w:ascii="Times New Roman Tj" w:hAnsi="Times New Roman Tj"/>
          <w:sz w:val="28"/>
          <w:szCs w:val="28"/>
        </w:rPr>
        <w:t>3</w:t>
      </w:r>
      <w:r>
        <w:rPr>
          <w:rFonts w:ascii="Times New Roman Tj" w:hAnsi="Times New Roman Tj"/>
          <w:sz w:val="28"/>
          <w:szCs w:val="28"/>
        </w:rPr>
        <w:t xml:space="preserve">. </w:t>
      </w:r>
      <w:r w:rsidR="00D50D83" w:rsidRPr="003A696D">
        <w:rPr>
          <w:rFonts w:ascii="Times New Roman Tj" w:hAnsi="Times New Roman Tj"/>
          <w:sz w:val="28"/>
          <w:szCs w:val="28"/>
        </w:rPr>
        <w:t xml:space="preserve">Натиљаи нињоии тамоми намуди корњои иктишофи геологї </w:t>
      </w:r>
      <w:r w:rsidR="00A90555" w:rsidRPr="003A696D">
        <w:rPr>
          <w:rFonts w:ascii="Times New Roman Tj" w:hAnsi="Times New Roman Tj"/>
          <w:sz w:val="28"/>
          <w:szCs w:val="28"/>
        </w:rPr>
        <w:t xml:space="preserve">аз </w:t>
      </w:r>
      <w:r w:rsidR="00D50D83" w:rsidRPr="003A696D">
        <w:rPr>
          <w:rFonts w:ascii="Times New Roman Tj" w:hAnsi="Times New Roman Tj"/>
          <w:sz w:val="28"/>
          <w:szCs w:val="28"/>
        </w:rPr>
        <w:t>намунагир</w:t>
      </w:r>
      <w:r w:rsidR="00A90555" w:rsidRPr="003A696D">
        <w:rPr>
          <w:rFonts w:ascii="Times New Roman Tj" w:hAnsi="Times New Roman Tj"/>
          <w:sz w:val="28"/>
          <w:szCs w:val="28"/>
        </w:rPr>
        <w:t>ии</w:t>
      </w:r>
      <w:r w:rsidR="00D50D83" w:rsidRPr="003A696D">
        <w:rPr>
          <w:rFonts w:ascii="Times New Roman Tj" w:hAnsi="Times New Roman Tj"/>
          <w:sz w:val="28"/>
          <w:szCs w:val="28"/>
        </w:rPr>
        <w:t xml:space="preserve"> </w:t>
      </w:r>
      <w:r w:rsidR="00A90555" w:rsidRPr="003A696D">
        <w:rPr>
          <w:rFonts w:ascii="Times New Roman Tj" w:hAnsi="Times New Roman Tj"/>
          <w:sz w:val="28"/>
          <w:szCs w:val="28"/>
        </w:rPr>
        <w:t xml:space="preserve">дуруст </w:t>
      </w:r>
      <w:r w:rsidR="00D50D83" w:rsidRPr="003A696D">
        <w:rPr>
          <w:rFonts w:ascii="Times New Roman Tj" w:hAnsi="Times New Roman Tj"/>
          <w:sz w:val="28"/>
          <w:szCs w:val="28"/>
        </w:rPr>
        <w:t xml:space="preserve">ва ташхиси </w:t>
      </w:r>
      <w:r w:rsidR="00A90555" w:rsidRPr="003A696D">
        <w:rPr>
          <w:rFonts w:ascii="Times New Roman Tj" w:hAnsi="Times New Roman Tj"/>
          <w:sz w:val="28"/>
          <w:szCs w:val="28"/>
        </w:rPr>
        <w:t xml:space="preserve">даќиќи </w:t>
      </w:r>
      <w:r w:rsidR="00D50D83" w:rsidRPr="003A696D">
        <w:rPr>
          <w:rFonts w:ascii="Times New Roman Tj" w:hAnsi="Times New Roman Tj"/>
          <w:sz w:val="28"/>
          <w:szCs w:val="28"/>
        </w:rPr>
        <w:t xml:space="preserve">намунањо </w:t>
      </w:r>
      <w:r w:rsidR="00894064">
        <w:rPr>
          <w:rFonts w:ascii="Times New Roman Tj" w:hAnsi="Times New Roman Tj"/>
          <w:sz w:val="28"/>
          <w:szCs w:val="28"/>
        </w:rPr>
        <w:t xml:space="preserve">вобастагї </w:t>
      </w:r>
      <w:r w:rsidR="00A90555" w:rsidRPr="003A696D">
        <w:rPr>
          <w:rFonts w:ascii="Times New Roman Tj" w:hAnsi="Times New Roman Tj"/>
          <w:sz w:val="28"/>
          <w:szCs w:val="28"/>
        </w:rPr>
        <w:t>дорад.</w:t>
      </w:r>
      <w:r w:rsidR="00D50D83" w:rsidRPr="003A696D">
        <w:rPr>
          <w:rFonts w:ascii="Times New Roman Tj" w:hAnsi="Times New Roman Tj"/>
          <w:sz w:val="28"/>
          <w:szCs w:val="28"/>
        </w:rPr>
        <w:t xml:space="preserve"> Имрўз дар соњаи омўзиши геологии љумњурї лаб</w:t>
      </w:r>
      <w:r w:rsidR="00692365">
        <w:rPr>
          <w:rFonts w:ascii="Times New Roman Tj" w:hAnsi="Times New Roman Tj"/>
          <w:sz w:val="28"/>
          <w:szCs w:val="28"/>
        </w:rPr>
        <w:t>о</w:t>
      </w:r>
      <w:r w:rsidR="00D50D83" w:rsidRPr="003A696D">
        <w:rPr>
          <w:rFonts w:ascii="Times New Roman Tj" w:hAnsi="Times New Roman Tj"/>
          <w:sz w:val="28"/>
          <w:szCs w:val="28"/>
        </w:rPr>
        <w:t>раторияи љавобгўи талаботи байналмилалї вуљуд надорад. Бинобар ин, аксарияти ширкатњои хориљию ватанї, ки ба ист</w:t>
      </w:r>
      <w:r w:rsidR="00AB3282">
        <w:rPr>
          <w:rFonts w:ascii="Times New Roman Tj" w:hAnsi="Times New Roman Tj"/>
          <w:sz w:val="28"/>
          <w:szCs w:val="28"/>
        </w:rPr>
        <w:t>и</w:t>
      </w:r>
      <w:r w:rsidR="00D50D83" w:rsidRPr="003A696D">
        <w:rPr>
          <w:rFonts w:ascii="Times New Roman Tj" w:hAnsi="Times New Roman Tj"/>
          <w:sz w:val="28"/>
          <w:szCs w:val="28"/>
        </w:rPr>
        <w:t xml:space="preserve">фодаи </w:t>
      </w:r>
      <w:r w:rsidR="00894064">
        <w:rPr>
          <w:rFonts w:ascii="Times New Roman Tj" w:eastAsia="Times New Roman" w:hAnsi="Times New Roman Tj" w:cs="Times New Roman"/>
          <w:sz w:val="28"/>
          <w:szCs w:val="28"/>
          <w:lang w:eastAsia="ru-RU"/>
        </w:rPr>
        <w:t xml:space="preserve">сарватњои зеризаминї </w:t>
      </w:r>
      <w:r w:rsidR="00D50D83" w:rsidRPr="003A696D">
        <w:rPr>
          <w:rFonts w:ascii="Times New Roman Tj" w:hAnsi="Times New Roman Tj"/>
          <w:sz w:val="28"/>
          <w:szCs w:val="28"/>
        </w:rPr>
        <w:t>машѓуланд, ташхисњои лаборатори</w:t>
      </w:r>
      <w:r w:rsidR="00692365">
        <w:rPr>
          <w:rFonts w:ascii="Times New Roman Tj" w:hAnsi="Times New Roman Tj"/>
          <w:sz w:val="28"/>
          <w:szCs w:val="28"/>
        </w:rPr>
        <w:t>ро</w:t>
      </w:r>
      <w:r w:rsidR="00D50D83" w:rsidRPr="003A696D">
        <w:rPr>
          <w:rFonts w:ascii="Times New Roman Tj" w:hAnsi="Times New Roman Tj"/>
          <w:sz w:val="28"/>
          <w:szCs w:val="28"/>
        </w:rPr>
        <w:t xml:space="preserve"> берун аз </w:t>
      </w:r>
      <w:r w:rsidR="00553EF4">
        <w:rPr>
          <w:rFonts w:ascii="Times New Roman Tj" w:hAnsi="Times New Roman Tj"/>
          <w:sz w:val="28"/>
          <w:szCs w:val="28"/>
        </w:rPr>
        <w:t>њудуди</w:t>
      </w:r>
      <w:r w:rsidR="00D50D83" w:rsidRPr="003A696D">
        <w:rPr>
          <w:rFonts w:ascii="Times New Roman Tj" w:hAnsi="Times New Roman Tj"/>
          <w:sz w:val="28"/>
          <w:szCs w:val="28"/>
        </w:rPr>
        <w:t xml:space="preserve"> љумњурї мегузаронанд, ки боиси берун рафтани маблаѓ мегардад. Аз ин рў, мувофиќи маќсад аст, ки аз њисоби маблаѓњои сармоягузорон ва сафарбарсозии грантњои байналмилалї </w:t>
      </w:r>
      <w:r w:rsidR="0013001A" w:rsidRPr="003A696D">
        <w:rPr>
          <w:rFonts w:ascii="Times New Roman Tj" w:eastAsia="Times New Roman" w:hAnsi="Times New Roman Tj" w:cs="Times New Roman"/>
          <w:sz w:val="28"/>
          <w:szCs w:val="28"/>
          <w:lang w:eastAsia="ru-RU"/>
        </w:rPr>
        <w:t>ташхис</w:t>
      </w:r>
      <w:r w:rsidR="0013001A">
        <w:rPr>
          <w:rFonts w:ascii="Times New Roman Tj" w:eastAsia="Times New Roman" w:hAnsi="Times New Roman Tj" w:cs="Times New Roman"/>
          <w:sz w:val="28"/>
          <w:szCs w:val="28"/>
          <w:lang w:eastAsia="ru-RU"/>
        </w:rPr>
        <w:t>гоњи</w:t>
      </w:r>
      <w:r w:rsidR="00D50D83" w:rsidRPr="003A696D">
        <w:rPr>
          <w:rFonts w:ascii="Times New Roman Tj" w:hAnsi="Times New Roman Tj"/>
          <w:sz w:val="28"/>
          <w:szCs w:val="28"/>
        </w:rPr>
        <w:t xml:space="preserve"> муосир</w:t>
      </w:r>
      <w:r w:rsidR="00A90555" w:rsidRPr="003A696D">
        <w:rPr>
          <w:rFonts w:ascii="Times New Roman Tj" w:hAnsi="Times New Roman Tj"/>
          <w:sz w:val="28"/>
          <w:szCs w:val="28"/>
        </w:rPr>
        <w:t>у</w:t>
      </w:r>
      <w:r w:rsidR="00D50D83" w:rsidRPr="003A696D">
        <w:rPr>
          <w:rFonts w:ascii="Times New Roman Tj" w:hAnsi="Times New Roman Tj"/>
          <w:sz w:val="28"/>
          <w:szCs w:val="28"/>
        </w:rPr>
        <w:t xml:space="preserve"> љавобгўи талаботи байналмилалї </w:t>
      </w:r>
      <w:r w:rsidR="00F066F1">
        <w:rPr>
          <w:rFonts w:ascii="Times New Roman Tj" w:hAnsi="Times New Roman Tj"/>
          <w:sz w:val="28"/>
          <w:szCs w:val="28"/>
        </w:rPr>
        <w:t>сохта</w:t>
      </w:r>
      <w:r w:rsidR="00D50D83" w:rsidRPr="003A696D">
        <w:rPr>
          <w:rFonts w:ascii="Times New Roman Tj" w:hAnsi="Times New Roman Tj"/>
          <w:sz w:val="28"/>
          <w:szCs w:val="28"/>
        </w:rPr>
        <w:t xml:space="preserve"> шавад.</w:t>
      </w:r>
    </w:p>
    <w:p w14:paraId="6DEF00FF" w14:textId="2F833F16" w:rsidR="007B1613" w:rsidRDefault="008C4B34" w:rsidP="00A07EE6">
      <w:pPr>
        <w:spacing w:after="0" w:line="240" w:lineRule="auto"/>
        <w:ind w:firstLine="709"/>
        <w:jc w:val="both"/>
        <w:rPr>
          <w:rFonts w:ascii="Times New Roman Tj" w:hAnsi="Times New Roman Tj"/>
          <w:sz w:val="28"/>
          <w:szCs w:val="28"/>
        </w:rPr>
      </w:pPr>
      <w:r>
        <w:rPr>
          <w:rFonts w:ascii="Times New Roman Tj" w:hAnsi="Times New Roman Tj"/>
          <w:sz w:val="28"/>
          <w:szCs w:val="28"/>
        </w:rPr>
        <w:t>2</w:t>
      </w:r>
      <w:r w:rsidR="00837C41">
        <w:rPr>
          <w:rFonts w:ascii="Times New Roman Tj" w:hAnsi="Times New Roman Tj"/>
          <w:sz w:val="28"/>
          <w:szCs w:val="28"/>
        </w:rPr>
        <w:t>4</w:t>
      </w:r>
      <w:r w:rsidR="007B1613" w:rsidRPr="005E0341">
        <w:rPr>
          <w:rFonts w:ascii="Times New Roman Tj" w:hAnsi="Times New Roman Tj"/>
          <w:sz w:val="28"/>
          <w:szCs w:val="28"/>
        </w:rPr>
        <w:t>.</w:t>
      </w:r>
      <w:r w:rsidR="00553EF4">
        <w:rPr>
          <w:rFonts w:ascii="Times New Roman Tj" w:hAnsi="Times New Roman Tj"/>
          <w:sz w:val="28"/>
          <w:szCs w:val="28"/>
        </w:rPr>
        <w:t> </w:t>
      </w:r>
      <w:r w:rsidR="00D50D83">
        <w:rPr>
          <w:rFonts w:ascii="Times New Roman Tj" w:hAnsi="Times New Roman Tj"/>
          <w:sz w:val="28"/>
          <w:szCs w:val="28"/>
        </w:rPr>
        <w:t xml:space="preserve">Айни замон </w:t>
      </w:r>
      <w:r w:rsidR="00D50D83" w:rsidRPr="005E0341">
        <w:rPr>
          <w:rFonts w:ascii="Times New Roman Tj" w:hAnsi="Times New Roman Tj"/>
          <w:sz w:val="28"/>
          <w:szCs w:val="28"/>
        </w:rPr>
        <w:t>лабораторияњои</w:t>
      </w:r>
      <w:r w:rsidR="00655EDD">
        <w:rPr>
          <w:rFonts w:ascii="Times New Roman Tj" w:hAnsi="Times New Roman Tj"/>
          <w:sz w:val="28"/>
          <w:szCs w:val="28"/>
        </w:rPr>
        <w:t xml:space="preserve"> амалкунанда </w:t>
      </w:r>
      <w:r w:rsidR="00553EF4">
        <w:rPr>
          <w:rFonts w:ascii="Times New Roman Tj" w:hAnsi="Times New Roman Tj"/>
          <w:sz w:val="28"/>
          <w:szCs w:val="28"/>
        </w:rPr>
        <w:t>–</w:t>
      </w:r>
      <w:r w:rsidR="00E1031F">
        <w:rPr>
          <w:rFonts w:ascii="Times New Roman Tj" w:hAnsi="Times New Roman Tj"/>
          <w:sz w:val="28"/>
          <w:szCs w:val="28"/>
        </w:rPr>
        <w:t xml:space="preserve"> </w:t>
      </w:r>
      <w:r w:rsidR="00D41112" w:rsidRPr="00D41112">
        <w:rPr>
          <w:rFonts w:ascii="Times New Roman Tj" w:hAnsi="Times New Roman Tj"/>
          <w:sz w:val="28"/>
          <w:szCs w:val="28"/>
        </w:rPr>
        <w:t>љ</w:t>
      </w:r>
      <w:r w:rsidR="00553EF4" w:rsidRPr="00D41112">
        <w:rPr>
          <w:rFonts w:ascii="Times New Roman Tj" w:hAnsi="Times New Roman Tj"/>
          <w:sz w:val="28"/>
          <w:szCs w:val="28"/>
        </w:rPr>
        <w:t>амъияти сањомии</w:t>
      </w:r>
      <w:r w:rsidR="00553EF4">
        <w:rPr>
          <w:rFonts w:ascii="Times New Roman Tj" w:hAnsi="Times New Roman Tj"/>
          <w:sz w:val="28"/>
          <w:szCs w:val="28"/>
        </w:rPr>
        <w:t xml:space="preserve"> кушодаи </w:t>
      </w:r>
      <w:r w:rsidR="009507AE">
        <w:rPr>
          <w:rFonts w:ascii="Times New Roman Tj" w:hAnsi="Times New Roman Tj"/>
          <w:sz w:val="28"/>
          <w:szCs w:val="28"/>
        </w:rPr>
        <w:t>«</w:t>
      </w:r>
      <w:r w:rsidR="00E1031F">
        <w:rPr>
          <w:rFonts w:ascii="Times New Roman Tj" w:hAnsi="Times New Roman Tj"/>
          <w:sz w:val="28"/>
          <w:szCs w:val="28"/>
        </w:rPr>
        <w:t>Ташхисгоњи геологї</w:t>
      </w:r>
      <w:r w:rsidR="009507AE">
        <w:rPr>
          <w:rFonts w:ascii="Times New Roman Tj" w:hAnsi="Times New Roman Tj"/>
          <w:sz w:val="28"/>
          <w:szCs w:val="28"/>
        </w:rPr>
        <w:t>»</w:t>
      </w:r>
      <w:r w:rsidR="007B1613" w:rsidRPr="005E0341">
        <w:rPr>
          <w:rFonts w:ascii="Times New Roman Tj" w:hAnsi="Times New Roman Tj"/>
          <w:sz w:val="28"/>
          <w:szCs w:val="28"/>
        </w:rPr>
        <w:t>,</w:t>
      </w:r>
      <w:r w:rsidR="00655EDD" w:rsidRPr="00655EDD">
        <w:rPr>
          <w:rFonts w:ascii="Times New Roman Tj" w:hAnsi="Times New Roman Tj"/>
          <w:sz w:val="28"/>
          <w:szCs w:val="28"/>
        </w:rPr>
        <w:t xml:space="preserve"> </w:t>
      </w:r>
      <w:r w:rsidR="00965BED">
        <w:rPr>
          <w:rFonts w:ascii="Times New Roman Tj" w:hAnsi="Times New Roman Tj"/>
          <w:sz w:val="28"/>
          <w:szCs w:val="28"/>
        </w:rPr>
        <w:t>лабораторияи комплексии химиявии</w:t>
      </w:r>
      <w:r w:rsidR="007B1613" w:rsidRPr="005E0341">
        <w:rPr>
          <w:rFonts w:ascii="Times New Roman Tj" w:hAnsi="Times New Roman Tj"/>
          <w:sz w:val="28"/>
          <w:szCs w:val="28"/>
        </w:rPr>
        <w:t xml:space="preserve"> </w:t>
      </w:r>
      <w:r w:rsidR="00894064">
        <w:rPr>
          <w:rFonts w:ascii="Times New Roman Tj" w:hAnsi="Times New Roman Tj"/>
          <w:sz w:val="28"/>
          <w:szCs w:val="28"/>
        </w:rPr>
        <w:t>корхонаи воњиди</w:t>
      </w:r>
      <w:r w:rsidR="007B1613">
        <w:rPr>
          <w:rFonts w:ascii="Times New Roman Tj" w:hAnsi="Times New Roman Tj"/>
          <w:sz w:val="28"/>
          <w:szCs w:val="28"/>
        </w:rPr>
        <w:t xml:space="preserve"> </w:t>
      </w:r>
      <w:r w:rsidR="009507AE">
        <w:rPr>
          <w:rFonts w:ascii="Times New Roman Tj" w:hAnsi="Times New Roman Tj"/>
          <w:sz w:val="28"/>
          <w:szCs w:val="28"/>
        </w:rPr>
        <w:t>«</w:t>
      </w:r>
      <w:r w:rsidR="007B1613" w:rsidRPr="005E0341">
        <w:rPr>
          <w:rFonts w:ascii="Times New Roman Tj" w:hAnsi="Times New Roman Tj"/>
          <w:sz w:val="28"/>
          <w:szCs w:val="28"/>
        </w:rPr>
        <w:t>Экспедитсияи комплексии геологии Ќайро</w:t>
      </w:r>
      <w:r w:rsidR="00692365">
        <w:rPr>
          <w:rFonts w:ascii="Times New Roman Tj" w:hAnsi="Times New Roman Tj"/>
          <w:sz w:val="28"/>
          <w:szCs w:val="28"/>
        </w:rPr>
        <w:t>ќќ</w:t>
      </w:r>
      <w:r w:rsidR="007B1613" w:rsidRPr="005E0341">
        <w:rPr>
          <w:rFonts w:ascii="Times New Roman Tj" w:hAnsi="Times New Roman Tj"/>
          <w:sz w:val="28"/>
          <w:szCs w:val="28"/>
        </w:rPr>
        <w:t>ум</w:t>
      </w:r>
      <w:r w:rsidR="009507AE">
        <w:rPr>
          <w:rFonts w:ascii="Times New Roman Tj" w:hAnsi="Times New Roman Tj"/>
          <w:sz w:val="28"/>
          <w:szCs w:val="28"/>
        </w:rPr>
        <w:t>»</w:t>
      </w:r>
      <w:r w:rsidR="007B1613" w:rsidRPr="005E0341">
        <w:rPr>
          <w:rFonts w:ascii="Times New Roman Tj" w:hAnsi="Times New Roman Tj"/>
          <w:sz w:val="28"/>
          <w:szCs w:val="28"/>
        </w:rPr>
        <w:t xml:space="preserve"> ва </w:t>
      </w:r>
      <w:r w:rsidR="00655EDD" w:rsidRPr="005E0341">
        <w:rPr>
          <w:rFonts w:ascii="Times New Roman Tj" w:hAnsi="Times New Roman Tj"/>
          <w:sz w:val="28"/>
          <w:szCs w:val="28"/>
        </w:rPr>
        <w:t>лабораторияи</w:t>
      </w:r>
      <w:r w:rsidR="00E1031F">
        <w:rPr>
          <w:rFonts w:ascii="Times New Roman Tj" w:hAnsi="Times New Roman Tj"/>
          <w:sz w:val="28"/>
          <w:szCs w:val="28"/>
        </w:rPr>
        <w:t xml:space="preserve"> </w:t>
      </w:r>
      <w:r w:rsidR="002F0AF3">
        <w:rPr>
          <w:rFonts w:ascii="Times New Roman Tj" w:hAnsi="Times New Roman Tj"/>
          <w:sz w:val="28"/>
          <w:szCs w:val="28"/>
        </w:rPr>
        <w:t>хими</w:t>
      </w:r>
      <w:r w:rsidR="00553EF4">
        <w:rPr>
          <w:rFonts w:ascii="Times New Roman Tj" w:hAnsi="Times New Roman Tj"/>
          <w:sz w:val="28"/>
          <w:szCs w:val="28"/>
        </w:rPr>
        <w:t xml:space="preserve">явии </w:t>
      </w:r>
      <w:r w:rsidR="00894064">
        <w:rPr>
          <w:rFonts w:ascii="Times New Roman Tj" w:hAnsi="Times New Roman Tj"/>
          <w:sz w:val="28"/>
          <w:szCs w:val="28"/>
        </w:rPr>
        <w:t>корхонаи воњиди</w:t>
      </w:r>
      <w:r w:rsidR="007B1613">
        <w:rPr>
          <w:rFonts w:ascii="Times New Roman Tj" w:hAnsi="Times New Roman Tj"/>
          <w:sz w:val="28"/>
          <w:szCs w:val="28"/>
        </w:rPr>
        <w:t xml:space="preserve"> </w:t>
      </w:r>
      <w:r w:rsidR="009507AE">
        <w:rPr>
          <w:rFonts w:ascii="Times New Roman Tj" w:hAnsi="Times New Roman Tj"/>
          <w:sz w:val="28"/>
          <w:szCs w:val="28"/>
        </w:rPr>
        <w:t>«</w:t>
      </w:r>
      <w:r w:rsidR="007B1613" w:rsidRPr="005E0341">
        <w:rPr>
          <w:rFonts w:ascii="Times New Roman Tj" w:hAnsi="Times New Roman Tj"/>
          <w:sz w:val="28"/>
          <w:szCs w:val="28"/>
        </w:rPr>
        <w:t xml:space="preserve">Экспедитсияи иктишофи </w:t>
      </w:r>
      <w:r w:rsidR="007B1613" w:rsidRPr="005E0341">
        <w:rPr>
          <w:rFonts w:ascii="Times New Roman Tj" w:hAnsi="Times New Roman Tj"/>
          <w:sz w:val="28"/>
          <w:szCs w:val="28"/>
        </w:rPr>
        <w:lastRenderedPageBreak/>
        <w:t>геологии Моѓиён</w:t>
      </w:r>
      <w:r w:rsidR="009507AE">
        <w:rPr>
          <w:rFonts w:ascii="Times New Roman Tj" w:hAnsi="Times New Roman Tj"/>
          <w:sz w:val="28"/>
          <w:szCs w:val="28"/>
        </w:rPr>
        <w:t>»</w:t>
      </w:r>
      <w:r w:rsidR="007B1613" w:rsidRPr="005E0341">
        <w:rPr>
          <w:rFonts w:ascii="Times New Roman Tj" w:hAnsi="Times New Roman Tj"/>
          <w:sz w:val="28"/>
          <w:szCs w:val="28"/>
        </w:rPr>
        <w:t xml:space="preserve"> таъмирталабанд. Барои таъмири њар кадом биноњои </w:t>
      </w:r>
      <w:r w:rsidR="003B3B95" w:rsidRPr="005E0341">
        <w:rPr>
          <w:rFonts w:ascii="Times New Roman Tj" w:hAnsi="Times New Roman Tj"/>
          <w:sz w:val="28"/>
          <w:szCs w:val="28"/>
        </w:rPr>
        <w:t>лабораторияњо</w:t>
      </w:r>
      <w:r w:rsidR="007B1613" w:rsidRPr="005E0341">
        <w:rPr>
          <w:rFonts w:ascii="Times New Roman Tj" w:hAnsi="Times New Roman Tj"/>
          <w:sz w:val="28"/>
          <w:szCs w:val="28"/>
        </w:rPr>
        <w:t xml:space="preserve"> зарур аст, ки аз њисоби маблаѓњои буљети давлатї аз рўи моддаи «маблаѓгузории асосї» барои таъмир дар њаљми 1500000 сомонї маблаѓ пешбинї карда шавад.</w:t>
      </w:r>
    </w:p>
    <w:p w14:paraId="683F30F8" w14:textId="690AF2F4" w:rsidR="002005E3" w:rsidRPr="002650D1" w:rsidRDefault="00111B4D" w:rsidP="00A07EE6">
      <w:pPr>
        <w:spacing w:after="0" w:line="240" w:lineRule="auto"/>
        <w:ind w:firstLine="567"/>
        <w:jc w:val="both"/>
        <w:rPr>
          <w:rFonts w:ascii="Times New Roman Tj" w:hAnsi="Times New Roman Tj"/>
          <w:sz w:val="27"/>
          <w:szCs w:val="27"/>
          <w:lang w:val="tg-Cyrl-TJ"/>
        </w:rPr>
      </w:pPr>
      <w:r w:rsidRPr="002650D1">
        <w:rPr>
          <w:rFonts w:ascii="Times New Roman Tj" w:hAnsi="Times New Roman Tj" w:cs="Times New Roman Tj"/>
          <w:sz w:val="27"/>
          <w:szCs w:val="27"/>
          <w:lang w:val="tg-Cyrl-TJ"/>
        </w:rPr>
        <w:t>2</w:t>
      </w:r>
      <w:r w:rsidR="00837C41" w:rsidRPr="002650D1">
        <w:rPr>
          <w:rFonts w:ascii="Times New Roman Tj" w:hAnsi="Times New Roman Tj" w:cs="Times New Roman Tj"/>
          <w:sz w:val="27"/>
          <w:szCs w:val="27"/>
          <w:lang w:val="tg-Cyrl-TJ"/>
        </w:rPr>
        <w:t>5</w:t>
      </w:r>
      <w:r w:rsidR="003A696D" w:rsidRPr="002650D1">
        <w:rPr>
          <w:rFonts w:ascii="Times New Roman Tj" w:hAnsi="Times New Roman Tj" w:cs="Times New Roman Tj"/>
          <w:sz w:val="27"/>
          <w:szCs w:val="27"/>
          <w:lang w:val="tg-Cyrl-TJ"/>
        </w:rPr>
        <w:t xml:space="preserve">. </w:t>
      </w:r>
      <w:r w:rsidR="00F75828" w:rsidRPr="002650D1">
        <w:rPr>
          <w:rFonts w:ascii="Times New Roman Tj" w:hAnsi="Times New Roman Tj"/>
          <w:sz w:val="27"/>
          <w:szCs w:val="27"/>
          <w:lang w:val="tg-Cyrl-TJ"/>
        </w:rPr>
        <w:t>Дар самти раќамикунонии маводи геологї корњои зиёдеро ба анљом расонидан зарур аст.</w:t>
      </w:r>
      <w:r w:rsidR="00837C41" w:rsidRPr="002650D1">
        <w:rPr>
          <w:rFonts w:ascii="Times New Roman Tj" w:hAnsi="Times New Roman Tj"/>
          <w:sz w:val="27"/>
          <w:szCs w:val="27"/>
          <w:lang w:val="tg-Cyrl-TJ"/>
        </w:rPr>
        <w:t xml:space="preserve"> </w:t>
      </w:r>
      <w:r w:rsidR="002005E3" w:rsidRPr="002650D1">
        <w:rPr>
          <w:rFonts w:ascii="Times New Roman Tj" w:hAnsi="Times New Roman Tj" w:cs="Times New Roman Tj"/>
          <w:sz w:val="27"/>
          <w:szCs w:val="27"/>
          <w:lang w:val="tg-Cyrl-TJ"/>
        </w:rPr>
        <w:t xml:space="preserve">Дар Саридораи геология дар доираи лоињаи «Баланд бардоштани раќобатнокии бахши хусусї», ки аз љониби Бонки </w:t>
      </w:r>
      <w:r w:rsidR="002650D1" w:rsidRPr="002650D1">
        <w:rPr>
          <w:rFonts w:ascii="Times New Roman Tj" w:hAnsi="Times New Roman Tj" w:cs="Times New Roman Tj"/>
          <w:sz w:val="27"/>
          <w:szCs w:val="27"/>
          <w:lang w:val="tg-Cyrl-TJ"/>
        </w:rPr>
        <w:t>Умумиљ</w:t>
      </w:r>
      <w:r w:rsidR="002005E3" w:rsidRPr="002650D1">
        <w:rPr>
          <w:rFonts w:ascii="Times New Roman Tj" w:hAnsi="Times New Roman Tj" w:cs="Times New Roman Tj"/>
          <w:sz w:val="27"/>
          <w:szCs w:val="27"/>
          <w:lang w:val="tg-Cyrl-TJ"/>
        </w:rPr>
        <w:t>ањонї маблаѓгузорї шуда буд, дар солњои 2018-2019</w:t>
      </w:r>
      <w:r w:rsidR="00837C41" w:rsidRPr="002650D1">
        <w:rPr>
          <w:rFonts w:ascii="Times New Roman Tj" w:hAnsi="Times New Roman Tj" w:cs="Times New Roman Tj"/>
          <w:sz w:val="27"/>
          <w:szCs w:val="27"/>
          <w:lang w:val="tg-Cyrl-TJ"/>
        </w:rPr>
        <w:t xml:space="preserve">, </w:t>
      </w:r>
      <w:r w:rsidR="002005E3" w:rsidRPr="002650D1">
        <w:rPr>
          <w:rFonts w:ascii="Times New Roman Tj" w:hAnsi="Times New Roman Tj"/>
          <w:sz w:val="27"/>
          <w:szCs w:val="27"/>
          <w:lang w:val="tg-Cyrl-TJ"/>
        </w:rPr>
        <w:t>4</w:t>
      </w:r>
      <w:r w:rsidR="00CE3ECD" w:rsidRPr="002650D1">
        <w:rPr>
          <w:rFonts w:ascii="Times New Roman Tj" w:hAnsi="Times New Roman Tj"/>
          <w:sz w:val="27"/>
          <w:szCs w:val="27"/>
          <w:lang w:val="tg-Cyrl-TJ"/>
        </w:rPr>
        <w:t xml:space="preserve"> млн </w:t>
      </w:r>
      <w:r w:rsidR="002005E3" w:rsidRPr="002650D1">
        <w:rPr>
          <w:rFonts w:ascii="Times New Roman Tj" w:hAnsi="Times New Roman Tj"/>
          <w:sz w:val="27"/>
          <w:szCs w:val="27"/>
          <w:lang w:val="tg-Cyrl-TJ"/>
        </w:rPr>
        <w:t>954</w:t>
      </w:r>
      <w:r w:rsidR="00CE3ECD" w:rsidRPr="002650D1">
        <w:rPr>
          <w:rFonts w:ascii="Times New Roman Tj" w:hAnsi="Times New Roman Tj"/>
          <w:sz w:val="27"/>
          <w:szCs w:val="27"/>
          <w:lang w:val="tg-Cyrl-TJ"/>
        </w:rPr>
        <w:t xml:space="preserve"> њазор</w:t>
      </w:r>
      <w:r w:rsidR="002005E3" w:rsidRPr="002650D1">
        <w:rPr>
          <w:rFonts w:ascii="Times New Roman Tj" w:hAnsi="Times New Roman Tj"/>
          <w:sz w:val="27"/>
          <w:szCs w:val="27"/>
          <w:lang w:val="tg-Cyrl-TJ"/>
        </w:rPr>
        <w:t xml:space="preserve"> сањифаи њисоб</w:t>
      </w:r>
      <w:r w:rsidR="00553EF4" w:rsidRPr="002650D1">
        <w:rPr>
          <w:rFonts w:ascii="Times New Roman Tj" w:hAnsi="Times New Roman Tj"/>
          <w:sz w:val="27"/>
          <w:szCs w:val="27"/>
          <w:lang w:val="tg-Cyrl-TJ"/>
        </w:rPr>
        <w:t>о</w:t>
      </w:r>
      <w:r w:rsidR="002005E3" w:rsidRPr="002650D1">
        <w:rPr>
          <w:rFonts w:ascii="Times New Roman Tj" w:hAnsi="Times New Roman Tj"/>
          <w:sz w:val="27"/>
          <w:szCs w:val="27"/>
          <w:lang w:val="tg-Cyrl-TJ"/>
        </w:rPr>
        <w:t>тњои геологї ва 342</w:t>
      </w:r>
      <w:r w:rsidR="00CE3ECD" w:rsidRPr="002650D1">
        <w:rPr>
          <w:rFonts w:ascii="Times New Roman Tj" w:hAnsi="Times New Roman Tj"/>
          <w:sz w:val="27"/>
          <w:szCs w:val="27"/>
          <w:lang w:val="tg-Cyrl-TJ"/>
        </w:rPr>
        <w:t xml:space="preserve"> њазору </w:t>
      </w:r>
      <w:r w:rsidR="002005E3" w:rsidRPr="002650D1">
        <w:rPr>
          <w:rFonts w:ascii="Times New Roman Tj" w:hAnsi="Times New Roman Tj"/>
          <w:sz w:val="27"/>
          <w:szCs w:val="27"/>
          <w:lang w:val="tg-Cyrl-TJ"/>
        </w:rPr>
        <w:t xml:space="preserve">152 харитаи геологии гуногунмиќёс ба њомили электронї гузаронида шуд. Аз ин миќдор </w:t>
      </w:r>
      <w:r w:rsidR="00837C41" w:rsidRPr="002650D1">
        <w:rPr>
          <w:rFonts w:ascii="Times New Roman Tj" w:hAnsi="Times New Roman Tj"/>
          <w:sz w:val="27"/>
          <w:szCs w:val="27"/>
          <w:lang w:val="tg-Cyrl-TJ"/>
        </w:rPr>
        <w:t xml:space="preserve">танњо </w:t>
      </w:r>
      <w:r w:rsidR="002005E3" w:rsidRPr="002650D1">
        <w:rPr>
          <w:rFonts w:ascii="Times New Roman Tj" w:hAnsi="Times New Roman Tj"/>
          <w:sz w:val="27"/>
          <w:szCs w:val="27"/>
          <w:lang w:val="tg-Cyrl-TJ"/>
        </w:rPr>
        <w:t>20</w:t>
      </w:r>
      <w:r w:rsidR="00CE3ECD" w:rsidRPr="002650D1">
        <w:rPr>
          <w:rFonts w:ascii="Times New Roman Tj" w:hAnsi="Times New Roman Tj"/>
          <w:sz w:val="27"/>
          <w:szCs w:val="27"/>
          <w:lang w:val="tg-Cyrl-TJ"/>
        </w:rPr>
        <w:t xml:space="preserve"> њазор </w:t>
      </w:r>
      <w:r w:rsidR="002005E3" w:rsidRPr="002650D1">
        <w:rPr>
          <w:rFonts w:ascii="Times New Roman Tj" w:hAnsi="Times New Roman Tj"/>
          <w:sz w:val="27"/>
          <w:szCs w:val="27"/>
          <w:lang w:val="tg-Cyrl-TJ"/>
        </w:rPr>
        <w:t xml:space="preserve">755 харитаи геологї раќамї кунонида шуданд. </w:t>
      </w:r>
    </w:p>
    <w:p w14:paraId="40993000" w14:textId="15730E3E" w:rsidR="002005E3" w:rsidRPr="00CD0413" w:rsidRDefault="00111B4D" w:rsidP="00A07EE6">
      <w:pPr>
        <w:spacing w:after="0" w:line="240" w:lineRule="auto"/>
        <w:ind w:firstLine="567"/>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2</w:t>
      </w:r>
      <w:r w:rsidR="00837C41">
        <w:rPr>
          <w:rFonts w:ascii="Times New Roman Tj" w:hAnsi="Times New Roman Tj" w:cs="Times New Roman Tj"/>
          <w:sz w:val="28"/>
          <w:szCs w:val="28"/>
          <w:lang w:val="tg-Cyrl-TJ"/>
        </w:rPr>
        <w:t>6</w:t>
      </w:r>
      <w:r w:rsidR="003A696D">
        <w:rPr>
          <w:rFonts w:ascii="Times New Roman Tj" w:hAnsi="Times New Roman Tj" w:cs="Times New Roman Tj"/>
          <w:sz w:val="28"/>
          <w:szCs w:val="28"/>
          <w:lang w:val="tg-Cyrl-TJ"/>
        </w:rPr>
        <w:t xml:space="preserve">. </w:t>
      </w:r>
      <w:r w:rsidR="00DA77BF" w:rsidRPr="003A696D">
        <w:rPr>
          <w:rFonts w:ascii="Times New Roman Tj" w:hAnsi="Times New Roman Tj" w:cs="Times New Roman Tj"/>
          <w:sz w:val="28"/>
          <w:szCs w:val="28"/>
          <w:lang w:val="tg-Cyrl-TJ"/>
        </w:rPr>
        <w:t>Айни замон корхонањои бузурги истихрољи маъдан</w:t>
      </w:r>
      <w:r w:rsidR="00AC6ECD">
        <w:rPr>
          <w:rFonts w:ascii="Times New Roman Tj" w:hAnsi="Times New Roman Tj" w:cs="Times New Roman Tj"/>
          <w:sz w:val="28"/>
          <w:szCs w:val="28"/>
          <w:lang w:val="tg-Cyrl-TJ"/>
        </w:rPr>
        <w:t>и љумњурї</w:t>
      </w:r>
      <w:r w:rsidR="00DA77BF" w:rsidRPr="003A696D">
        <w:rPr>
          <w:rFonts w:ascii="Times New Roman Tj" w:hAnsi="Times New Roman Tj" w:cs="Times New Roman Tj"/>
          <w:sz w:val="28"/>
          <w:szCs w:val="28"/>
          <w:lang w:val="tg-Cyrl-TJ"/>
        </w:rPr>
        <w:t xml:space="preserve"> </w:t>
      </w:r>
      <w:r w:rsidR="00D36642">
        <w:rPr>
          <w:rFonts w:ascii="Times New Roman Tj" w:hAnsi="Times New Roman Tj" w:cs="Times New Roman Tj"/>
          <w:sz w:val="28"/>
          <w:szCs w:val="28"/>
          <w:lang w:val="tg-Cyrl-TJ"/>
        </w:rPr>
        <w:t>барои њисоби</w:t>
      </w:r>
      <w:r w:rsidR="00DA77BF" w:rsidRPr="003A696D">
        <w:rPr>
          <w:rFonts w:ascii="Times New Roman Tj" w:hAnsi="Times New Roman Tj" w:cs="Times New Roman Tj"/>
          <w:sz w:val="28"/>
          <w:szCs w:val="28"/>
          <w:lang w:val="tg-Cyrl-TJ"/>
        </w:rPr>
        <w:t xml:space="preserve"> захирањои </w:t>
      </w:r>
      <w:r w:rsidR="00D36642">
        <w:rPr>
          <w:rFonts w:ascii="Times New Roman Tj" w:hAnsi="Times New Roman Tj" w:cs="Times New Roman Tj"/>
          <w:sz w:val="28"/>
          <w:szCs w:val="28"/>
          <w:lang w:val="tg-Cyrl-TJ"/>
        </w:rPr>
        <w:t>канданињои фоиданок</w:t>
      </w:r>
      <w:r w:rsidR="00DA77BF" w:rsidRPr="003A696D">
        <w:rPr>
          <w:rFonts w:ascii="Times New Roman Tj" w:hAnsi="Times New Roman Tj" w:cs="Times New Roman Tj"/>
          <w:sz w:val="28"/>
          <w:szCs w:val="28"/>
          <w:lang w:val="tg-Cyrl-TJ"/>
        </w:rPr>
        <w:t xml:space="preserve"> аз </w:t>
      </w:r>
      <w:bookmarkStart w:id="4" w:name="_Hlk33864875"/>
      <w:r w:rsidR="00DA77BF" w:rsidRPr="003A696D">
        <w:rPr>
          <w:rFonts w:ascii="Times New Roman Tj" w:hAnsi="Times New Roman Tj" w:cs="Times New Roman Tj"/>
          <w:sz w:val="28"/>
          <w:szCs w:val="28"/>
          <w:lang w:val="tg-Cyrl-TJ"/>
        </w:rPr>
        <w:t>барномањои муосири технологияњои раќамї</w:t>
      </w:r>
      <w:bookmarkEnd w:id="4"/>
      <w:r w:rsidR="00DA77BF" w:rsidRPr="003A696D">
        <w:rPr>
          <w:rFonts w:ascii="Times New Roman Tj" w:hAnsi="Times New Roman Tj" w:cs="Times New Roman Tj"/>
          <w:sz w:val="28"/>
          <w:szCs w:val="28"/>
          <w:lang w:val="tg-Cyrl-TJ"/>
        </w:rPr>
        <w:t xml:space="preserve"> </w:t>
      </w:r>
      <w:r w:rsidR="00DA77BF" w:rsidRPr="003A696D">
        <w:rPr>
          <w:rFonts w:ascii="Times New Roman Tj" w:eastAsia="Times New Roman" w:hAnsi="Times New Roman Tj" w:cs="Times New Roman"/>
          <w:sz w:val="28"/>
          <w:szCs w:val="28"/>
          <w:lang w:val="tg-Cyrl-TJ" w:eastAsia="ru-RU"/>
        </w:rPr>
        <w:t>(</w:t>
      </w:r>
      <w:r w:rsidR="00B03A75" w:rsidRPr="00B03A75">
        <w:rPr>
          <w:rFonts w:ascii="Times New Roman Tj" w:eastAsia="Times New Roman" w:hAnsi="Times New Roman Tj" w:cs="Times New Roman"/>
          <w:sz w:val="28"/>
          <w:szCs w:val="28"/>
          <w:lang w:val="tg-Cyrl-TJ" w:eastAsia="ru-RU"/>
        </w:rPr>
        <w:t xml:space="preserve">GIS, </w:t>
      </w:r>
      <w:r w:rsidR="00DA77BF" w:rsidRPr="003A696D">
        <w:rPr>
          <w:rFonts w:ascii="Times New Roman Tj" w:eastAsia="Times New Roman" w:hAnsi="Times New Roman Tj" w:cs="Times New Roman"/>
          <w:sz w:val="28"/>
          <w:szCs w:val="28"/>
          <w:lang w:val="tg-Cyrl-TJ" w:eastAsia="ru-RU"/>
        </w:rPr>
        <w:t>Micromine, Datamine ва Surpac)</w:t>
      </w:r>
      <w:r w:rsidR="00DA77BF" w:rsidRPr="003A696D">
        <w:rPr>
          <w:rFonts w:ascii="Times New Roman Tj" w:eastAsia="Times New Roman" w:hAnsi="Times New Roman Tj" w:cs="Times New Roman"/>
          <w:sz w:val="24"/>
          <w:szCs w:val="24"/>
          <w:lang w:val="tg-Cyrl-TJ" w:eastAsia="ru-RU"/>
        </w:rPr>
        <w:t xml:space="preserve"> </w:t>
      </w:r>
      <w:r w:rsidR="00DA77BF" w:rsidRPr="003A696D">
        <w:rPr>
          <w:rFonts w:ascii="Times New Roman Tj" w:hAnsi="Times New Roman Tj" w:cs="Times New Roman Tj"/>
          <w:sz w:val="28"/>
          <w:szCs w:val="28"/>
          <w:lang w:val="tg-Cyrl-TJ"/>
        </w:rPr>
        <w:t>истиф</w:t>
      </w:r>
      <w:r w:rsidR="00732CBF">
        <w:rPr>
          <w:rFonts w:ascii="Times New Roman Tj" w:hAnsi="Times New Roman Tj" w:cs="Times New Roman Tj"/>
          <w:sz w:val="28"/>
          <w:szCs w:val="28"/>
          <w:lang w:val="tg-Cyrl-TJ"/>
        </w:rPr>
        <w:t>о</w:t>
      </w:r>
      <w:r w:rsidR="00DA77BF" w:rsidRPr="003A696D">
        <w:rPr>
          <w:rFonts w:ascii="Times New Roman Tj" w:hAnsi="Times New Roman Tj" w:cs="Times New Roman Tj"/>
          <w:sz w:val="28"/>
          <w:szCs w:val="28"/>
          <w:lang w:val="tg-Cyrl-TJ"/>
        </w:rPr>
        <w:t xml:space="preserve">да мебаранд. Бинобар ин дар соњаи геологияи љумњурї њисоби захирањои канданињои фоиданок бояд бо истифода аз </w:t>
      </w:r>
      <w:r w:rsidR="00AC6ECD">
        <w:rPr>
          <w:rFonts w:ascii="Times New Roman Tj" w:hAnsi="Times New Roman Tj" w:cs="Times New Roman Tj"/>
          <w:sz w:val="28"/>
          <w:szCs w:val="28"/>
          <w:lang w:val="tg-Cyrl-TJ"/>
        </w:rPr>
        <w:t>ин</w:t>
      </w:r>
      <w:r w:rsidR="00DA77BF" w:rsidRPr="003A696D">
        <w:rPr>
          <w:rFonts w:ascii="Times New Roman Tj" w:hAnsi="Times New Roman Tj" w:cs="Times New Roman Tj"/>
          <w:sz w:val="28"/>
          <w:szCs w:val="28"/>
          <w:lang w:val="tg-Cyrl-TJ"/>
        </w:rPr>
        <w:t xml:space="preserve"> </w:t>
      </w:r>
      <w:r w:rsidR="00AC6ECD">
        <w:rPr>
          <w:rFonts w:ascii="Times New Roman Tj" w:hAnsi="Times New Roman Tj" w:cs="Times New Roman Tj"/>
          <w:sz w:val="28"/>
          <w:szCs w:val="28"/>
          <w:lang w:val="tg-Cyrl-TJ"/>
        </w:rPr>
        <w:t xml:space="preserve">барномањо </w:t>
      </w:r>
      <w:r w:rsidR="00DA77BF" w:rsidRPr="003A696D">
        <w:rPr>
          <w:rFonts w:ascii="Times New Roman Tj" w:hAnsi="Times New Roman Tj" w:cs="Times New Roman Tj"/>
          <w:sz w:val="28"/>
          <w:szCs w:val="28"/>
          <w:lang w:val="tg-Cyrl-TJ"/>
        </w:rPr>
        <w:t>ба роњ монда шавад. Њамзамон</w:t>
      </w:r>
      <w:r w:rsidR="0093452D">
        <w:rPr>
          <w:rFonts w:ascii="Times New Roman Tj" w:hAnsi="Times New Roman Tj" w:cs="Times New Roman Tj"/>
          <w:sz w:val="28"/>
          <w:szCs w:val="28"/>
          <w:lang w:val="tg-Cyrl-TJ"/>
        </w:rPr>
        <w:t>,</w:t>
      </w:r>
      <w:r w:rsidR="00DA77BF" w:rsidRPr="003A696D">
        <w:rPr>
          <w:rFonts w:ascii="Times New Roman Tj" w:hAnsi="Times New Roman Tj" w:cs="Times New Roman Tj"/>
          <w:sz w:val="28"/>
          <w:szCs w:val="28"/>
          <w:lang w:val="tg-Cyrl-TJ"/>
        </w:rPr>
        <w:t xml:space="preserve"> </w:t>
      </w:r>
      <w:r w:rsidR="00CD0413" w:rsidRPr="003A696D">
        <w:rPr>
          <w:rFonts w:ascii="Times New Roman Tj" w:hAnsi="Times New Roman Tj" w:cs="Times New Roman Tj"/>
          <w:sz w:val="28"/>
          <w:szCs w:val="28"/>
          <w:lang w:val="tg-Cyrl-TJ"/>
        </w:rPr>
        <w:t>барои экспертиза ва тасдиќи захирањо дар Комиссияи давлатии Љумњурии Тољикистон оид ба захирањои канданињои фо</w:t>
      </w:r>
      <w:r w:rsidR="00494E00">
        <w:rPr>
          <w:rFonts w:ascii="Times New Roman Tj" w:hAnsi="Times New Roman Tj" w:cs="Times New Roman Tj"/>
          <w:sz w:val="28"/>
          <w:szCs w:val="28"/>
          <w:lang w:val="tg-Cyrl-TJ"/>
        </w:rPr>
        <w:t>и</w:t>
      </w:r>
      <w:r w:rsidR="00CD0413" w:rsidRPr="003A696D">
        <w:rPr>
          <w:rFonts w:ascii="Times New Roman Tj" w:hAnsi="Times New Roman Tj" w:cs="Times New Roman Tj"/>
          <w:sz w:val="28"/>
          <w:szCs w:val="28"/>
          <w:lang w:val="tg-Cyrl-TJ"/>
        </w:rPr>
        <w:t>данок, инчунин љалби сармояи хориљї ба соња</w:t>
      </w:r>
      <w:r w:rsidR="0044384C">
        <w:rPr>
          <w:rFonts w:ascii="Times New Roman Tj" w:hAnsi="Times New Roman Tj" w:cs="Times New Roman Tj"/>
          <w:sz w:val="28"/>
          <w:szCs w:val="28"/>
          <w:lang w:val="tg-Cyrl-TJ"/>
        </w:rPr>
        <w:t>,</w:t>
      </w:r>
      <w:r w:rsidR="00CD0413" w:rsidRPr="003A696D">
        <w:rPr>
          <w:rFonts w:ascii="Times New Roman Tj" w:hAnsi="Times New Roman Tj" w:cs="Times New Roman Tj"/>
          <w:sz w:val="28"/>
          <w:szCs w:val="28"/>
          <w:lang w:val="tg-Cyrl-TJ"/>
        </w:rPr>
        <w:t xml:space="preserve"> бояд </w:t>
      </w:r>
      <w:r w:rsidR="00D36642">
        <w:rPr>
          <w:rFonts w:ascii="Times New Roman Tj" w:eastAsia="Times New Roman" w:hAnsi="Times New Roman Tj" w:cs="Times New Roman"/>
          <w:sz w:val="28"/>
          <w:szCs w:val="28"/>
          <w:lang w:val="tg-Cyrl-TJ" w:eastAsia="ru-RU"/>
        </w:rPr>
        <w:t>њисоботњои геологї</w:t>
      </w:r>
      <w:r w:rsidR="00CD0413" w:rsidRPr="003A696D">
        <w:rPr>
          <w:rFonts w:ascii="Times New Roman Tj" w:eastAsia="Times New Roman" w:hAnsi="Times New Roman Tj" w:cs="Times New Roman"/>
          <w:sz w:val="28"/>
          <w:szCs w:val="28"/>
          <w:lang w:val="tg-Cyrl-TJ" w:eastAsia="ru-RU"/>
        </w:rPr>
        <w:t xml:space="preserve"> </w:t>
      </w:r>
      <w:r w:rsidR="00D36642">
        <w:rPr>
          <w:rFonts w:ascii="Times New Roman Tj" w:eastAsia="Times New Roman" w:hAnsi="Times New Roman Tj" w:cs="Times New Roman"/>
          <w:sz w:val="28"/>
          <w:szCs w:val="28"/>
          <w:lang w:val="tg-Cyrl-TJ" w:eastAsia="ru-RU"/>
        </w:rPr>
        <w:t xml:space="preserve">оид ба њисоби </w:t>
      </w:r>
      <w:r w:rsidR="00CD0413" w:rsidRPr="003A696D">
        <w:rPr>
          <w:rFonts w:ascii="Times New Roman Tj" w:eastAsia="Times New Roman" w:hAnsi="Times New Roman Tj" w:cs="Times New Roman"/>
          <w:sz w:val="28"/>
          <w:szCs w:val="28"/>
          <w:lang w:val="tg-Cyrl-TJ" w:eastAsia="ru-RU"/>
        </w:rPr>
        <w:t>захирањои канданињои фоиданок тибќи стандартњои байналмилал</w:t>
      </w:r>
      <w:r w:rsidR="00B30478">
        <w:rPr>
          <w:rFonts w:ascii="Times New Roman Tj" w:eastAsia="Times New Roman" w:hAnsi="Times New Roman Tj" w:cs="Times New Roman"/>
          <w:sz w:val="28"/>
          <w:szCs w:val="28"/>
          <w:lang w:val="tg-Cyrl-TJ" w:eastAsia="ru-RU"/>
        </w:rPr>
        <w:t>ї</w:t>
      </w:r>
      <w:r w:rsidR="00CD0413" w:rsidRPr="003A696D">
        <w:rPr>
          <w:rFonts w:ascii="Times New Roman Tj" w:eastAsia="Times New Roman" w:hAnsi="Times New Roman Tj" w:cs="Times New Roman"/>
          <w:sz w:val="28"/>
          <w:szCs w:val="28"/>
          <w:lang w:val="tg-Cyrl-TJ" w:eastAsia="ru-RU"/>
        </w:rPr>
        <w:t xml:space="preserve"> </w:t>
      </w:r>
      <w:r w:rsidR="0093452D" w:rsidRPr="009331FD">
        <w:rPr>
          <w:rFonts w:ascii="Times New Roman Tj" w:eastAsia="Times New Roman" w:hAnsi="Times New Roman Tj" w:cs="Times New Roman"/>
          <w:sz w:val="28"/>
          <w:szCs w:val="28"/>
          <w:lang w:val="tg-Cyrl-TJ" w:eastAsia="ru-RU"/>
        </w:rPr>
        <w:t>–</w:t>
      </w:r>
      <w:r w:rsidR="00CD0413" w:rsidRPr="003A696D">
        <w:rPr>
          <w:rFonts w:ascii="Times New Roman Tj" w:eastAsia="Times New Roman" w:hAnsi="Times New Roman Tj" w:cs="Times New Roman"/>
          <w:sz w:val="28"/>
          <w:szCs w:val="28"/>
          <w:lang w:val="tg-Cyrl-TJ" w:eastAsia="ru-RU"/>
        </w:rPr>
        <w:t xml:space="preserve"> </w:t>
      </w:r>
      <w:r w:rsidR="0093452D">
        <w:rPr>
          <w:rFonts w:ascii="Times New Roman Tj" w:eastAsia="Times New Roman" w:hAnsi="Times New Roman Tj" w:cs="Times New Roman"/>
          <w:sz w:val="28"/>
          <w:szCs w:val="28"/>
          <w:lang w:val="tg-Cyrl-TJ" w:eastAsia="ru-RU"/>
        </w:rPr>
        <w:t>К</w:t>
      </w:r>
      <w:r w:rsidR="00CD0413" w:rsidRPr="003A696D">
        <w:rPr>
          <w:rFonts w:ascii="Times New Roman Tj" w:eastAsia="Times New Roman" w:hAnsi="Times New Roman Tj" w:cs="Times New Roman"/>
          <w:sz w:val="28"/>
          <w:szCs w:val="28"/>
          <w:lang w:val="tg-Cyrl-TJ" w:eastAsia="ru-RU"/>
        </w:rPr>
        <w:t>одекс</w:t>
      </w:r>
      <w:r w:rsidR="00792438">
        <w:rPr>
          <w:rFonts w:ascii="Times New Roman Tj" w:eastAsia="Times New Roman" w:hAnsi="Times New Roman Tj" w:cs="Times New Roman"/>
          <w:sz w:val="28"/>
          <w:szCs w:val="28"/>
          <w:lang w:val="tg-Cyrl-TJ" w:eastAsia="ru-RU"/>
        </w:rPr>
        <w:t>и</w:t>
      </w:r>
      <w:r w:rsidR="00CD0413" w:rsidRPr="003A696D">
        <w:rPr>
          <w:rFonts w:ascii="Times New Roman Tj" w:eastAsia="Times New Roman" w:hAnsi="Times New Roman Tj" w:cs="Times New Roman"/>
          <w:sz w:val="28"/>
          <w:szCs w:val="28"/>
          <w:lang w:val="tg-Cyrl-TJ" w:eastAsia="ru-RU"/>
        </w:rPr>
        <w:t xml:space="preserve"> </w:t>
      </w:r>
      <w:r w:rsidR="00792438" w:rsidRPr="00792438">
        <w:rPr>
          <w:rFonts w:ascii="Times New Roman Tj" w:eastAsia="Times New Roman" w:hAnsi="Times New Roman Tj" w:cs="Times New Roman"/>
          <w:sz w:val="28"/>
          <w:szCs w:val="28"/>
          <w:lang w:val="tg-Cyrl-TJ" w:eastAsia="ru-RU"/>
        </w:rPr>
        <w:t>Кумитаи муштараки захира</w:t>
      </w:r>
      <w:r w:rsidR="00792438" w:rsidRPr="00792438">
        <w:rPr>
          <w:rFonts w:ascii="Cambria" w:eastAsia="Times New Roman" w:hAnsi="Cambria" w:cs="Cambria"/>
          <w:sz w:val="28"/>
          <w:szCs w:val="28"/>
          <w:lang w:val="tg-Cyrl-TJ" w:eastAsia="ru-RU"/>
        </w:rPr>
        <w:t>ҳ</w:t>
      </w:r>
      <w:r w:rsidR="00792438" w:rsidRPr="00792438">
        <w:rPr>
          <w:rFonts w:ascii="Times New Roman Tj" w:eastAsia="Times New Roman" w:hAnsi="Times New Roman Tj" w:cs="Times New Roman Tj"/>
          <w:sz w:val="28"/>
          <w:szCs w:val="28"/>
          <w:lang w:val="tg-Cyrl-TJ" w:eastAsia="ru-RU"/>
        </w:rPr>
        <w:t>ои</w:t>
      </w:r>
      <w:r w:rsidR="00792438" w:rsidRPr="00792438">
        <w:rPr>
          <w:rFonts w:ascii="Times New Roman Tj" w:eastAsia="Times New Roman" w:hAnsi="Times New Roman Tj" w:cs="Times New Roman"/>
          <w:sz w:val="28"/>
          <w:szCs w:val="28"/>
          <w:lang w:val="tg-Cyrl-TJ" w:eastAsia="ru-RU"/>
        </w:rPr>
        <w:t xml:space="preserve"> </w:t>
      </w:r>
      <w:r w:rsidR="00792438" w:rsidRPr="00792438">
        <w:rPr>
          <w:rFonts w:ascii="Times New Roman Tj" w:eastAsia="Times New Roman" w:hAnsi="Times New Roman Tj" w:cs="Times New Roman Tj"/>
          <w:sz w:val="28"/>
          <w:szCs w:val="28"/>
          <w:lang w:val="tg-Cyrl-TJ" w:eastAsia="ru-RU"/>
        </w:rPr>
        <w:t>маъдан</w:t>
      </w:r>
      <w:r w:rsidR="00792438" w:rsidRPr="003A696D">
        <w:rPr>
          <w:rFonts w:ascii="Times New Roman Tj" w:eastAsia="Times New Roman" w:hAnsi="Times New Roman Tj" w:cs="Times New Roman"/>
          <w:sz w:val="28"/>
          <w:szCs w:val="28"/>
          <w:lang w:val="tg-Cyrl-TJ" w:eastAsia="ru-RU"/>
        </w:rPr>
        <w:t xml:space="preserve"> </w:t>
      </w:r>
      <w:r w:rsidR="00792438">
        <w:rPr>
          <w:rFonts w:ascii="Times New Roman Tj" w:eastAsia="Times New Roman" w:hAnsi="Times New Roman Tj" w:cs="Times New Roman"/>
          <w:sz w:val="28"/>
          <w:szCs w:val="28"/>
          <w:lang w:val="tg-Cyrl-TJ" w:eastAsia="ru-RU"/>
        </w:rPr>
        <w:t>(</w:t>
      </w:r>
      <w:r w:rsidR="0093452D">
        <w:rPr>
          <w:rFonts w:ascii="Times New Roman Tj" w:eastAsia="Times New Roman" w:hAnsi="Times New Roman Tj" w:cs="Times New Roman"/>
          <w:sz w:val="28"/>
          <w:szCs w:val="28"/>
          <w:lang w:val="tg-Cyrl-TJ" w:eastAsia="ru-RU"/>
        </w:rPr>
        <w:t>К</w:t>
      </w:r>
      <w:r w:rsidR="00D36642">
        <w:rPr>
          <w:rFonts w:ascii="Times New Roman Tj" w:eastAsia="Times New Roman" w:hAnsi="Times New Roman Tj" w:cs="Times New Roman"/>
          <w:sz w:val="28"/>
          <w:szCs w:val="28"/>
          <w:lang w:val="tg-Cyrl-TJ" w:eastAsia="ru-RU"/>
        </w:rPr>
        <w:t xml:space="preserve">одекси </w:t>
      </w:r>
      <w:r w:rsidR="00CD0413" w:rsidRPr="003A696D">
        <w:rPr>
          <w:rFonts w:ascii="Times New Roman Tj" w:eastAsia="Times New Roman" w:hAnsi="Times New Roman Tj" w:cs="Times New Roman"/>
          <w:sz w:val="28"/>
          <w:szCs w:val="28"/>
          <w:lang w:val="tg-Cyrl-TJ" w:eastAsia="ru-RU"/>
        </w:rPr>
        <w:t>JORC</w:t>
      </w:r>
      <w:r w:rsidR="00792438">
        <w:rPr>
          <w:rFonts w:ascii="Times New Roman Tj" w:eastAsia="Times New Roman" w:hAnsi="Times New Roman Tj" w:cs="Times New Roman"/>
          <w:sz w:val="28"/>
          <w:szCs w:val="28"/>
          <w:lang w:val="tg-Cyrl-TJ" w:eastAsia="ru-RU"/>
        </w:rPr>
        <w:t>)</w:t>
      </w:r>
      <w:r w:rsidR="00CD0413" w:rsidRPr="003A696D">
        <w:rPr>
          <w:rFonts w:ascii="Times New Roman Tj" w:eastAsia="Times New Roman" w:hAnsi="Times New Roman Tj" w:cs="Times New Roman"/>
          <w:sz w:val="28"/>
          <w:szCs w:val="28"/>
          <w:lang w:val="tg-Cyrl-TJ" w:eastAsia="ru-RU"/>
        </w:rPr>
        <w:t xml:space="preserve"> ва </w:t>
      </w:r>
      <w:r w:rsidR="00F066F1" w:rsidRPr="003A696D">
        <w:rPr>
          <w:rFonts w:ascii="Times New Roman Tj" w:eastAsia="Times New Roman" w:hAnsi="Times New Roman Tj" w:cs="Times New Roman"/>
          <w:sz w:val="28"/>
          <w:szCs w:val="28"/>
          <w:lang w:val="tg-Cyrl-TJ" w:eastAsia="ru-RU"/>
        </w:rPr>
        <w:t>ќолаби</w:t>
      </w:r>
      <w:r w:rsidR="00F066F1" w:rsidRPr="00792438">
        <w:rPr>
          <w:rFonts w:ascii="Times New Roman Tj" w:eastAsia="Times New Roman" w:hAnsi="Times New Roman Tj" w:cs="Times New Roman"/>
          <w:sz w:val="28"/>
          <w:szCs w:val="28"/>
          <w:lang w:val="tg-Cyrl-TJ" w:eastAsia="ru-RU"/>
        </w:rPr>
        <w:t xml:space="preserve"> </w:t>
      </w:r>
      <w:r w:rsidR="00792438" w:rsidRPr="00792438">
        <w:rPr>
          <w:rFonts w:ascii="Times New Roman Tj" w:eastAsia="Times New Roman" w:hAnsi="Times New Roman Tj" w:cs="Times New Roman"/>
          <w:sz w:val="28"/>
          <w:szCs w:val="28"/>
          <w:lang w:val="tg-Cyrl-TJ" w:eastAsia="ru-RU"/>
        </w:rPr>
        <w:t>Кумитаи стандартњои байналмилалии њисоботдињї оид ба захирањои канданињои фоиданоки сахт</w:t>
      </w:r>
      <w:r w:rsidR="00792438" w:rsidRPr="003A696D">
        <w:rPr>
          <w:rFonts w:ascii="Times New Roman Tj" w:eastAsia="Times New Roman" w:hAnsi="Times New Roman Tj" w:cs="Times New Roman"/>
          <w:sz w:val="28"/>
          <w:szCs w:val="28"/>
          <w:lang w:val="tg-Cyrl-TJ" w:eastAsia="ru-RU"/>
        </w:rPr>
        <w:t xml:space="preserve"> </w:t>
      </w:r>
      <w:r w:rsidR="00792438">
        <w:rPr>
          <w:rFonts w:ascii="Times New Roman Tj" w:eastAsia="Times New Roman" w:hAnsi="Times New Roman Tj" w:cs="Times New Roman"/>
          <w:sz w:val="28"/>
          <w:szCs w:val="28"/>
          <w:lang w:val="tg-Cyrl-TJ" w:eastAsia="ru-RU"/>
        </w:rPr>
        <w:t>(</w:t>
      </w:r>
      <w:r w:rsidR="00792438" w:rsidRPr="003A696D">
        <w:rPr>
          <w:rFonts w:ascii="Times New Roman Tj" w:eastAsia="Times New Roman" w:hAnsi="Times New Roman Tj" w:cs="Times New Roman"/>
          <w:sz w:val="28"/>
          <w:szCs w:val="28"/>
          <w:lang w:val="tg-Cyrl-TJ" w:eastAsia="ru-RU"/>
        </w:rPr>
        <w:t xml:space="preserve">ќолаби </w:t>
      </w:r>
      <w:r w:rsidR="00CD0413" w:rsidRPr="003A696D">
        <w:rPr>
          <w:rFonts w:ascii="Times New Roman Tj" w:eastAsia="Times New Roman" w:hAnsi="Times New Roman Tj" w:cs="Times New Roman"/>
          <w:sz w:val="28"/>
          <w:szCs w:val="28"/>
          <w:lang w:val="tg-Cyrl-TJ" w:eastAsia="ru-RU"/>
        </w:rPr>
        <w:t>CRIRSCO</w:t>
      </w:r>
      <w:r w:rsidR="00792438">
        <w:rPr>
          <w:rFonts w:ascii="Times New Roman Tj" w:eastAsia="Times New Roman" w:hAnsi="Times New Roman Tj" w:cs="Times New Roman"/>
          <w:sz w:val="28"/>
          <w:szCs w:val="28"/>
          <w:lang w:val="tg-Cyrl-TJ" w:eastAsia="ru-RU"/>
        </w:rPr>
        <w:t>)</w:t>
      </w:r>
      <w:r w:rsidR="00CD0413" w:rsidRPr="003A696D">
        <w:rPr>
          <w:rFonts w:ascii="Times New Roman Tj" w:eastAsia="Times New Roman" w:hAnsi="Times New Roman Tj" w:cs="Times New Roman"/>
          <w:sz w:val="28"/>
          <w:szCs w:val="28"/>
          <w:lang w:val="tg-Cyrl-TJ" w:eastAsia="ru-RU"/>
        </w:rPr>
        <w:t xml:space="preserve"> </w:t>
      </w:r>
      <w:r w:rsidR="00D36642">
        <w:rPr>
          <w:rFonts w:ascii="Times New Roman Tj" w:eastAsia="Times New Roman" w:hAnsi="Times New Roman Tj" w:cs="Times New Roman"/>
          <w:sz w:val="28"/>
          <w:szCs w:val="28"/>
          <w:lang w:val="tg-Cyrl-TJ" w:eastAsia="ru-RU"/>
        </w:rPr>
        <w:t>тартиб</w:t>
      </w:r>
      <w:r w:rsidR="00CD0413" w:rsidRPr="003A696D">
        <w:rPr>
          <w:rFonts w:ascii="Times New Roman Tj" w:eastAsia="Times New Roman" w:hAnsi="Times New Roman Tj" w:cs="Times New Roman"/>
          <w:sz w:val="28"/>
          <w:szCs w:val="28"/>
          <w:lang w:val="tg-Cyrl-TJ" w:eastAsia="ru-RU"/>
        </w:rPr>
        <w:t xml:space="preserve"> </w:t>
      </w:r>
      <w:r w:rsidR="0044384C">
        <w:rPr>
          <w:rFonts w:ascii="Times New Roman Tj" w:eastAsia="Times New Roman" w:hAnsi="Times New Roman Tj" w:cs="Times New Roman"/>
          <w:sz w:val="28"/>
          <w:szCs w:val="28"/>
          <w:lang w:val="tg-Cyrl-TJ" w:eastAsia="ru-RU"/>
        </w:rPr>
        <w:t xml:space="preserve">дода </w:t>
      </w:r>
      <w:r w:rsidR="00CD0413" w:rsidRPr="003A696D">
        <w:rPr>
          <w:rFonts w:ascii="Times New Roman Tj" w:eastAsia="Times New Roman" w:hAnsi="Times New Roman Tj" w:cs="Times New Roman"/>
          <w:sz w:val="28"/>
          <w:szCs w:val="28"/>
          <w:lang w:val="tg-Cyrl-TJ" w:eastAsia="ru-RU"/>
        </w:rPr>
        <w:t>шава</w:t>
      </w:r>
      <w:r w:rsidR="00F066F1">
        <w:rPr>
          <w:rFonts w:ascii="Times New Roman Tj" w:eastAsia="Times New Roman" w:hAnsi="Times New Roman Tj" w:cs="Times New Roman"/>
          <w:sz w:val="28"/>
          <w:szCs w:val="28"/>
          <w:lang w:val="tg-Cyrl-TJ" w:eastAsia="ru-RU"/>
        </w:rPr>
        <w:t>н</w:t>
      </w:r>
      <w:r w:rsidR="00CD0413" w:rsidRPr="003A696D">
        <w:rPr>
          <w:rFonts w:ascii="Times New Roman Tj" w:eastAsia="Times New Roman" w:hAnsi="Times New Roman Tj" w:cs="Times New Roman"/>
          <w:sz w:val="28"/>
          <w:szCs w:val="28"/>
          <w:lang w:val="tg-Cyrl-TJ" w:eastAsia="ru-RU"/>
        </w:rPr>
        <w:t xml:space="preserve">д, </w:t>
      </w:r>
      <w:r w:rsidR="005A3D84" w:rsidRPr="003A696D">
        <w:rPr>
          <w:rFonts w:ascii="Times New Roman Tj" w:eastAsia="Times New Roman" w:hAnsi="Times New Roman Tj" w:cs="Times New Roman"/>
          <w:sz w:val="28"/>
          <w:szCs w:val="28"/>
          <w:lang w:val="tg-Cyrl-TJ" w:eastAsia="ru-RU"/>
        </w:rPr>
        <w:t xml:space="preserve">ки </w:t>
      </w:r>
      <w:r w:rsidR="00CD0413" w:rsidRPr="003A696D">
        <w:rPr>
          <w:rFonts w:ascii="Times New Roman Tj" w:eastAsia="Times New Roman" w:hAnsi="Times New Roman Tj" w:cs="Times New Roman"/>
          <w:sz w:val="28"/>
          <w:szCs w:val="28"/>
          <w:lang w:val="tg-Cyrl-TJ" w:eastAsia="ru-RU"/>
        </w:rPr>
        <w:t xml:space="preserve">бе истифодаи </w:t>
      </w:r>
      <w:r w:rsidR="00CD0413" w:rsidRPr="003A696D">
        <w:rPr>
          <w:rFonts w:ascii="Times New Roman Tj" w:hAnsi="Times New Roman Tj" w:cs="Times New Roman Tj"/>
          <w:sz w:val="28"/>
          <w:szCs w:val="28"/>
          <w:lang w:val="tg-Cyrl-TJ"/>
        </w:rPr>
        <w:t xml:space="preserve">технологияњои раќамї ѓайриимкон аст. </w:t>
      </w:r>
      <w:r w:rsidR="00E72B67" w:rsidRPr="003A696D">
        <w:rPr>
          <w:rFonts w:ascii="Times New Roman Tj" w:hAnsi="Times New Roman Tj" w:cs="Times New Roman Tj"/>
          <w:sz w:val="28"/>
          <w:szCs w:val="28"/>
          <w:lang w:val="tg-Cyrl-TJ"/>
        </w:rPr>
        <w:t>Харидории барномањои муосири технологияњои раќамї ба маблаѓгузорї аз буљети давлатї ниёз дорад.</w:t>
      </w:r>
    </w:p>
    <w:p w14:paraId="6F8B8E2A" w14:textId="77777777" w:rsidR="0081618D" w:rsidRDefault="00111B4D" w:rsidP="00A07EE6">
      <w:pPr>
        <w:spacing w:after="0" w:line="240" w:lineRule="auto"/>
        <w:ind w:firstLine="709"/>
        <w:jc w:val="both"/>
        <w:rPr>
          <w:rFonts w:ascii="Times New Roman Tj" w:hAnsi="Times New Roman Tj"/>
          <w:sz w:val="28"/>
          <w:szCs w:val="28"/>
        </w:rPr>
      </w:pPr>
      <w:bookmarkStart w:id="5" w:name="_Hlk33175637"/>
      <w:r w:rsidRPr="00B878CC">
        <w:rPr>
          <w:rFonts w:ascii="Times New Roman Tj" w:hAnsi="Times New Roman Tj"/>
          <w:sz w:val="28"/>
          <w:szCs w:val="28"/>
          <w:lang w:val="tg-Cyrl-TJ"/>
        </w:rPr>
        <w:t>2</w:t>
      </w:r>
      <w:r w:rsidR="00837C41">
        <w:rPr>
          <w:rFonts w:ascii="Times New Roman Tj" w:hAnsi="Times New Roman Tj"/>
          <w:sz w:val="28"/>
          <w:szCs w:val="28"/>
          <w:lang w:val="tg-Cyrl-TJ"/>
        </w:rPr>
        <w:t>7</w:t>
      </w:r>
      <w:r w:rsidR="007B1613" w:rsidRPr="00B878CC">
        <w:rPr>
          <w:rFonts w:ascii="Times New Roman Tj" w:hAnsi="Times New Roman Tj"/>
          <w:sz w:val="28"/>
          <w:szCs w:val="28"/>
          <w:lang w:val="tg-Cyrl-TJ"/>
        </w:rPr>
        <w:t>.</w:t>
      </w:r>
      <w:r w:rsidR="00553EF4">
        <w:rPr>
          <w:rFonts w:ascii="Times New Roman Tj" w:hAnsi="Times New Roman Tj"/>
          <w:sz w:val="28"/>
          <w:szCs w:val="28"/>
          <w:lang w:val="tg-Cyrl-TJ"/>
        </w:rPr>
        <w:t> </w:t>
      </w:r>
      <w:r w:rsidR="007B1613" w:rsidRPr="00B878CC">
        <w:rPr>
          <w:rFonts w:ascii="Times New Roman Tj" w:hAnsi="Times New Roman Tj"/>
          <w:sz w:val="28"/>
          <w:szCs w:val="28"/>
          <w:lang w:val="tg-Cyrl-TJ"/>
        </w:rPr>
        <w:t>Дар сатњи баланди касбї иљро намудани вазифањои дар Барнома пешбинишуда, пеш аз њама</w:t>
      </w:r>
      <w:r w:rsidR="00553EF4">
        <w:rPr>
          <w:rFonts w:ascii="Times New Roman Tj" w:hAnsi="Times New Roman Tj"/>
          <w:sz w:val="28"/>
          <w:szCs w:val="28"/>
          <w:lang w:val="tg-Cyrl-TJ"/>
        </w:rPr>
        <w:t>,</w:t>
      </w:r>
      <w:r w:rsidR="007B1613" w:rsidRPr="00B878CC">
        <w:rPr>
          <w:rFonts w:ascii="Times New Roman Tj" w:hAnsi="Times New Roman Tj"/>
          <w:sz w:val="28"/>
          <w:szCs w:val="28"/>
          <w:lang w:val="tg-Cyrl-TJ"/>
        </w:rPr>
        <w:t xml:space="preserve"> аз нер</w:t>
      </w:r>
      <w:r w:rsidR="00553EF4">
        <w:rPr>
          <w:rFonts w:ascii="Times New Roman Tj" w:hAnsi="Times New Roman Tj"/>
          <w:sz w:val="28"/>
          <w:szCs w:val="28"/>
          <w:lang w:val="tg-Cyrl-TJ"/>
        </w:rPr>
        <w:t>у</w:t>
      </w:r>
      <w:r w:rsidR="007B1613" w:rsidRPr="00B878CC">
        <w:rPr>
          <w:rFonts w:ascii="Times New Roman Tj" w:hAnsi="Times New Roman Tj"/>
          <w:sz w:val="28"/>
          <w:szCs w:val="28"/>
          <w:lang w:val="tg-Cyrl-TJ"/>
        </w:rPr>
        <w:t>и кадрї вобастагї дорад.</w:t>
      </w:r>
      <w:r w:rsidR="008C4B34" w:rsidRPr="00B878CC">
        <w:rPr>
          <w:rFonts w:ascii="Times New Roman Tj" w:hAnsi="Times New Roman Tj"/>
          <w:sz w:val="28"/>
          <w:szCs w:val="28"/>
          <w:lang w:val="tg-Cyrl-TJ"/>
        </w:rPr>
        <w:t xml:space="preserve"> </w:t>
      </w:r>
      <w:r w:rsidR="008C4B34" w:rsidRPr="008C4B34">
        <w:rPr>
          <w:rFonts w:ascii="Times New Roman Tj" w:hAnsi="Times New Roman Tj"/>
          <w:sz w:val="28"/>
          <w:szCs w:val="28"/>
        </w:rPr>
        <w:t xml:space="preserve">Ба њолати </w:t>
      </w:r>
      <w:r w:rsidR="0042174A">
        <w:rPr>
          <w:rFonts w:ascii="Times New Roman Tj" w:hAnsi="Times New Roman Tj"/>
          <w:sz w:val="28"/>
          <w:szCs w:val="28"/>
        </w:rPr>
        <w:t xml:space="preserve">1 </w:t>
      </w:r>
      <w:r w:rsidR="008C4B34" w:rsidRPr="008C4B34">
        <w:rPr>
          <w:rFonts w:ascii="Times New Roman Tj" w:hAnsi="Times New Roman Tj"/>
          <w:sz w:val="28"/>
          <w:szCs w:val="28"/>
        </w:rPr>
        <w:t xml:space="preserve">январи соли 2020 дар системаи Саридораи геология 815 </w:t>
      </w:r>
      <w:r w:rsidR="00D36642">
        <w:rPr>
          <w:rFonts w:ascii="Times New Roman Tj" w:hAnsi="Times New Roman Tj"/>
          <w:sz w:val="28"/>
          <w:szCs w:val="28"/>
        </w:rPr>
        <w:t>корманд</w:t>
      </w:r>
      <w:r w:rsidR="008C4B34" w:rsidRPr="008C4B34">
        <w:rPr>
          <w:rFonts w:ascii="Times New Roman Tj" w:hAnsi="Times New Roman Tj"/>
          <w:sz w:val="28"/>
          <w:szCs w:val="28"/>
        </w:rPr>
        <w:t xml:space="preserve">, аз љумла 383 корманди </w:t>
      </w:r>
      <w:r>
        <w:rPr>
          <w:rFonts w:ascii="Times New Roman Tj" w:hAnsi="Times New Roman Tj"/>
          <w:sz w:val="28"/>
          <w:szCs w:val="28"/>
        </w:rPr>
        <w:t>дорои тањсилоти олї</w:t>
      </w:r>
      <w:r w:rsidR="008C4B34" w:rsidRPr="008C4B34">
        <w:rPr>
          <w:rFonts w:ascii="Times New Roman Tj" w:hAnsi="Times New Roman Tj"/>
          <w:sz w:val="28"/>
          <w:szCs w:val="28"/>
        </w:rPr>
        <w:t xml:space="preserve"> фаъолият доранд. Њисоби</w:t>
      </w:r>
      <w:r w:rsidR="00D36642">
        <w:rPr>
          <w:rFonts w:ascii="Times New Roman Tj" w:hAnsi="Times New Roman Tj"/>
          <w:sz w:val="28"/>
          <w:szCs w:val="28"/>
        </w:rPr>
        <w:t xml:space="preserve"> миёнаи синну соли мутахассисон</w:t>
      </w:r>
      <w:r w:rsidR="008C4B34" w:rsidRPr="008C4B34">
        <w:rPr>
          <w:rFonts w:ascii="Times New Roman Tj" w:hAnsi="Times New Roman Tj"/>
          <w:sz w:val="28"/>
          <w:szCs w:val="28"/>
        </w:rPr>
        <w:t xml:space="preserve"> </w:t>
      </w:r>
      <w:r w:rsidR="00704D89" w:rsidRPr="00704D89">
        <w:rPr>
          <w:rFonts w:ascii="Times New Roman Tj" w:hAnsi="Times New Roman Tj"/>
          <w:sz w:val="28"/>
          <w:szCs w:val="28"/>
        </w:rPr>
        <w:t>39</w:t>
      </w:r>
      <w:r w:rsidR="008C4B34" w:rsidRPr="008C4B34">
        <w:rPr>
          <w:rFonts w:ascii="Times New Roman Tj" w:hAnsi="Times New Roman Tj"/>
          <w:sz w:val="28"/>
          <w:szCs w:val="28"/>
        </w:rPr>
        <w:t xml:space="preserve"> солро ташкил медињад. </w:t>
      </w:r>
      <w:r w:rsidR="0081618D" w:rsidRPr="008C4B34">
        <w:rPr>
          <w:rFonts w:ascii="Times New Roman Tj" w:hAnsi="Times New Roman Tj"/>
          <w:sz w:val="28"/>
          <w:szCs w:val="28"/>
        </w:rPr>
        <w:t>Дар соња 36 нафар хизматчии давлатї фаъолият менамоянд.</w:t>
      </w:r>
      <w:r w:rsidR="0081618D">
        <w:rPr>
          <w:rFonts w:ascii="Times New Roman Tj" w:hAnsi="Times New Roman Tj"/>
          <w:sz w:val="28"/>
          <w:szCs w:val="28"/>
        </w:rPr>
        <w:t xml:space="preserve"> </w:t>
      </w:r>
      <w:r w:rsidR="00247111">
        <w:rPr>
          <w:rFonts w:ascii="Times New Roman Tj" w:hAnsi="Times New Roman Tj"/>
          <w:sz w:val="28"/>
          <w:szCs w:val="28"/>
        </w:rPr>
        <w:t>Њайати</w:t>
      </w:r>
      <w:r w:rsidR="008C4B34" w:rsidRPr="008C4B34">
        <w:rPr>
          <w:rFonts w:ascii="Times New Roman Tj" w:hAnsi="Times New Roman Tj"/>
          <w:sz w:val="28"/>
          <w:szCs w:val="28"/>
        </w:rPr>
        <w:t xml:space="preserve"> кадрњо </w:t>
      </w:r>
      <w:r w:rsidR="004D6EB6">
        <w:rPr>
          <w:rFonts w:ascii="Times New Roman Tj" w:hAnsi="Times New Roman Tj"/>
          <w:sz w:val="28"/>
          <w:szCs w:val="28"/>
        </w:rPr>
        <w:t>ба</w:t>
      </w:r>
      <w:r w:rsidR="008C4B34" w:rsidRPr="008C4B34">
        <w:rPr>
          <w:rFonts w:ascii="Times New Roman Tj" w:hAnsi="Times New Roman Tj"/>
          <w:sz w:val="28"/>
          <w:szCs w:val="28"/>
        </w:rPr>
        <w:t xml:space="preserve"> њолати 1 январи соли 2020 чунин аст: </w:t>
      </w:r>
    </w:p>
    <w:p w14:paraId="77CA5D41" w14:textId="77777777" w:rsidR="0081618D" w:rsidRDefault="0081618D" w:rsidP="00A07EE6">
      <w:pPr>
        <w:spacing w:after="0" w:line="240" w:lineRule="auto"/>
        <w:ind w:firstLine="709"/>
        <w:jc w:val="both"/>
        <w:rPr>
          <w:rFonts w:ascii="Times New Roman Tj" w:hAnsi="Times New Roman Tj"/>
          <w:sz w:val="28"/>
          <w:szCs w:val="28"/>
        </w:rPr>
      </w:pPr>
      <w:r>
        <w:rPr>
          <w:rFonts w:ascii="Times New Roman Tj" w:hAnsi="Times New Roman Tj"/>
          <w:sz w:val="28"/>
          <w:szCs w:val="28"/>
        </w:rPr>
        <w:t xml:space="preserve">- </w:t>
      </w:r>
      <w:r w:rsidR="00D47992" w:rsidRPr="008C4B34">
        <w:rPr>
          <w:rFonts w:ascii="Times New Roman Tj" w:hAnsi="Times New Roman Tj"/>
          <w:sz w:val="28"/>
          <w:szCs w:val="28"/>
        </w:rPr>
        <w:t xml:space="preserve">роњбарон </w:t>
      </w:r>
      <w:r w:rsidR="0093452D" w:rsidRPr="009331FD">
        <w:rPr>
          <w:rFonts w:ascii="Times New Roman Tj" w:eastAsia="Times New Roman" w:hAnsi="Times New Roman Tj" w:cs="Times New Roman"/>
          <w:sz w:val="28"/>
          <w:szCs w:val="28"/>
          <w:lang w:val="tg-Cyrl-TJ" w:eastAsia="ru-RU"/>
        </w:rPr>
        <w:t>–</w:t>
      </w:r>
      <w:r w:rsidR="0093452D">
        <w:rPr>
          <w:rFonts w:ascii="Times New Roman Tj" w:eastAsia="Times New Roman" w:hAnsi="Times New Roman Tj" w:cs="Times New Roman"/>
          <w:sz w:val="28"/>
          <w:szCs w:val="28"/>
          <w:lang w:val="tg-Cyrl-TJ" w:eastAsia="ru-RU"/>
        </w:rPr>
        <w:t xml:space="preserve"> </w:t>
      </w:r>
      <w:r w:rsidR="00D47992" w:rsidRPr="008C4B34">
        <w:rPr>
          <w:rFonts w:ascii="Times New Roman Tj" w:hAnsi="Times New Roman Tj"/>
          <w:sz w:val="28"/>
          <w:szCs w:val="28"/>
        </w:rPr>
        <w:t>18 фоиз</w:t>
      </w:r>
      <w:r>
        <w:rPr>
          <w:rFonts w:ascii="Times New Roman Tj" w:hAnsi="Times New Roman Tj"/>
          <w:sz w:val="28"/>
          <w:szCs w:val="28"/>
        </w:rPr>
        <w:t>;</w:t>
      </w:r>
    </w:p>
    <w:p w14:paraId="0299D2BF" w14:textId="77777777" w:rsidR="0081618D" w:rsidRDefault="0081618D" w:rsidP="00A07EE6">
      <w:pPr>
        <w:spacing w:after="0" w:line="240" w:lineRule="auto"/>
        <w:ind w:firstLine="709"/>
        <w:jc w:val="both"/>
        <w:rPr>
          <w:rFonts w:ascii="Times New Roman Tj" w:hAnsi="Times New Roman Tj"/>
          <w:sz w:val="28"/>
          <w:szCs w:val="28"/>
        </w:rPr>
      </w:pPr>
      <w:r>
        <w:rPr>
          <w:rFonts w:ascii="Times New Roman Tj" w:hAnsi="Times New Roman Tj"/>
          <w:sz w:val="28"/>
          <w:szCs w:val="28"/>
        </w:rPr>
        <w:t xml:space="preserve">- </w:t>
      </w:r>
      <w:r w:rsidR="00D47992" w:rsidRPr="008C4B34">
        <w:rPr>
          <w:rFonts w:ascii="Times New Roman Tj" w:hAnsi="Times New Roman Tj"/>
          <w:sz w:val="28"/>
          <w:szCs w:val="28"/>
        </w:rPr>
        <w:t xml:space="preserve">мутахассисон </w:t>
      </w:r>
      <w:r w:rsidR="0093452D" w:rsidRPr="009331FD">
        <w:rPr>
          <w:rFonts w:ascii="Times New Roman Tj" w:eastAsia="Times New Roman" w:hAnsi="Times New Roman Tj" w:cs="Times New Roman"/>
          <w:sz w:val="28"/>
          <w:szCs w:val="28"/>
          <w:lang w:val="tg-Cyrl-TJ" w:eastAsia="ru-RU"/>
        </w:rPr>
        <w:t>–</w:t>
      </w:r>
      <w:r w:rsidR="0093452D">
        <w:rPr>
          <w:rFonts w:ascii="Times New Roman Tj" w:eastAsia="Times New Roman" w:hAnsi="Times New Roman Tj" w:cs="Times New Roman"/>
          <w:sz w:val="28"/>
          <w:szCs w:val="28"/>
          <w:lang w:val="tg-Cyrl-TJ" w:eastAsia="ru-RU"/>
        </w:rPr>
        <w:t xml:space="preserve"> </w:t>
      </w:r>
      <w:r w:rsidR="00D47992" w:rsidRPr="008C4B34">
        <w:rPr>
          <w:rFonts w:ascii="Times New Roman Tj" w:hAnsi="Times New Roman Tj"/>
          <w:sz w:val="28"/>
          <w:szCs w:val="28"/>
        </w:rPr>
        <w:t>60 фоиз</w:t>
      </w:r>
      <w:r>
        <w:rPr>
          <w:rFonts w:ascii="Times New Roman Tj" w:hAnsi="Times New Roman Tj"/>
          <w:sz w:val="28"/>
          <w:szCs w:val="28"/>
        </w:rPr>
        <w:t>;</w:t>
      </w:r>
    </w:p>
    <w:p w14:paraId="1FBC6D51" w14:textId="3616B465" w:rsidR="008C4B34" w:rsidRDefault="0081618D" w:rsidP="00A07EE6">
      <w:pPr>
        <w:spacing w:after="0" w:line="240" w:lineRule="auto"/>
        <w:ind w:firstLine="709"/>
        <w:jc w:val="both"/>
        <w:rPr>
          <w:rFonts w:ascii="Times New Roman Tj" w:hAnsi="Times New Roman Tj"/>
          <w:sz w:val="28"/>
          <w:szCs w:val="28"/>
        </w:rPr>
      </w:pPr>
      <w:r>
        <w:rPr>
          <w:rFonts w:ascii="Times New Roman Tj" w:hAnsi="Times New Roman Tj"/>
          <w:sz w:val="28"/>
          <w:szCs w:val="28"/>
        </w:rPr>
        <w:t>-</w:t>
      </w:r>
      <w:r w:rsidR="007343D4">
        <w:rPr>
          <w:rFonts w:ascii="Times New Roman Tj" w:hAnsi="Times New Roman Tj"/>
          <w:sz w:val="28"/>
          <w:szCs w:val="28"/>
        </w:rPr>
        <w:t xml:space="preserve"> </w:t>
      </w:r>
      <w:r w:rsidR="008C4B34" w:rsidRPr="008C4B34">
        <w:rPr>
          <w:rFonts w:ascii="Times New Roman Tj" w:hAnsi="Times New Roman Tj"/>
          <w:sz w:val="28"/>
          <w:szCs w:val="28"/>
        </w:rPr>
        <w:t xml:space="preserve">коргарон </w:t>
      </w:r>
      <w:r w:rsidR="0093452D" w:rsidRPr="009331FD">
        <w:rPr>
          <w:rFonts w:ascii="Times New Roman Tj" w:eastAsia="Times New Roman" w:hAnsi="Times New Roman Tj" w:cs="Times New Roman"/>
          <w:sz w:val="28"/>
          <w:szCs w:val="28"/>
          <w:lang w:val="tg-Cyrl-TJ" w:eastAsia="ru-RU"/>
        </w:rPr>
        <w:t>–</w:t>
      </w:r>
      <w:r w:rsidR="0093452D">
        <w:rPr>
          <w:rFonts w:ascii="Times New Roman Tj" w:eastAsia="Times New Roman" w:hAnsi="Times New Roman Tj" w:cs="Times New Roman"/>
          <w:sz w:val="28"/>
          <w:szCs w:val="28"/>
          <w:lang w:val="tg-Cyrl-TJ" w:eastAsia="ru-RU"/>
        </w:rPr>
        <w:t xml:space="preserve"> </w:t>
      </w:r>
      <w:r w:rsidR="008C4B34" w:rsidRPr="008C4B34">
        <w:rPr>
          <w:rFonts w:ascii="Times New Roman Tj" w:hAnsi="Times New Roman Tj"/>
          <w:sz w:val="28"/>
          <w:szCs w:val="28"/>
        </w:rPr>
        <w:t>21</w:t>
      </w:r>
      <w:r w:rsidR="009507AE">
        <w:rPr>
          <w:rFonts w:ascii="Times New Roman Tj" w:hAnsi="Times New Roman Tj"/>
          <w:sz w:val="28"/>
          <w:szCs w:val="28"/>
        </w:rPr>
        <w:t>,</w:t>
      </w:r>
      <w:r w:rsidR="008C4B34" w:rsidRPr="008C4B34">
        <w:rPr>
          <w:rFonts w:ascii="Times New Roman Tj" w:hAnsi="Times New Roman Tj"/>
          <w:sz w:val="28"/>
          <w:szCs w:val="28"/>
        </w:rPr>
        <w:t xml:space="preserve">5 </w:t>
      </w:r>
      <w:r w:rsidR="003B3B95" w:rsidRPr="008C4B34">
        <w:rPr>
          <w:rFonts w:ascii="Times New Roman Tj" w:hAnsi="Times New Roman Tj"/>
          <w:sz w:val="28"/>
          <w:szCs w:val="28"/>
        </w:rPr>
        <w:t>фоиз.</w:t>
      </w:r>
      <w:r w:rsidR="008C4B34" w:rsidRPr="008C4B34">
        <w:rPr>
          <w:rFonts w:ascii="Times New Roman Tj" w:hAnsi="Times New Roman Tj"/>
          <w:sz w:val="28"/>
          <w:szCs w:val="28"/>
        </w:rPr>
        <w:t xml:space="preserve"> </w:t>
      </w:r>
    </w:p>
    <w:p w14:paraId="30A07B88" w14:textId="297AAC86" w:rsidR="007B1613" w:rsidRDefault="00837C41" w:rsidP="00A07EE6">
      <w:pPr>
        <w:spacing w:after="0" w:line="240" w:lineRule="auto"/>
        <w:ind w:firstLine="709"/>
        <w:jc w:val="both"/>
        <w:rPr>
          <w:rFonts w:ascii="Times New Roman Tj" w:hAnsi="Times New Roman Tj"/>
          <w:sz w:val="28"/>
          <w:szCs w:val="28"/>
        </w:rPr>
      </w:pPr>
      <w:r>
        <w:rPr>
          <w:rFonts w:ascii="Times New Roman Tj" w:hAnsi="Times New Roman Tj"/>
          <w:sz w:val="28"/>
          <w:szCs w:val="28"/>
        </w:rPr>
        <w:t>2</w:t>
      </w:r>
      <w:r w:rsidR="0081618D">
        <w:rPr>
          <w:rFonts w:ascii="Times New Roman Tj" w:hAnsi="Times New Roman Tj"/>
          <w:sz w:val="28"/>
          <w:szCs w:val="28"/>
        </w:rPr>
        <w:t>8</w:t>
      </w:r>
      <w:r w:rsidR="007B1613">
        <w:rPr>
          <w:rFonts w:ascii="Times New Roman Tj" w:hAnsi="Times New Roman Tj"/>
          <w:sz w:val="28"/>
          <w:szCs w:val="28"/>
        </w:rPr>
        <w:t>.</w:t>
      </w:r>
      <w:r w:rsidR="00876AD0">
        <w:rPr>
          <w:rFonts w:ascii="Times New Roman Tj" w:hAnsi="Times New Roman Tj"/>
          <w:sz w:val="28"/>
          <w:szCs w:val="28"/>
        </w:rPr>
        <w:t> </w:t>
      </w:r>
      <w:r w:rsidR="002E05F0">
        <w:rPr>
          <w:rFonts w:ascii="Times New Roman Tj" w:hAnsi="Times New Roman Tj"/>
          <w:sz w:val="28"/>
        </w:rPr>
        <w:t>Соњаи геологи</w:t>
      </w:r>
      <w:r w:rsidR="00111B4D">
        <w:rPr>
          <w:rFonts w:ascii="Times New Roman Tj" w:hAnsi="Times New Roman Tj"/>
          <w:sz w:val="28"/>
        </w:rPr>
        <w:t>яи</w:t>
      </w:r>
      <w:r w:rsidR="002E05F0">
        <w:rPr>
          <w:rFonts w:ascii="Times New Roman Tj" w:hAnsi="Times New Roman Tj"/>
          <w:sz w:val="28"/>
        </w:rPr>
        <w:t xml:space="preserve"> </w:t>
      </w:r>
      <w:r w:rsidR="00111B4D">
        <w:rPr>
          <w:rFonts w:ascii="Times New Roman Tj" w:hAnsi="Times New Roman Tj"/>
          <w:sz w:val="28"/>
          <w:szCs w:val="28"/>
        </w:rPr>
        <w:t>Љумњурии Тољикистон</w:t>
      </w:r>
      <w:r w:rsidR="002E05F0">
        <w:rPr>
          <w:rFonts w:ascii="Times New Roman Tj" w:hAnsi="Times New Roman Tj"/>
          <w:sz w:val="28"/>
        </w:rPr>
        <w:t xml:space="preserve"> имрўз ба мутахассисони касбњои гуногуни њам дорои </w:t>
      </w:r>
      <w:r w:rsidR="00876AD0">
        <w:rPr>
          <w:rFonts w:ascii="Times New Roman Tj" w:hAnsi="Times New Roman Tj"/>
          <w:sz w:val="28"/>
        </w:rPr>
        <w:t>тањсилоти</w:t>
      </w:r>
      <w:r w:rsidR="002E05F0">
        <w:rPr>
          <w:rFonts w:ascii="Times New Roman Tj" w:hAnsi="Times New Roman Tj"/>
          <w:sz w:val="28"/>
        </w:rPr>
        <w:t xml:space="preserve"> олї ва њам дорои </w:t>
      </w:r>
      <w:r w:rsidR="00876AD0">
        <w:rPr>
          <w:rFonts w:ascii="Times New Roman Tj" w:hAnsi="Times New Roman Tj"/>
          <w:sz w:val="28"/>
        </w:rPr>
        <w:t>тањсилоти</w:t>
      </w:r>
      <w:r w:rsidR="002E05F0">
        <w:rPr>
          <w:rFonts w:ascii="Times New Roman Tj" w:hAnsi="Times New Roman Tj"/>
          <w:sz w:val="28"/>
        </w:rPr>
        <w:t xml:space="preserve"> миёнаи махсус эњтиёљ дорад. </w:t>
      </w:r>
      <w:r w:rsidR="007B1613" w:rsidRPr="000F3EFA">
        <w:rPr>
          <w:rFonts w:ascii="Times New Roman Tj" w:hAnsi="Times New Roman Tj"/>
          <w:sz w:val="28"/>
          <w:szCs w:val="28"/>
        </w:rPr>
        <w:t xml:space="preserve">Дар </w:t>
      </w:r>
      <w:r w:rsidR="007616C5">
        <w:rPr>
          <w:rFonts w:ascii="Times New Roman Tj" w:hAnsi="Times New Roman Tj"/>
          <w:sz w:val="28"/>
          <w:szCs w:val="28"/>
        </w:rPr>
        <w:t>љумњурї</w:t>
      </w:r>
      <w:r w:rsidR="007B1613" w:rsidRPr="000F3EFA">
        <w:rPr>
          <w:rFonts w:ascii="Times New Roman Tj" w:hAnsi="Times New Roman Tj"/>
          <w:sz w:val="28"/>
          <w:szCs w:val="28"/>
        </w:rPr>
        <w:t xml:space="preserve"> тайёр кардани мутаха</w:t>
      </w:r>
      <w:r w:rsidR="006711B9">
        <w:rPr>
          <w:rFonts w:ascii="Times New Roman Tj" w:hAnsi="Times New Roman Tj"/>
          <w:sz w:val="28"/>
          <w:szCs w:val="28"/>
        </w:rPr>
        <w:t>с</w:t>
      </w:r>
      <w:r w:rsidR="007B1613" w:rsidRPr="000F3EFA">
        <w:rPr>
          <w:rFonts w:ascii="Times New Roman Tj" w:hAnsi="Times New Roman Tj"/>
          <w:sz w:val="28"/>
          <w:szCs w:val="28"/>
        </w:rPr>
        <w:t xml:space="preserve">сисони соњаи геология дар Донишгоњи миллии Тољикистон, </w:t>
      </w:r>
      <w:r w:rsidR="007B1613" w:rsidRPr="000F3EFA">
        <w:rPr>
          <w:rFonts w:ascii="Times New Roman Tj" w:hAnsi="Times New Roman Tj" w:cs="Arial"/>
          <w:sz w:val="28"/>
          <w:szCs w:val="28"/>
          <w:shd w:val="clear" w:color="auto" w:fill="FFFFFF"/>
        </w:rPr>
        <w:t>Донишкадаи к</w:t>
      </w:r>
      <w:r w:rsidR="007B1613" w:rsidRPr="000F3EFA">
        <w:rPr>
          <w:rFonts w:ascii="Cambria" w:hAnsi="Cambria" w:cs="Cambria"/>
          <w:sz w:val="28"/>
          <w:szCs w:val="28"/>
          <w:shd w:val="clear" w:color="auto" w:fill="FFFFFF"/>
        </w:rPr>
        <w:t>ӯҳӣ</w:t>
      </w:r>
      <w:r w:rsidR="007B1613" w:rsidRPr="000F3EFA">
        <w:rPr>
          <w:rFonts w:ascii="Times New Roman Tj" w:hAnsi="Times New Roman Tj" w:cs="Arial"/>
          <w:sz w:val="28"/>
          <w:szCs w:val="28"/>
          <w:shd w:val="clear" w:color="auto" w:fill="FFFFFF"/>
        </w:rPr>
        <w:t>-</w:t>
      </w:r>
      <w:r w:rsidR="007B1613" w:rsidRPr="000F3EFA">
        <w:rPr>
          <w:rFonts w:ascii="Times New Roman Tj" w:hAnsi="Times New Roman Tj" w:cs="Times New Roman Tj"/>
          <w:sz w:val="28"/>
          <w:szCs w:val="28"/>
          <w:shd w:val="clear" w:color="auto" w:fill="FFFFFF"/>
        </w:rPr>
        <w:t>металлурги</w:t>
      </w:r>
      <w:r w:rsidR="007B1613" w:rsidRPr="000F3EFA">
        <w:rPr>
          <w:rFonts w:ascii="Times New Roman Tj" w:hAnsi="Times New Roman Tj" w:cs="Arial"/>
          <w:sz w:val="28"/>
          <w:szCs w:val="28"/>
          <w:shd w:val="clear" w:color="auto" w:fill="FFFFFF"/>
        </w:rPr>
        <w:t>и</w:t>
      </w:r>
      <w:r w:rsidR="007B1613" w:rsidRPr="000F3EFA">
        <w:rPr>
          <w:rFonts w:ascii="Times New Roman Tj" w:hAnsi="Times New Roman Tj"/>
          <w:sz w:val="28"/>
          <w:szCs w:val="28"/>
        </w:rPr>
        <w:t xml:space="preserve"> Тољикистон, Донишгоњи </w:t>
      </w:r>
      <w:r w:rsidR="00B878CC">
        <w:rPr>
          <w:rFonts w:ascii="Times New Roman Tj" w:hAnsi="Times New Roman Tj"/>
          <w:sz w:val="28"/>
          <w:szCs w:val="28"/>
        </w:rPr>
        <w:t>д</w:t>
      </w:r>
      <w:r w:rsidR="007B1613" w:rsidRPr="000F3EFA">
        <w:rPr>
          <w:rFonts w:ascii="Times New Roman Tj" w:hAnsi="Times New Roman Tj"/>
          <w:sz w:val="28"/>
          <w:szCs w:val="28"/>
        </w:rPr>
        <w:t>авлатии Хоруѓ ба номи М</w:t>
      </w:r>
      <w:r w:rsidR="00B878CC">
        <w:rPr>
          <w:rFonts w:ascii="Times New Roman Tj" w:hAnsi="Times New Roman Tj"/>
          <w:sz w:val="28"/>
          <w:szCs w:val="28"/>
        </w:rPr>
        <w:t xml:space="preserve">оёншо </w:t>
      </w:r>
      <w:r w:rsidR="007B1613" w:rsidRPr="000F3EFA">
        <w:rPr>
          <w:rFonts w:ascii="Times New Roman Tj" w:hAnsi="Times New Roman Tj"/>
          <w:sz w:val="28"/>
          <w:szCs w:val="28"/>
        </w:rPr>
        <w:t xml:space="preserve">Назаршоев ва Донишгоњи </w:t>
      </w:r>
      <w:r w:rsidR="00B878CC">
        <w:rPr>
          <w:rFonts w:ascii="Times New Roman Tj" w:hAnsi="Times New Roman Tj"/>
          <w:sz w:val="28"/>
          <w:szCs w:val="28"/>
        </w:rPr>
        <w:t>д</w:t>
      </w:r>
      <w:r w:rsidR="007B1613" w:rsidRPr="000F3EFA">
        <w:rPr>
          <w:rFonts w:ascii="Times New Roman Tj" w:hAnsi="Times New Roman Tj"/>
          <w:sz w:val="28"/>
          <w:szCs w:val="28"/>
        </w:rPr>
        <w:t>авлатии Данѓара аз рўи ихтисосњои</w:t>
      </w:r>
      <w:r w:rsidR="007B1613">
        <w:rPr>
          <w:rFonts w:ascii="Times New Roman Tj" w:hAnsi="Times New Roman Tj"/>
          <w:sz w:val="28"/>
          <w:szCs w:val="28"/>
        </w:rPr>
        <w:t xml:space="preserve"> аксбардории геологї, љустуљ</w:t>
      </w:r>
      <w:r w:rsidR="00B03A75">
        <w:rPr>
          <w:rFonts w:ascii="Times New Roman Tj" w:hAnsi="Times New Roman Tj"/>
          <w:sz w:val="28"/>
          <w:szCs w:val="28"/>
        </w:rPr>
        <w:t>ў</w:t>
      </w:r>
      <w:r w:rsidR="007B1613">
        <w:rPr>
          <w:rFonts w:ascii="Times New Roman Tj" w:hAnsi="Times New Roman Tj"/>
          <w:sz w:val="28"/>
          <w:szCs w:val="28"/>
        </w:rPr>
        <w:t xml:space="preserve"> ва иктишофи </w:t>
      </w:r>
      <w:r w:rsidR="007B1613">
        <w:rPr>
          <w:rFonts w:ascii="Times New Roman Tj" w:hAnsi="Times New Roman Tj"/>
          <w:sz w:val="28"/>
          <w:szCs w:val="28"/>
        </w:rPr>
        <w:lastRenderedPageBreak/>
        <w:t>конњои канданињои фоиданок</w:t>
      </w:r>
      <w:r w:rsidR="007616C5">
        <w:rPr>
          <w:rFonts w:ascii="Times New Roman Tj" w:hAnsi="Times New Roman Tj"/>
          <w:sz w:val="28"/>
          <w:szCs w:val="28"/>
        </w:rPr>
        <w:t>,</w:t>
      </w:r>
      <w:r w:rsidR="007B1613">
        <w:rPr>
          <w:rFonts w:ascii="Times New Roman Tj" w:hAnsi="Times New Roman Tj"/>
          <w:sz w:val="28"/>
          <w:szCs w:val="28"/>
        </w:rPr>
        <w:t xml:space="preserve"> </w:t>
      </w:r>
      <w:r w:rsidR="007B1613" w:rsidRPr="003F69B2">
        <w:rPr>
          <w:rFonts w:ascii="Times New Roman Tj" w:hAnsi="Times New Roman Tj" w:cs="Times New Roman Tj"/>
          <w:color w:val="222222"/>
          <w:sz w:val="28"/>
          <w:szCs w:val="28"/>
          <w:shd w:val="clear" w:color="auto" w:fill="FFFFFF"/>
        </w:rPr>
        <w:t>истихро</w:t>
      </w:r>
      <w:r w:rsidR="007B1613" w:rsidRPr="003F69B2">
        <w:rPr>
          <w:rFonts w:ascii="Cambria" w:hAnsi="Cambria" w:cs="Cambria"/>
          <w:color w:val="222222"/>
          <w:sz w:val="28"/>
          <w:szCs w:val="28"/>
          <w:shd w:val="clear" w:color="auto" w:fill="FFFFFF"/>
        </w:rPr>
        <w:t>ҷ</w:t>
      </w:r>
      <w:r w:rsidR="007B1613" w:rsidRPr="003F69B2">
        <w:rPr>
          <w:rFonts w:ascii="Times New Roman Tj" w:hAnsi="Times New Roman Tj" w:cs="Times New Roman Tj"/>
          <w:color w:val="222222"/>
          <w:sz w:val="28"/>
          <w:szCs w:val="28"/>
          <w:shd w:val="clear" w:color="auto" w:fill="FFFFFF"/>
        </w:rPr>
        <w:t>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кон</w:t>
      </w:r>
      <w:r w:rsidR="007B1613" w:rsidRPr="003F69B2">
        <w:rPr>
          <w:rFonts w:ascii="Cambria" w:hAnsi="Cambria" w:cs="Cambria"/>
          <w:color w:val="222222"/>
          <w:sz w:val="28"/>
          <w:szCs w:val="28"/>
          <w:shd w:val="clear" w:color="auto" w:fill="FFFFFF"/>
        </w:rPr>
        <w:t>ҳ</w:t>
      </w:r>
      <w:r w:rsidR="007B1613" w:rsidRPr="003F69B2">
        <w:rPr>
          <w:rFonts w:ascii="Times New Roman Tj" w:hAnsi="Times New Roman Tj" w:cs="Times New Roman Tj"/>
          <w:color w:val="222222"/>
          <w:sz w:val="28"/>
          <w:szCs w:val="28"/>
          <w:shd w:val="clear" w:color="auto" w:fill="FFFFFF"/>
        </w:rPr>
        <w:t>ои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кандани</w:t>
      </w:r>
      <w:r w:rsidR="007B1613" w:rsidRPr="003F69B2">
        <w:rPr>
          <w:rFonts w:ascii="Cambria" w:hAnsi="Cambria" w:cs="Cambria"/>
          <w:color w:val="222222"/>
          <w:sz w:val="28"/>
          <w:szCs w:val="28"/>
          <w:shd w:val="clear" w:color="auto" w:fill="FFFFFF"/>
        </w:rPr>
        <w:t>ҳ</w:t>
      </w:r>
      <w:r w:rsidR="007B1613" w:rsidRPr="003F69B2">
        <w:rPr>
          <w:rFonts w:ascii="Times New Roman Tj" w:hAnsi="Times New Roman Tj" w:cs="Times New Roman Tj"/>
          <w:color w:val="222222"/>
          <w:sz w:val="28"/>
          <w:szCs w:val="28"/>
          <w:shd w:val="clear" w:color="auto" w:fill="FFFFFF"/>
        </w:rPr>
        <w:t>ои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фоиданок</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бо</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усул</w:t>
      </w:r>
      <w:r w:rsidR="007B1613" w:rsidRPr="003F69B2">
        <w:rPr>
          <w:rFonts w:ascii="Cambria" w:hAnsi="Cambria" w:cs="Cambria"/>
          <w:color w:val="222222"/>
          <w:sz w:val="28"/>
          <w:szCs w:val="28"/>
          <w:shd w:val="clear" w:color="auto" w:fill="FFFFFF"/>
        </w:rPr>
        <w:t>ҳ</w:t>
      </w:r>
      <w:r w:rsidR="007B1613" w:rsidRPr="003F69B2">
        <w:rPr>
          <w:rFonts w:ascii="Times New Roman Tj" w:hAnsi="Times New Roman Tj" w:cs="Times New Roman Tj"/>
          <w:color w:val="222222"/>
          <w:sz w:val="28"/>
          <w:szCs w:val="28"/>
          <w:shd w:val="clear" w:color="auto" w:fill="FFFFFF"/>
        </w:rPr>
        <w:t>ои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зеризамин</w:t>
      </w:r>
      <w:r w:rsidR="007B1613" w:rsidRPr="003F69B2">
        <w:rPr>
          <w:rFonts w:ascii="Cambria" w:hAnsi="Cambria" w:cs="Cambria"/>
          <w:color w:val="222222"/>
          <w:sz w:val="28"/>
          <w:szCs w:val="28"/>
          <w:shd w:val="clear" w:color="auto" w:fill="FFFFFF"/>
        </w:rPr>
        <w:t>ӣ</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ва</w:t>
      </w:r>
      <w:r w:rsidR="007B1613" w:rsidRPr="003F69B2">
        <w:rPr>
          <w:rFonts w:ascii="Times New Roman Tj" w:hAnsi="Times New Roman Tj"/>
          <w:color w:val="222222"/>
          <w:sz w:val="28"/>
          <w:szCs w:val="28"/>
          <w:shd w:val="clear" w:color="auto" w:fill="FFFFFF"/>
        </w:rPr>
        <w:t xml:space="preserve"> </w:t>
      </w:r>
      <w:r w:rsidR="007B1613">
        <w:rPr>
          <w:rFonts w:ascii="Times New Roman Tj" w:hAnsi="Times New Roman Tj" w:cs="Times New Roman Tj"/>
          <w:color w:val="222222"/>
          <w:sz w:val="28"/>
          <w:szCs w:val="28"/>
          <w:shd w:val="clear" w:color="auto" w:fill="FFFFFF"/>
        </w:rPr>
        <w:t>р</w:t>
      </w:r>
      <w:r w:rsidR="007B1613" w:rsidRPr="003F69B2">
        <w:rPr>
          <w:rFonts w:ascii="Cambria" w:hAnsi="Cambria" w:cs="Cambria"/>
          <w:color w:val="222222"/>
          <w:sz w:val="28"/>
          <w:szCs w:val="28"/>
          <w:shd w:val="clear" w:color="auto" w:fill="FFFFFF"/>
        </w:rPr>
        <w:t>ӯ</w:t>
      </w:r>
      <w:r w:rsidR="007B1613" w:rsidRPr="003F69B2">
        <w:rPr>
          <w:rFonts w:ascii="Times New Roman Tj" w:hAnsi="Times New Roman Tj" w:cs="Times New Roman Tj"/>
          <w:color w:val="222222"/>
          <w:sz w:val="28"/>
          <w:szCs w:val="28"/>
          <w:shd w:val="clear" w:color="auto" w:fill="FFFFFF"/>
        </w:rPr>
        <w:t>изамин</w:t>
      </w:r>
      <w:r w:rsidR="007B1613" w:rsidRPr="003F69B2">
        <w:rPr>
          <w:rFonts w:ascii="Cambria" w:hAnsi="Cambria" w:cs="Cambria"/>
          <w:color w:val="222222"/>
          <w:sz w:val="28"/>
          <w:szCs w:val="28"/>
          <w:shd w:val="clear" w:color="auto" w:fill="FFFFFF"/>
        </w:rPr>
        <w:t>ӣ</w:t>
      </w:r>
      <w:r w:rsidR="007616C5">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амалиёти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маркшейдер</w:t>
      </w:r>
      <w:r w:rsidR="007B1613" w:rsidRPr="003F69B2">
        <w:rPr>
          <w:rFonts w:ascii="Cambria" w:hAnsi="Cambria" w:cs="Cambria"/>
          <w:color w:val="222222"/>
          <w:sz w:val="28"/>
          <w:szCs w:val="28"/>
          <w:shd w:val="clear" w:color="auto" w:fill="FFFFFF"/>
        </w:rPr>
        <w:t>ӣ</w:t>
      </w:r>
      <w:r w:rsidR="007616C5">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и</w:t>
      </w:r>
      <w:r w:rsidR="007B1613" w:rsidRPr="003F69B2">
        <w:rPr>
          <w:rFonts w:ascii="Cambria" w:hAnsi="Cambria" w:cs="Cambria"/>
          <w:color w:val="222222"/>
          <w:sz w:val="28"/>
          <w:szCs w:val="28"/>
          <w:shd w:val="clear" w:color="auto" w:fill="FFFFFF"/>
        </w:rPr>
        <w:t>қ</w:t>
      </w:r>
      <w:r w:rsidR="007B1613" w:rsidRPr="003F69B2">
        <w:rPr>
          <w:rFonts w:ascii="Times New Roman Tj" w:hAnsi="Times New Roman Tj" w:cs="Times New Roman Tj"/>
          <w:color w:val="222222"/>
          <w:sz w:val="28"/>
          <w:szCs w:val="28"/>
          <w:shd w:val="clear" w:color="auto" w:fill="FFFFFF"/>
        </w:rPr>
        <w:t>тисодч</w:t>
      </w:r>
      <w:r w:rsidR="007B1613" w:rsidRPr="003F69B2">
        <w:rPr>
          <w:rFonts w:ascii="Cambria" w:hAnsi="Cambria" w:cs="Cambria"/>
          <w:color w:val="222222"/>
          <w:sz w:val="28"/>
          <w:szCs w:val="28"/>
          <w:shd w:val="clear" w:color="auto" w:fill="FFFFFF"/>
        </w:rPr>
        <w:t>ӣ</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дар</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со</w:t>
      </w:r>
      <w:r w:rsidR="007B1613" w:rsidRPr="003F69B2">
        <w:rPr>
          <w:rFonts w:ascii="Cambria" w:hAnsi="Cambria" w:cs="Cambria"/>
          <w:color w:val="222222"/>
          <w:sz w:val="28"/>
          <w:szCs w:val="28"/>
          <w:shd w:val="clear" w:color="auto" w:fill="FFFFFF"/>
        </w:rPr>
        <w:t>ҳ</w:t>
      </w:r>
      <w:r w:rsidR="007B1613" w:rsidRPr="003F69B2">
        <w:rPr>
          <w:rFonts w:ascii="Times New Roman Tj" w:hAnsi="Times New Roman Tj" w:cs="Times New Roman Tj"/>
          <w:color w:val="222222"/>
          <w:sz w:val="28"/>
          <w:szCs w:val="28"/>
          <w:shd w:val="clear" w:color="auto" w:fill="FFFFFF"/>
        </w:rPr>
        <w:t>аи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саноати</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к</w:t>
      </w:r>
      <w:r w:rsidR="007B1613" w:rsidRPr="003F69B2">
        <w:rPr>
          <w:rFonts w:ascii="Cambria" w:hAnsi="Cambria" w:cs="Cambria"/>
          <w:color w:val="222222"/>
          <w:sz w:val="28"/>
          <w:szCs w:val="28"/>
          <w:shd w:val="clear" w:color="auto" w:fill="FFFFFF"/>
        </w:rPr>
        <w:t>ӯҳ</w:t>
      </w:r>
      <w:r w:rsidR="007B1613" w:rsidRPr="003F69B2">
        <w:rPr>
          <w:rFonts w:ascii="Times New Roman Tj" w:hAnsi="Times New Roman Tj" w:cs="Times New Roman Tj"/>
          <w:color w:val="222222"/>
          <w:sz w:val="28"/>
          <w:szCs w:val="28"/>
          <w:shd w:val="clear" w:color="auto" w:fill="FFFFFF"/>
        </w:rPr>
        <w:t>кор</w:t>
      </w:r>
      <w:r w:rsidR="007B1613" w:rsidRPr="003F69B2">
        <w:rPr>
          <w:rFonts w:ascii="Cambria" w:hAnsi="Cambria" w:cs="Cambria"/>
          <w:color w:val="222222"/>
          <w:sz w:val="28"/>
          <w:szCs w:val="28"/>
          <w:shd w:val="clear" w:color="auto" w:fill="FFFFFF"/>
        </w:rPr>
        <w:t>ӣ</w:t>
      </w:r>
      <w:r w:rsidR="007B1613" w:rsidRPr="003F69B2">
        <w:rPr>
          <w:rFonts w:ascii="Times New Roman Tj" w:hAnsi="Times New Roman Tj"/>
          <w:color w:val="222222"/>
          <w:sz w:val="28"/>
          <w:szCs w:val="28"/>
          <w:shd w:val="clear" w:color="auto" w:fill="FFFFFF"/>
        </w:rPr>
        <w:t xml:space="preserve"> </w:t>
      </w:r>
      <w:r w:rsidR="007B1613" w:rsidRPr="003F69B2">
        <w:rPr>
          <w:rFonts w:ascii="Times New Roman Tj" w:hAnsi="Times New Roman Tj" w:cs="Times New Roman Tj"/>
          <w:color w:val="222222"/>
          <w:sz w:val="28"/>
          <w:szCs w:val="28"/>
          <w:shd w:val="clear" w:color="auto" w:fill="FFFFFF"/>
        </w:rPr>
        <w:t>ва</w:t>
      </w:r>
      <w:r w:rsidR="007B1613" w:rsidRPr="003F69B2">
        <w:rPr>
          <w:rFonts w:ascii="Times New Roman Tj" w:hAnsi="Times New Roman Tj"/>
          <w:color w:val="222222"/>
          <w:sz w:val="28"/>
          <w:szCs w:val="28"/>
          <w:shd w:val="clear" w:color="auto" w:fill="FFFFFF"/>
        </w:rPr>
        <w:t xml:space="preserve"> </w:t>
      </w:r>
      <w:r w:rsidR="007B1613" w:rsidRPr="007616C5">
        <w:rPr>
          <w:rFonts w:ascii="Times New Roman Tj" w:hAnsi="Times New Roman Tj" w:cs="Times New Roman Tj"/>
          <w:color w:val="222222"/>
          <w:sz w:val="28"/>
          <w:szCs w:val="28"/>
          <w:shd w:val="clear" w:color="auto" w:fill="FFFFFF"/>
        </w:rPr>
        <w:t>геолог</w:t>
      </w:r>
      <w:r w:rsidR="007B1613" w:rsidRPr="007616C5">
        <w:rPr>
          <w:rFonts w:ascii="Cambria" w:hAnsi="Cambria" w:cs="Cambria"/>
          <w:color w:val="222222"/>
          <w:sz w:val="28"/>
          <w:szCs w:val="28"/>
          <w:shd w:val="clear" w:color="auto" w:fill="FFFFFF"/>
        </w:rPr>
        <w:t>ӣ</w:t>
      </w:r>
      <w:r w:rsidR="007B1613" w:rsidRPr="007616C5">
        <w:rPr>
          <w:rFonts w:ascii="Times New Roman Tj" w:hAnsi="Times New Roman Tj"/>
          <w:color w:val="222222"/>
          <w:sz w:val="28"/>
          <w:szCs w:val="28"/>
          <w:shd w:val="clear" w:color="auto" w:fill="FFFFFF"/>
        </w:rPr>
        <w:t>-</w:t>
      </w:r>
      <w:r w:rsidR="007B1613" w:rsidRPr="007616C5">
        <w:rPr>
          <w:rFonts w:ascii="Times New Roman Tj" w:hAnsi="Times New Roman Tj" w:cs="Times New Roman Tj"/>
          <w:color w:val="222222"/>
          <w:sz w:val="28"/>
          <w:szCs w:val="28"/>
          <w:shd w:val="clear" w:color="auto" w:fill="FFFFFF"/>
        </w:rPr>
        <w:t>иктишоф</w:t>
      </w:r>
      <w:r w:rsidR="007B1613" w:rsidRPr="007616C5">
        <w:rPr>
          <w:rFonts w:ascii="Cambria" w:hAnsi="Cambria" w:cs="Cambria"/>
          <w:color w:val="222222"/>
          <w:sz w:val="28"/>
          <w:szCs w:val="28"/>
          <w:shd w:val="clear" w:color="auto" w:fill="FFFFFF"/>
        </w:rPr>
        <w:t>ӣ</w:t>
      </w:r>
      <w:r w:rsidR="007616C5" w:rsidRPr="007616C5">
        <w:rPr>
          <w:rFonts w:ascii="Times New Roman Tj" w:hAnsi="Times New Roman Tj" w:cs="Cambria"/>
          <w:color w:val="222222"/>
          <w:sz w:val="28"/>
          <w:szCs w:val="28"/>
          <w:shd w:val="clear" w:color="auto" w:fill="FFFFFF"/>
        </w:rPr>
        <w:t>,</w:t>
      </w:r>
      <w:r w:rsidR="007616C5">
        <w:rPr>
          <w:rFonts w:ascii="Cambria" w:hAnsi="Cambria" w:cs="Cambria"/>
          <w:color w:val="222222"/>
          <w:sz w:val="28"/>
          <w:szCs w:val="28"/>
          <w:shd w:val="clear" w:color="auto" w:fill="FFFFFF"/>
        </w:rPr>
        <w:t xml:space="preserve"> </w:t>
      </w:r>
      <w:r w:rsidR="007B1613">
        <w:rPr>
          <w:rFonts w:ascii="Times New Roman Tj" w:hAnsi="Times New Roman Tj"/>
          <w:sz w:val="28"/>
          <w:szCs w:val="28"/>
        </w:rPr>
        <w:t>гидрогеология ва геологияи муњандисї</w:t>
      </w:r>
      <w:r w:rsidR="007616C5">
        <w:rPr>
          <w:rFonts w:ascii="Times New Roman Tj" w:hAnsi="Times New Roman Tj"/>
          <w:sz w:val="28"/>
          <w:szCs w:val="28"/>
        </w:rPr>
        <w:t xml:space="preserve"> ва </w:t>
      </w:r>
      <w:r w:rsidR="007B1613">
        <w:rPr>
          <w:rFonts w:ascii="Times New Roman Tj" w:hAnsi="Times New Roman Tj"/>
          <w:sz w:val="28"/>
          <w:szCs w:val="28"/>
        </w:rPr>
        <w:t>геофизика</w:t>
      </w:r>
      <w:r w:rsidR="007616C5" w:rsidRPr="007616C5">
        <w:rPr>
          <w:rFonts w:ascii="Times New Roman Tj" w:hAnsi="Times New Roman Tj"/>
          <w:sz w:val="28"/>
          <w:szCs w:val="28"/>
        </w:rPr>
        <w:t xml:space="preserve"> </w:t>
      </w:r>
      <w:r w:rsidR="007616C5">
        <w:rPr>
          <w:rFonts w:ascii="Times New Roman Tj" w:hAnsi="Times New Roman Tj"/>
          <w:sz w:val="28"/>
          <w:szCs w:val="28"/>
        </w:rPr>
        <w:t>ба роњ монда шудааст.</w:t>
      </w:r>
      <w:r w:rsidR="007F68E2">
        <w:rPr>
          <w:rFonts w:ascii="Times New Roman Tj" w:hAnsi="Times New Roman Tj"/>
          <w:sz w:val="28"/>
          <w:szCs w:val="28"/>
        </w:rPr>
        <w:t xml:space="preserve"> Дар назар аст, ки норасоии </w:t>
      </w:r>
      <w:r w:rsidR="00876AD0">
        <w:rPr>
          <w:rFonts w:ascii="Times New Roman Tj" w:hAnsi="Times New Roman Tj"/>
          <w:sz w:val="28"/>
          <w:szCs w:val="28"/>
        </w:rPr>
        <w:t>к</w:t>
      </w:r>
      <w:r w:rsidR="007F68E2">
        <w:rPr>
          <w:rFonts w:ascii="Times New Roman Tj" w:hAnsi="Times New Roman Tj"/>
          <w:sz w:val="28"/>
          <w:szCs w:val="28"/>
        </w:rPr>
        <w:t xml:space="preserve">адрї дар сохторњои тобеи Саридораи геология </w:t>
      </w:r>
      <w:r w:rsidR="00C03483">
        <w:rPr>
          <w:rFonts w:ascii="Times New Roman Tj" w:hAnsi="Times New Roman Tj"/>
          <w:sz w:val="28"/>
          <w:szCs w:val="28"/>
        </w:rPr>
        <w:t xml:space="preserve">аз </w:t>
      </w:r>
      <w:r w:rsidR="007F68E2">
        <w:rPr>
          <w:rFonts w:ascii="Times New Roman Tj" w:hAnsi="Times New Roman Tj"/>
          <w:sz w:val="28"/>
          <w:szCs w:val="28"/>
        </w:rPr>
        <w:t xml:space="preserve">њисоби хатмкунандагони ин </w:t>
      </w:r>
      <w:r w:rsidR="00494E00">
        <w:rPr>
          <w:rFonts w:ascii="Times New Roman Tj" w:hAnsi="Times New Roman Tj"/>
          <w:sz w:val="28"/>
          <w:szCs w:val="28"/>
        </w:rPr>
        <w:t>муассисањо</w:t>
      </w:r>
      <w:r w:rsidR="007F68E2">
        <w:rPr>
          <w:rFonts w:ascii="Times New Roman Tj" w:hAnsi="Times New Roman Tj"/>
          <w:sz w:val="28"/>
          <w:szCs w:val="28"/>
        </w:rPr>
        <w:t xml:space="preserve"> пурра карда </w:t>
      </w:r>
      <w:r w:rsidR="00C03483">
        <w:rPr>
          <w:rFonts w:ascii="Times New Roman Tj" w:hAnsi="Times New Roman Tj"/>
          <w:sz w:val="28"/>
          <w:szCs w:val="28"/>
        </w:rPr>
        <w:t>ме</w:t>
      </w:r>
      <w:r w:rsidR="007F68E2">
        <w:rPr>
          <w:rFonts w:ascii="Times New Roman Tj" w:hAnsi="Times New Roman Tj"/>
          <w:sz w:val="28"/>
          <w:szCs w:val="28"/>
        </w:rPr>
        <w:t>шавад.</w:t>
      </w:r>
    </w:p>
    <w:p w14:paraId="17AFEFF1" w14:textId="73684368" w:rsidR="007B1613" w:rsidRDefault="0081618D" w:rsidP="00A07EE6">
      <w:pPr>
        <w:spacing w:after="0" w:line="240" w:lineRule="auto"/>
        <w:ind w:firstLine="709"/>
        <w:jc w:val="both"/>
        <w:rPr>
          <w:rFonts w:ascii="Times New Roman Tj" w:hAnsi="Times New Roman Tj"/>
          <w:sz w:val="28"/>
          <w:szCs w:val="28"/>
        </w:rPr>
      </w:pPr>
      <w:r>
        <w:rPr>
          <w:rFonts w:ascii="Times New Roman Tj" w:hAnsi="Times New Roman Tj"/>
          <w:sz w:val="28"/>
          <w:szCs w:val="28"/>
        </w:rPr>
        <w:t>29</w:t>
      </w:r>
      <w:r w:rsidR="007B1613">
        <w:rPr>
          <w:rFonts w:ascii="Times New Roman Tj" w:hAnsi="Times New Roman Tj"/>
          <w:sz w:val="28"/>
          <w:szCs w:val="28"/>
        </w:rPr>
        <w:t xml:space="preserve">. </w:t>
      </w:r>
      <w:r w:rsidR="0044384C">
        <w:rPr>
          <w:rFonts w:ascii="Times New Roman Tj" w:hAnsi="Times New Roman Tj"/>
          <w:sz w:val="28"/>
          <w:szCs w:val="28"/>
        </w:rPr>
        <w:t>Тайёр намудани мутахассисон аз р</w:t>
      </w:r>
      <w:r w:rsidR="00B03A75">
        <w:rPr>
          <w:rFonts w:ascii="Times New Roman Tj" w:hAnsi="Times New Roman Tj"/>
          <w:sz w:val="28"/>
          <w:szCs w:val="28"/>
        </w:rPr>
        <w:t>ў</w:t>
      </w:r>
      <w:r w:rsidR="0044384C">
        <w:rPr>
          <w:rFonts w:ascii="Times New Roman Tj" w:hAnsi="Times New Roman Tj"/>
          <w:sz w:val="28"/>
          <w:szCs w:val="28"/>
        </w:rPr>
        <w:t>и и</w:t>
      </w:r>
      <w:r w:rsidR="007B1613">
        <w:rPr>
          <w:rFonts w:ascii="Times New Roman Tj" w:hAnsi="Times New Roman Tj"/>
          <w:sz w:val="28"/>
          <w:szCs w:val="28"/>
        </w:rPr>
        <w:t xml:space="preserve">хтисосњои соњавие, ки дар муассисањои </w:t>
      </w:r>
      <w:r w:rsidR="0093452D">
        <w:rPr>
          <w:rFonts w:ascii="Times New Roman Tj" w:hAnsi="Times New Roman Tj"/>
          <w:sz w:val="28"/>
          <w:szCs w:val="28"/>
        </w:rPr>
        <w:t xml:space="preserve">таълимии тањсилоти </w:t>
      </w:r>
      <w:r w:rsidR="007B1613">
        <w:rPr>
          <w:rFonts w:ascii="Times New Roman Tj" w:hAnsi="Times New Roman Tj"/>
          <w:sz w:val="28"/>
          <w:szCs w:val="28"/>
        </w:rPr>
        <w:t>олии</w:t>
      </w:r>
      <w:r w:rsidR="0093452D">
        <w:rPr>
          <w:rFonts w:ascii="Times New Roman Tj" w:hAnsi="Times New Roman Tj"/>
          <w:sz w:val="28"/>
          <w:szCs w:val="28"/>
        </w:rPr>
        <w:t xml:space="preserve"> касбии </w:t>
      </w:r>
      <w:r w:rsidR="007B1613">
        <w:rPr>
          <w:rFonts w:ascii="Times New Roman Tj" w:hAnsi="Times New Roman Tj"/>
          <w:sz w:val="28"/>
          <w:szCs w:val="28"/>
        </w:rPr>
        <w:t xml:space="preserve">кишвар нестанд, дар давлатњои хориљї тибќи </w:t>
      </w:r>
      <w:r w:rsidR="00876AD0">
        <w:rPr>
          <w:rFonts w:ascii="Times New Roman Tj" w:hAnsi="Times New Roman Tj"/>
          <w:sz w:val="28"/>
          <w:szCs w:val="28"/>
        </w:rPr>
        <w:t>с</w:t>
      </w:r>
      <w:r w:rsidR="007B1613">
        <w:rPr>
          <w:rFonts w:ascii="Times New Roman Tj" w:hAnsi="Times New Roman Tj"/>
          <w:sz w:val="28"/>
          <w:szCs w:val="28"/>
        </w:rPr>
        <w:t xml:space="preserve">типендияи байналмилалии Президенти </w:t>
      </w:r>
      <w:bookmarkStart w:id="6" w:name="_Hlk47430278"/>
      <w:r w:rsidR="007B1613">
        <w:rPr>
          <w:rFonts w:ascii="Times New Roman Tj" w:hAnsi="Times New Roman Tj"/>
          <w:sz w:val="28"/>
          <w:szCs w:val="28"/>
        </w:rPr>
        <w:t xml:space="preserve">Љумњурии Тољикистон </w:t>
      </w:r>
      <w:bookmarkEnd w:id="6"/>
      <w:r w:rsidR="007B1613">
        <w:rPr>
          <w:rFonts w:ascii="Times New Roman Tj" w:hAnsi="Times New Roman Tj"/>
          <w:sz w:val="28"/>
          <w:szCs w:val="28"/>
        </w:rPr>
        <w:t>«Дурахшандагон»</w:t>
      </w:r>
      <w:r w:rsidR="00494E00">
        <w:rPr>
          <w:rFonts w:ascii="Times New Roman Tj" w:hAnsi="Times New Roman Tj"/>
          <w:sz w:val="28"/>
          <w:szCs w:val="28"/>
        </w:rPr>
        <w:t xml:space="preserve">, инчунин </w:t>
      </w:r>
      <w:r w:rsidR="00E17523">
        <w:rPr>
          <w:rFonts w:ascii="Times New Roman Tj" w:hAnsi="Times New Roman Tj"/>
          <w:sz w:val="28"/>
          <w:szCs w:val="28"/>
        </w:rPr>
        <w:t xml:space="preserve">дар доираи </w:t>
      </w:r>
      <w:r w:rsidR="007B1613">
        <w:rPr>
          <w:rFonts w:ascii="Times New Roman Tj" w:hAnsi="Times New Roman Tj"/>
          <w:sz w:val="28"/>
          <w:szCs w:val="28"/>
        </w:rPr>
        <w:t xml:space="preserve">шартномањои њамкорї байни Саридораи геология бо Институти федералии илмњои геологї ва захирањои табиии Љумњурии Федеративии Олмон, Хадамоти геологии Британия ва Хадамоти геологии Љумњурии </w:t>
      </w:r>
      <w:r w:rsidR="00876AD0">
        <w:rPr>
          <w:rFonts w:ascii="Times New Roman Tj" w:hAnsi="Times New Roman Tj"/>
          <w:sz w:val="28"/>
          <w:szCs w:val="28"/>
        </w:rPr>
        <w:t>Мардумии Чин</w:t>
      </w:r>
      <w:r w:rsidR="00494E00">
        <w:rPr>
          <w:rFonts w:ascii="Times New Roman Tj" w:hAnsi="Times New Roman Tj"/>
          <w:sz w:val="28"/>
          <w:szCs w:val="28"/>
        </w:rPr>
        <w:t xml:space="preserve"> ва</w:t>
      </w:r>
      <w:r w:rsidR="00EE5AA1">
        <w:rPr>
          <w:rFonts w:ascii="Times New Roman Tj" w:hAnsi="Times New Roman Tj"/>
          <w:sz w:val="28"/>
          <w:szCs w:val="28"/>
        </w:rPr>
        <w:t xml:space="preserve"> дигар санадњо њамкорї</w:t>
      </w:r>
      <w:r w:rsidR="00A55B21">
        <w:rPr>
          <w:rFonts w:ascii="Times New Roman Tj" w:hAnsi="Times New Roman Tj"/>
          <w:sz w:val="28"/>
          <w:szCs w:val="28"/>
        </w:rPr>
        <w:t xml:space="preserve"> </w:t>
      </w:r>
      <w:r w:rsidR="00EE5AA1">
        <w:rPr>
          <w:rFonts w:ascii="Times New Roman Tj" w:hAnsi="Times New Roman Tj"/>
          <w:sz w:val="28"/>
          <w:szCs w:val="28"/>
        </w:rPr>
        <w:t xml:space="preserve">амалї </w:t>
      </w:r>
      <w:r w:rsidR="00A55B21">
        <w:rPr>
          <w:rFonts w:ascii="Times New Roman Tj" w:hAnsi="Times New Roman Tj"/>
          <w:sz w:val="28"/>
          <w:szCs w:val="28"/>
        </w:rPr>
        <w:t>мегардад.</w:t>
      </w:r>
    </w:p>
    <w:p w14:paraId="6FA47EEE" w14:textId="3900FB10" w:rsidR="006A5D9E" w:rsidRPr="004875E1" w:rsidRDefault="003A696D" w:rsidP="00A07EE6">
      <w:pPr>
        <w:spacing w:after="0" w:line="240" w:lineRule="auto"/>
        <w:ind w:firstLine="709"/>
        <w:jc w:val="both"/>
        <w:rPr>
          <w:rFonts w:ascii="Times New Roman Tj" w:hAnsi="Times New Roman Tj"/>
          <w:sz w:val="28"/>
          <w:szCs w:val="28"/>
          <w:lang w:val="tg-Cyrl-TJ"/>
        </w:rPr>
      </w:pPr>
      <w:r w:rsidRPr="003A696D">
        <w:rPr>
          <w:rFonts w:ascii="Times New Roman Tj" w:hAnsi="Times New Roman Tj"/>
          <w:sz w:val="28"/>
        </w:rPr>
        <w:t>3</w:t>
      </w:r>
      <w:r w:rsidR="0081618D">
        <w:rPr>
          <w:rFonts w:ascii="Times New Roman Tj" w:hAnsi="Times New Roman Tj"/>
          <w:sz w:val="28"/>
        </w:rPr>
        <w:t>0</w:t>
      </w:r>
      <w:r w:rsidRPr="003A696D">
        <w:rPr>
          <w:rFonts w:ascii="Times New Roman Tj" w:hAnsi="Times New Roman Tj"/>
          <w:sz w:val="28"/>
        </w:rPr>
        <w:t>.</w:t>
      </w:r>
      <w:r w:rsidR="00E82E77">
        <w:rPr>
          <w:rFonts w:ascii="Times New Roman Tj" w:hAnsi="Times New Roman Tj"/>
          <w:sz w:val="28"/>
        </w:rPr>
        <w:t> </w:t>
      </w:r>
      <w:r w:rsidR="00524313" w:rsidRPr="003A696D">
        <w:rPr>
          <w:rFonts w:ascii="Times New Roman Tj" w:hAnsi="Times New Roman Tj"/>
          <w:sz w:val="28"/>
        </w:rPr>
        <w:t>Б</w:t>
      </w:r>
      <w:r w:rsidR="007F68E2" w:rsidRPr="003A696D">
        <w:rPr>
          <w:rFonts w:ascii="Times New Roman Tj" w:hAnsi="Times New Roman Tj"/>
          <w:sz w:val="28"/>
        </w:rPr>
        <w:t xml:space="preserve">арои </w:t>
      </w:r>
      <w:r w:rsidR="00524313" w:rsidRPr="003A696D">
        <w:rPr>
          <w:rFonts w:ascii="Times New Roman Tj" w:hAnsi="Times New Roman Tj"/>
          <w:sz w:val="28"/>
        </w:rPr>
        <w:t>иљрои корњои лоињавии омўзиши геологї</w:t>
      </w:r>
      <w:r w:rsidR="007F68E2" w:rsidRPr="003A696D">
        <w:rPr>
          <w:rFonts w:ascii="Times New Roman Tj" w:hAnsi="Times New Roman Tj"/>
          <w:sz w:val="28"/>
        </w:rPr>
        <w:t xml:space="preserve"> бояд коргарони касбї </w:t>
      </w:r>
      <w:r w:rsidR="001D643D" w:rsidRPr="003A696D">
        <w:rPr>
          <w:rFonts w:ascii="Times New Roman Tj" w:hAnsi="Times New Roman Tj"/>
          <w:sz w:val="28"/>
        </w:rPr>
        <w:t>–</w:t>
      </w:r>
      <w:r w:rsidR="007F68E2" w:rsidRPr="003A696D">
        <w:rPr>
          <w:rFonts w:ascii="Times New Roman Tj" w:hAnsi="Times New Roman Tj"/>
          <w:sz w:val="28"/>
        </w:rPr>
        <w:t xml:space="preserve"> </w:t>
      </w:r>
      <w:r w:rsidR="001D643D" w:rsidRPr="003A696D">
        <w:rPr>
          <w:rFonts w:ascii="Times New Roman Tj" w:hAnsi="Times New Roman Tj"/>
          <w:sz w:val="28"/>
        </w:rPr>
        <w:t>устоњои корњои кўњї ва</w:t>
      </w:r>
      <w:r w:rsidR="007F68E2" w:rsidRPr="003A696D">
        <w:rPr>
          <w:rFonts w:ascii="Times New Roman Tj" w:hAnsi="Times New Roman Tj"/>
          <w:sz w:val="28"/>
        </w:rPr>
        <w:t xml:space="preserve"> пармагар</w:t>
      </w:r>
      <w:r w:rsidR="001D643D" w:rsidRPr="003A696D">
        <w:rPr>
          <w:rFonts w:ascii="Times New Roman Tj" w:hAnsi="Times New Roman Tj"/>
          <w:sz w:val="28"/>
        </w:rPr>
        <w:t>ї</w:t>
      </w:r>
      <w:r w:rsidR="007F68E2" w:rsidRPr="003A696D">
        <w:rPr>
          <w:rFonts w:ascii="Times New Roman Tj" w:hAnsi="Times New Roman Tj"/>
          <w:sz w:val="28"/>
        </w:rPr>
        <w:t>, тарк</w:t>
      </w:r>
      <w:r w:rsidR="00524313" w:rsidRPr="003A696D">
        <w:rPr>
          <w:rFonts w:ascii="Times New Roman Tj" w:hAnsi="Times New Roman Tj"/>
          <w:sz w:val="28"/>
        </w:rPr>
        <w:t>ишгарон</w:t>
      </w:r>
      <w:r w:rsidR="007F68E2" w:rsidRPr="003A696D">
        <w:rPr>
          <w:rFonts w:ascii="Times New Roman Tj" w:hAnsi="Times New Roman Tj"/>
          <w:sz w:val="28"/>
        </w:rPr>
        <w:t xml:space="preserve">, кафшергарњо ва ихтисосњои дигар љалб карда </w:t>
      </w:r>
      <w:r w:rsidR="001D643D" w:rsidRPr="003A696D">
        <w:rPr>
          <w:rFonts w:ascii="Times New Roman Tj" w:hAnsi="Times New Roman Tj"/>
          <w:sz w:val="28"/>
        </w:rPr>
        <w:t>шаванд. Барои њалли масъалаи мазкур да</w:t>
      </w:r>
      <w:r w:rsidR="004875E1" w:rsidRPr="003A696D">
        <w:rPr>
          <w:rFonts w:ascii="Times New Roman Tj" w:hAnsi="Times New Roman Tj"/>
          <w:sz w:val="28"/>
        </w:rPr>
        <w:t>р</w:t>
      </w:r>
      <w:r w:rsidR="001D643D" w:rsidRPr="003A696D">
        <w:rPr>
          <w:rFonts w:ascii="Times New Roman Tj" w:hAnsi="Times New Roman Tj"/>
          <w:sz w:val="28"/>
        </w:rPr>
        <w:t xml:space="preserve"> назди Саридораи геология </w:t>
      </w:r>
      <w:r w:rsidR="004875E1" w:rsidRPr="003A696D">
        <w:rPr>
          <w:rFonts w:ascii="Times New Roman Tj" w:hAnsi="Times New Roman Tj"/>
          <w:sz w:val="28"/>
          <w:szCs w:val="28"/>
          <w:lang w:val="tg-Cyrl-TJ"/>
        </w:rPr>
        <w:t>м</w:t>
      </w:r>
      <w:r w:rsidR="001D643D" w:rsidRPr="003A696D">
        <w:rPr>
          <w:rFonts w:ascii="Times New Roman Tj" w:hAnsi="Times New Roman Tj"/>
          <w:sz w:val="28"/>
          <w:szCs w:val="28"/>
          <w:lang w:val="tg-Cyrl-TJ"/>
        </w:rPr>
        <w:t xml:space="preserve">уассисаи давлатии «Маркази таълимии бозомўзї ва такмили ихтисоси кадрњо» </w:t>
      </w:r>
      <w:r w:rsidR="00533A79">
        <w:rPr>
          <w:rFonts w:ascii="Times New Roman Tj" w:hAnsi="Times New Roman Tj"/>
          <w:sz w:val="28"/>
          <w:szCs w:val="28"/>
          <w:lang w:val="tg-Cyrl-TJ"/>
        </w:rPr>
        <w:t>фаъолия</w:t>
      </w:r>
      <w:r w:rsidR="00D36642">
        <w:rPr>
          <w:rFonts w:ascii="Times New Roman Tj" w:hAnsi="Times New Roman Tj"/>
          <w:sz w:val="28"/>
          <w:szCs w:val="28"/>
          <w:lang w:val="tg-Cyrl-TJ"/>
        </w:rPr>
        <w:t>т</w:t>
      </w:r>
      <w:r w:rsidR="00533A79">
        <w:rPr>
          <w:rFonts w:ascii="Times New Roman Tj" w:hAnsi="Times New Roman Tj"/>
          <w:sz w:val="28"/>
          <w:szCs w:val="28"/>
          <w:lang w:val="tg-Cyrl-TJ"/>
        </w:rPr>
        <w:t xml:space="preserve"> мекунад, ки дар он омўзонидани мутахассисони болозикр пешбинї шудааст.</w:t>
      </w:r>
      <w:r w:rsidR="001D643D" w:rsidRPr="003A696D">
        <w:rPr>
          <w:rFonts w:ascii="Times New Roman Tj" w:hAnsi="Times New Roman Tj"/>
          <w:sz w:val="28"/>
          <w:szCs w:val="28"/>
          <w:lang w:val="tg-Cyrl-TJ"/>
        </w:rPr>
        <w:t xml:space="preserve"> </w:t>
      </w:r>
      <w:r w:rsidR="00533A79">
        <w:rPr>
          <w:rFonts w:ascii="Times New Roman Tj" w:hAnsi="Times New Roman Tj"/>
          <w:sz w:val="28"/>
          <w:szCs w:val="28"/>
          <w:lang w:val="tg-Cyrl-TJ"/>
        </w:rPr>
        <w:t>Њамзамон</w:t>
      </w:r>
      <w:r w:rsidR="0093452D">
        <w:rPr>
          <w:rFonts w:ascii="Times New Roman Tj" w:hAnsi="Times New Roman Tj"/>
          <w:sz w:val="28"/>
          <w:szCs w:val="28"/>
          <w:lang w:val="tg-Cyrl-TJ"/>
        </w:rPr>
        <w:t>,</w:t>
      </w:r>
      <w:r w:rsidR="00533A79">
        <w:rPr>
          <w:rFonts w:ascii="Times New Roman Tj" w:hAnsi="Times New Roman Tj"/>
          <w:sz w:val="28"/>
          <w:szCs w:val="28"/>
          <w:lang w:val="tg-Cyrl-TJ"/>
        </w:rPr>
        <w:t xml:space="preserve"> </w:t>
      </w:r>
      <w:r w:rsidR="00832907" w:rsidRPr="003A696D">
        <w:rPr>
          <w:rFonts w:ascii="Times New Roman Tj" w:hAnsi="Times New Roman Tj"/>
          <w:sz w:val="28"/>
          <w:szCs w:val="28"/>
          <w:lang w:val="tg-Cyrl-TJ"/>
        </w:rPr>
        <w:t>љињати</w:t>
      </w:r>
      <w:r w:rsidR="006A5D9E" w:rsidRPr="003A696D">
        <w:rPr>
          <w:rFonts w:ascii="Times New Roman Tj" w:hAnsi="Times New Roman Tj"/>
          <w:sz w:val="28"/>
          <w:szCs w:val="28"/>
          <w:lang w:val="tg-Cyrl-TJ"/>
        </w:rPr>
        <w:t xml:space="preserve"> љалби мутахасиссисони љавон</w:t>
      </w:r>
      <w:r w:rsidR="00832907" w:rsidRPr="003A696D">
        <w:rPr>
          <w:rFonts w:ascii="Times New Roman Tj" w:hAnsi="Times New Roman Tj"/>
          <w:sz w:val="28"/>
          <w:szCs w:val="28"/>
          <w:lang w:val="tg-Cyrl-TJ"/>
        </w:rPr>
        <w:t>,</w:t>
      </w:r>
      <w:r w:rsidR="006A5D9E" w:rsidRPr="003A696D">
        <w:rPr>
          <w:rFonts w:ascii="Times New Roman Tj" w:hAnsi="Times New Roman Tj"/>
          <w:sz w:val="28"/>
          <w:szCs w:val="28"/>
          <w:lang w:val="tg-Cyrl-TJ"/>
        </w:rPr>
        <w:t xml:space="preserve"> инъикоси хусусият ва дастовардњои соњаи геология дар Саридораи геология </w:t>
      </w:r>
      <w:r w:rsidR="00433F3E" w:rsidRPr="003A696D">
        <w:rPr>
          <w:rFonts w:ascii="Times New Roman Tj" w:hAnsi="Times New Roman Tj"/>
          <w:sz w:val="28"/>
          <w:szCs w:val="28"/>
          <w:lang w:val="tg-Cyrl-TJ"/>
        </w:rPr>
        <w:t>њармоња</w:t>
      </w:r>
      <w:r w:rsidR="006A5D9E" w:rsidRPr="003A696D">
        <w:rPr>
          <w:rFonts w:ascii="Times New Roman Tj" w:hAnsi="Times New Roman Tj"/>
          <w:sz w:val="28"/>
          <w:szCs w:val="28"/>
          <w:lang w:val="tg-Cyrl-TJ"/>
        </w:rPr>
        <w:t xml:space="preserve"> </w:t>
      </w:r>
      <w:r w:rsidR="00802308">
        <w:rPr>
          <w:rFonts w:ascii="Times New Roman Tj" w:hAnsi="Times New Roman Tj"/>
          <w:sz w:val="28"/>
          <w:szCs w:val="28"/>
          <w:lang w:val="tg-Cyrl-TJ"/>
        </w:rPr>
        <w:t>рўзномаи</w:t>
      </w:r>
      <w:r w:rsidR="006A5D9E" w:rsidRPr="003A696D">
        <w:rPr>
          <w:rFonts w:ascii="Times New Roman Tj" w:hAnsi="Times New Roman Tj"/>
          <w:sz w:val="28"/>
          <w:szCs w:val="28"/>
          <w:lang w:val="tg-Cyrl-TJ"/>
        </w:rPr>
        <w:t xml:space="preserve"> «Ганљ» чоп ме</w:t>
      </w:r>
      <w:r w:rsidR="00421CEC">
        <w:rPr>
          <w:rFonts w:ascii="Times New Roman Tj" w:hAnsi="Times New Roman Tj"/>
          <w:sz w:val="28"/>
          <w:szCs w:val="28"/>
          <w:lang w:val="tg-Cyrl-TJ"/>
        </w:rPr>
        <w:t>гард</w:t>
      </w:r>
      <w:r w:rsidR="006A5D9E" w:rsidRPr="003A696D">
        <w:rPr>
          <w:rFonts w:ascii="Times New Roman Tj" w:hAnsi="Times New Roman Tj"/>
          <w:sz w:val="28"/>
          <w:szCs w:val="28"/>
          <w:lang w:val="tg-Cyrl-TJ"/>
        </w:rPr>
        <w:t>ад</w:t>
      </w:r>
      <w:r w:rsidR="00533A79">
        <w:rPr>
          <w:rFonts w:ascii="Times New Roman Tj" w:hAnsi="Times New Roman Tj"/>
          <w:sz w:val="28"/>
          <w:szCs w:val="28"/>
          <w:lang w:val="tg-Cyrl-TJ"/>
        </w:rPr>
        <w:t>. Сохторњои мазкур ба</w:t>
      </w:r>
      <w:r w:rsidR="00A75889" w:rsidRPr="003A696D">
        <w:rPr>
          <w:rFonts w:ascii="Times New Roman Tj" w:hAnsi="Times New Roman Tj"/>
          <w:sz w:val="28"/>
          <w:szCs w:val="28"/>
          <w:lang w:val="tg-Cyrl-TJ"/>
        </w:rPr>
        <w:t xml:space="preserve"> </w:t>
      </w:r>
      <w:r w:rsidR="00A55B21" w:rsidRPr="003A696D">
        <w:rPr>
          <w:rFonts w:ascii="Times New Roman Tj" w:hAnsi="Times New Roman Tj"/>
          <w:sz w:val="28"/>
          <w:szCs w:val="28"/>
          <w:lang w:val="tg-Cyrl-TJ"/>
        </w:rPr>
        <w:t xml:space="preserve">маблаѓгузорї </w:t>
      </w:r>
      <w:r w:rsidR="00A75889" w:rsidRPr="003A696D">
        <w:rPr>
          <w:rFonts w:ascii="Times New Roman Tj" w:hAnsi="Times New Roman Tj"/>
          <w:sz w:val="28"/>
          <w:szCs w:val="28"/>
          <w:lang w:val="tg-Cyrl-TJ"/>
        </w:rPr>
        <w:t xml:space="preserve">аз </w:t>
      </w:r>
      <w:r w:rsidR="006A5D9E" w:rsidRPr="003A696D">
        <w:rPr>
          <w:rFonts w:ascii="Times New Roman Tj" w:hAnsi="Times New Roman Tj"/>
          <w:sz w:val="28"/>
          <w:szCs w:val="28"/>
          <w:lang w:val="tg-Cyrl-TJ"/>
        </w:rPr>
        <w:t>буљети да</w:t>
      </w:r>
      <w:r w:rsidR="00A55B21" w:rsidRPr="003A696D">
        <w:rPr>
          <w:rFonts w:ascii="Times New Roman Tj" w:hAnsi="Times New Roman Tj"/>
          <w:sz w:val="28"/>
          <w:szCs w:val="28"/>
          <w:lang w:val="tg-Cyrl-TJ"/>
        </w:rPr>
        <w:t>в</w:t>
      </w:r>
      <w:r w:rsidR="006A5D9E" w:rsidRPr="003A696D">
        <w:rPr>
          <w:rFonts w:ascii="Times New Roman Tj" w:hAnsi="Times New Roman Tj"/>
          <w:sz w:val="28"/>
          <w:szCs w:val="28"/>
          <w:lang w:val="tg-Cyrl-TJ"/>
        </w:rPr>
        <w:t xml:space="preserve">латї </w:t>
      </w:r>
      <w:r w:rsidR="00A75889" w:rsidRPr="003A696D">
        <w:rPr>
          <w:rFonts w:ascii="Times New Roman Tj" w:hAnsi="Times New Roman Tj"/>
          <w:sz w:val="28"/>
          <w:szCs w:val="28"/>
          <w:lang w:val="tg-Cyrl-TJ"/>
        </w:rPr>
        <w:t>ниёз доранд</w:t>
      </w:r>
      <w:r w:rsidR="00832907" w:rsidRPr="003A696D">
        <w:rPr>
          <w:rFonts w:ascii="Times New Roman Tj" w:hAnsi="Times New Roman Tj"/>
          <w:sz w:val="28"/>
          <w:szCs w:val="28"/>
          <w:lang w:val="tg-Cyrl-TJ"/>
        </w:rPr>
        <w:t>.</w:t>
      </w:r>
      <w:r w:rsidR="006A5D9E" w:rsidRPr="003A696D">
        <w:rPr>
          <w:rFonts w:ascii="Times New Roman Tj" w:hAnsi="Times New Roman Tj"/>
          <w:sz w:val="28"/>
          <w:szCs w:val="28"/>
          <w:lang w:val="tg-Cyrl-TJ"/>
        </w:rPr>
        <w:t xml:space="preserve"> </w:t>
      </w:r>
    </w:p>
    <w:p w14:paraId="0BCC6B08" w14:textId="0228BAE7" w:rsidR="007B1613" w:rsidRDefault="008C4B34" w:rsidP="00A07EE6">
      <w:pPr>
        <w:spacing w:after="0" w:line="240" w:lineRule="auto"/>
        <w:ind w:firstLine="709"/>
        <w:jc w:val="both"/>
        <w:rPr>
          <w:rFonts w:ascii="Times New Roman Tj" w:hAnsi="Times New Roman Tj"/>
          <w:sz w:val="28"/>
          <w:szCs w:val="28"/>
          <w:lang w:val="tg-Cyrl-TJ"/>
        </w:rPr>
      </w:pPr>
      <w:r w:rsidRPr="004875E1">
        <w:rPr>
          <w:rFonts w:ascii="Times New Roman Tj" w:hAnsi="Times New Roman Tj"/>
          <w:sz w:val="28"/>
          <w:szCs w:val="28"/>
          <w:lang w:val="tg-Cyrl-TJ"/>
        </w:rPr>
        <w:t>3</w:t>
      </w:r>
      <w:r w:rsidR="0081618D">
        <w:rPr>
          <w:rFonts w:ascii="Times New Roman Tj" w:hAnsi="Times New Roman Tj"/>
          <w:sz w:val="28"/>
          <w:szCs w:val="28"/>
          <w:lang w:val="tg-Cyrl-TJ"/>
        </w:rPr>
        <w:t>1</w:t>
      </w:r>
      <w:r w:rsidR="007B1613" w:rsidRPr="004875E1">
        <w:rPr>
          <w:rFonts w:ascii="Times New Roman Tj" w:hAnsi="Times New Roman Tj"/>
          <w:sz w:val="28"/>
          <w:szCs w:val="28"/>
          <w:lang w:val="tg-Cyrl-TJ"/>
        </w:rPr>
        <w:t>. Талаботи сохторњои тобеи Саридораи геология ба мутаха</w:t>
      </w:r>
      <w:r w:rsidR="00E82E77">
        <w:rPr>
          <w:rFonts w:ascii="Times New Roman Tj" w:hAnsi="Times New Roman Tj"/>
          <w:sz w:val="28"/>
          <w:szCs w:val="28"/>
          <w:lang w:val="tg-Cyrl-TJ"/>
        </w:rPr>
        <w:t>с</w:t>
      </w:r>
      <w:r w:rsidR="007B1613" w:rsidRPr="004875E1">
        <w:rPr>
          <w:rFonts w:ascii="Times New Roman Tj" w:hAnsi="Times New Roman Tj"/>
          <w:sz w:val="28"/>
          <w:szCs w:val="28"/>
          <w:lang w:val="tg-Cyrl-TJ"/>
        </w:rPr>
        <w:t>сисон</w:t>
      </w:r>
      <w:r w:rsidRPr="004875E1">
        <w:rPr>
          <w:rFonts w:ascii="Times New Roman Tj" w:hAnsi="Times New Roman Tj"/>
          <w:sz w:val="28"/>
          <w:szCs w:val="28"/>
          <w:lang w:val="tg-Cyrl-TJ"/>
        </w:rPr>
        <w:t xml:space="preserve"> </w:t>
      </w:r>
      <w:r w:rsidR="007B1613" w:rsidRPr="004875E1">
        <w:rPr>
          <w:rFonts w:ascii="Times New Roman Tj" w:hAnsi="Times New Roman Tj"/>
          <w:sz w:val="28"/>
          <w:szCs w:val="28"/>
          <w:lang w:val="tg-Cyrl-TJ"/>
        </w:rPr>
        <w:t xml:space="preserve">барои солњои 2021-2030 </w:t>
      </w:r>
      <w:r w:rsidR="0081618D">
        <w:rPr>
          <w:rFonts w:ascii="Times New Roman Tj" w:hAnsi="Times New Roman Tj"/>
          <w:sz w:val="28"/>
          <w:szCs w:val="28"/>
          <w:lang w:val="tg-Cyrl-TJ"/>
        </w:rPr>
        <w:t xml:space="preserve">мутобиќи </w:t>
      </w:r>
      <w:r w:rsidR="007B1613" w:rsidRPr="002F4E3E">
        <w:rPr>
          <w:rFonts w:ascii="Times New Roman Tj" w:hAnsi="Times New Roman Tj"/>
          <w:sz w:val="28"/>
          <w:szCs w:val="28"/>
          <w:lang w:val="tg-Cyrl-TJ"/>
        </w:rPr>
        <w:t xml:space="preserve">замимаи </w:t>
      </w:r>
      <w:r w:rsidR="002F4E3E">
        <w:rPr>
          <w:rFonts w:ascii="Times New Roman Tj" w:hAnsi="Times New Roman Tj"/>
          <w:sz w:val="28"/>
          <w:szCs w:val="28"/>
          <w:lang w:val="tg-Cyrl-TJ"/>
        </w:rPr>
        <w:t>2</w:t>
      </w:r>
      <w:r w:rsidR="00A56E11" w:rsidRPr="00A56E11">
        <w:rPr>
          <w:rFonts w:ascii="Times New Roman Tj" w:hAnsi="Times New Roman Tj"/>
          <w:sz w:val="28"/>
          <w:szCs w:val="28"/>
          <w:lang w:val="tg-Cyrl-TJ"/>
        </w:rPr>
        <w:t xml:space="preserve"> </w:t>
      </w:r>
      <w:r w:rsidR="0081618D">
        <w:rPr>
          <w:rFonts w:ascii="Times New Roman Tj" w:hAnsi="Times New Roman Tj"/>
          <w:sz w:val="28"/>
          <w:szCs w:val="28"/>
          <w:lang w:val="tg-Cyrl-TJ"/>
        </w:rPr>
        <w:t>пешбинї</w:t>
      </w:r>
      <w:r w:rsidR="00421CEC">
        <w:rPr>
          <w:rFonts w:ascii="Times New Roman Tj" w:hAnsi="Times New Roman Tj"/>
          <w:sz w:val="28"/>
          <w:szCs w:val="28"/>
          <w:lang w:val="tg-Cyrl-TJ"/>
        </w:rPr>
        <w:t xml:space="preserve"> шу</w:t>
      </w:r>
      <w:r w:rsidR="007B1613" w:rsidRPr="004875E1">
        <w:rPr>
          <w:rFonts w:ascii="Times New Roman Tj" w:hAnsi="Times New Roman Tj"/>
          <w:sz w:val="28"/>
          <w:szCs w:val="28"/>
          <w:lang w:val="tg-Cyrl-TJ"/>
        </w:rPr>
        <w:t>дааст.</w:t>
      </w:r>
    </w:p>
    <w:p w14:paraId="214E7BCD" w14:textId="280E2772" w:rsidR="00735673" w:rsidRPr="00833D81" w:rsidRDefault="003A696D" w:rsidP="00A07EE6">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3</w:t>
      </w:r>
      <w:r w:rsidR="0081618D">
        <w:rPr>
          <w:rFonts w:ascii="Times New Roman Tj" w:hAnsi="Times New Roman Tj"/>
          <w:sz w:val="28"/>
          <w:szCs w:val="28"/>
          <w:lang w:val="tg-Cyrl-TJ"/>
        </w:rPr>
        <w:t>2</w:t>
      </w:r>
      <w:r>
        <w:rPr>
          <w:rFonts w:ascii="Times New Roman Tj" w:hAnsi="Times New Roman Tj"/>
          <w:sz w:val="28"/>
          <w:szCs w:val="28"/>
          <w:lang w:val="tg-Cyrl-TJ"/>
        </w:rPr>
        <w:t xml:space="preserve">. </w:t>
      </w:r>
      <w:r w:rsidR="00AB3282">
        <w:rPr>
          <w:rFonts w:ascii="Times New Roman Tj" w:hAnsi="Times New Roman Tj"/>
          <w:sz w:val="28"/>
          <w:szCs w:val="28"/>
          <w:lang w:val="tg-Cyrl-TJ"/>
        </w:rPr>
        <w:t xml:space="preserve">Айни замон дар соњаи истифодаи сарватњои зеризаминї суръати </w:t>
      </w:r>
      <w:r w:rsidR="00BC4A7E">
        <w:rPr>
          <w:rFonts w:ascii="Times New Roman Tj" w:hAnsi="Times New Roman Tj"/>
          <w:sz w:val="28"/>
          <w:szCs w:val="28"/>
          <w:lang w:val="tg-Cyrl-TJ"/>
        </w:rPr>
        <w:t xml:space="preserve">коркард ва истихрољи </w:t>
      </w:r>
      <w:r w:rsidR="00AB3282">
        <w:rPr>
          <w:rFonts w:ascii="Times New Roman Tj" w:hAnsi="Times New Roman Tj"/>
          <w:sz w:val="28"/>
          <w:szCs w:val="28"/>
          <w:lang w:val="tg-Cyrl-TJ"/>
        </w:rPr>
        <w:t>захирањои канданињо</w:t>
      </w:r>
      <w:r w:rsidR="00BC4A7E">
        <w:rPr>
          <w:rFonts w:ascii="Times New Roman Tj" w:hAnsi="Times New Roman Tj"/>
          <w:sz w:val="28"/>
          <w:szCs w:val="28"/>
          <w:lang w:val="tg-Cyrl-TJ"/>
        </w:rPr>
        <w:t xml:space="preserve">и </w:t>
      </w:r>
      <w:r w:rsidR="00AB3282">
        <w:rPr>
          <w:rFonts w:ascii="Times New Roman Tj" w:hAnsi="Times New Roman Tj"/>
          <w:sz w:val="28"/>
          <w:szCs w:val="28"/>
          <w:lang w:val="tg-Cyrl-TJ"/>
        </w:rPr>
        <w:t>фо</w:t>
      </w:r>
      <w:r w:rsidR="00BC4A7E">
        <w:rPr>
          <w:rFonts w:ascii="Times New Roman Tj" w:hAnsi="Times New Roman Tj"/>
          <w:sz w:val="28"/>
          <w:szCs w:val="28"/>
          <w:lang w:val="tg-Cyrl-TJ"/>
        </w:rPr>
        <w:t>и</w:t>
      </w:r>
      <w:r w:rsidR="00AB3282">
        <w:rPr>
          <w:rFonts w:ascii="Times New Roman Tj" w:hAnsi="Times New Roman Tj"/>
          <w:sz w:val="28"/>
          <w:szCs w:val="28"/>
          <w:lang w:val="tg-Cyrl-TJ"/>
        </w:rPr>
        <w:t xml:space="preserve">данок нисбати </w:t>
      </w:r>
      <w:r w:rsidR="00BC4A7E">
        <w:rPr>
          <w:rFonts w:ascii="Times New Roman Tj" w:hAnsi="Times New Roman Tj"/>
          <w:sz w:val="28"/>
          <w:szCs w:val="28"/>
          <w:lang w:val="tg-Cyrl-TJ"/>
        </w:rPr>
        <w:t>афзунгардонии захирањои онњо баланд аст. Сабаб ин аст, ки</w:t>
      </w:r>
      <w:r w:rsidR="00735673" w:rsidRPr="003A696D">
        <w:rPr>
          <w:rFonts w:ascii="Times New Roman Tj" w:hAnsi="Times New Roman Tj"/>
          <w:sz w:val="28"/>
          <w:szCs w:val="28"/>
          <w:lang w:val="tg-Cyrl-TJ"/>
        </w:rPr>
        <w:t xml:space="preserve"> дар соњаи истифодаи </w:t>
      </w:r>
      <w:r w:rsidR="00BC4A7E">
        <w:rPr>
          <w:rFonts w:ascii="Times New Roman Tj" w:hAnsi="Times New Roman Tj"/>
          <w:sz w:val="28"/>
          <w:szCs w:val="28"/>
          <w:lang w:val="tg-Cyrl-TJ"/>
        </w:rPr>
        <w:t xml:space="preserve">сарватњои зеризаминї </w:t>
      </w:r>
      <w:r w:rsidR="00735673" w:rsidRPr="003A696D">
        <w:rPr>
          <w:rFonts w:ascii="Times New Roman Tj" w:hAnsi="Times New Roman Tj"/>
          <w:sz w:val="28"/>
          <w:szCs w:val="28"/>
          <w:lang w:val="tg-Cyrl-TJ"/>
        </w:rPr>
        <w:t>миќдори корхонањои истихрољи канданињои фоиданок нисбати корхонањои ба омўзиши геологї машѓулб</w:t>
      </w:r>
      <w:r w:rsidR="009E36B4">
        <w:rPr>
          <w:rFonts w:ascii="Times New Roman Tj" w:hAnsi="Times New Roman Tj"/>
          <w:sz w:val="28"/>
          <w:szCs w:val="28"/>
          <w:lang w:val="tg-Cyrl-TJ"/>
        </w:rPr>
        <w:t>уда</w:t>
      </w:r>
      <w:r w:rsidR="00735673" w:rsidRPr="003A696D">
        <w:rPr>
          <w:rFonts w:ascii="Times New Roman Tj" w:hAnsi="Times New Roman Tj"/>
          <w:sz w:val="28"/>
          <w:szCs w:val="28"/>
          <w:lang w:val="tg-Cyrl-TJ"/>
        </w:rPr>
        <w:t xml:space="preserve"> якчанд маротиба зиёд аст. Барои дар оянда таъмин намудани корхонањои дар соњаи истихрољи канданињои фоиданок амалкунанда ва сохташаванда бо захирањои ашёи минералї бояд ин таносуб баръакс бошад. </w:t>
      </w:r>
      <w:r w:rsidR="00833D81">
        <w:rPr>
          <w:rFonts w:ascii="Times New Roman Tj" w:hAnsi="Times New Roman Tj"/>
          <w:sz w:val="28"/>
          <w:szCs w:val="28"/>
          <w:lang w:val="tg-Cyrl-TJ"/>
        </w:rPr>
        <w:t xml:space="preserve">Тањлили маблаѓгузории </w:t>
      </w:r>
      <w:r w:rsidR="00833D81" w:rsidRPr="00833D81">
        <w:rPr>
          <w:rFonts w:ascii="Times New Roman Tj" w:eastAsia="Times New Roman" w:hAnsi="Times New Roman Tj" w:cs="Times New Roman"/>
          <w:sz w:val="28"/>
          <w:szCs w:val="28"/>
          <w:lang w:val="tg-Cyrl-TJ" w:eastAsia="ru-RU"/>
        </w:rPr>
        <w:t>Барномаи давлатии рушди соњаи геологияи Љумњурии Тољикистон барои солњои 2012-2020</w:t>
      </w:r>
      <w:r w:rsidR="00833D81">
        <w:rPr>
          <w:rFonts w:ascii="Times New Roman Tj" w:eastAsia="Times New Roman" w:hAnsi="Times New Roman Tj" w:cs="Times New Roman"/>
          <w:sz w:val="28"/>
          <w:szCs w:val="28"/>
          <w:lang w:val="tg-Cyrl-TJ" w:eastAsia="ru-RU"/>
        </w:rPr>
        <w:t xml:space="preserve"> нишон дод, ки маблаѓњои људогардида нокифоя буда, барои иљрои пурраи корњои пешбинишудаи омўзиши геологї ва азнавсозии фондњои асосї имкон надод</w:t>
      </w:r>
      <w:r w:rsidR="008355B1">
        <w:rPr>
          <w:rFonts w:ascii="Times New Roman Tj" w:eastAsia="Times New Roman" w:hAnsi="Times New Roman Tj" w:cs="Times New Roman"/>
          <w:sz w:val="28"/>
          <w:szCs w:val="28"/>
          <w:lang w:val="tg-Cyrl-TJ" w:eastAsia="ru-RU"/>
        </w:rPr>
        <w:t>анд</w:t>
      </w:r>
      <w:r w:rsidR="00833D81">
        <w:rPr>
          <w:rFonts w:ascii="Times New Roman Tj" w:eastAsia="Times New Roman" w:hAnsi="Times New Roman Tj" w:cs="Times New Roman"/>
          <w:sz w:val="28"/>
          <w:szCs w:val="28"/>
          <w:lang w:val="tg-Cyrl-TJ" w:eastAsia="ru-RU"/>
        </w:rPr>
        <w:t>.</w:t>
      </w:r>
    </w:p>
    <w:p w14:paraId="5AF02A62" w14:textId="7BDDF45B" w:rsidR="00735673" w:rsidRDefault="00421CEC" w:rsidP="00A07EE6">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3</w:t>
      </w:r>
      <w:r w:rsidR="0081618D">
        <w:rPr>
          <w:rFonts w:ascii="Times New Roman Tj" w:hAnsi="Times New Roman Tj"/>
          <w:sz w:val="28"/>
          <w:szCs w:val="28"/>
          <w:lang w:val="tg-Cyrl-TJ"/>
        </w:rPr>
        <w:t>3</w:t>
      </w:r>
      <w:r w:rsidR="003A696D">
        <w:rPr>
          <w:rFonts w:ascii="Times New Roman Tj" w:hAnsi="Times New Roman Tj"/>
          <w:sz w:val="28"/>
          <w:szCs w:val="28"/>
          <w:lang w:val="tg-Cyrl-TJ"/>
        </w:rPr>
        <w:t xml:space="preserve">. </w:t>
      </w:r>
      <w:r w:rsidR="00735673" w:rsidRPr="003A696D">
        <w:rPr>
          <w:rFonts w:ascii="Times New Roman Tj" w:hAnsi="Times New Roman Tj"/>
          <w:sz w:val="28"/>
          <w:szCs w:val="28"/>
          <w:lang w:val="tg-Cyrl-TJ"/>
        </w:rPr>
        <w:t xml:space="preserve">Ислоњоти ќонунгузорї бояд барои ташаккули низоми нави </w:t>
      </w:r>
      <w:r w:rsidR="00D41112" w:rsidRPr="00D41112">
        <w:rPr>
          <w:sz w:val="28"/>
          <w:szCs w:val="28"/>
          <w:lang w:val="tg-Cyrl-TJ"/>
        </w:rPr>
        <w:t xml:space="preserve">  </w:t>
      </w:r>
      <w:r w:rsidR="00735673" w:rsidRPr="003A696D">
        <w:rPr>
          <w:rFonts w:ascii="Times New Roman Tj" w:hAnsi="Times New Roman Tj"/>
          <w:sz w:val="28"/>
          <w:szCs w:val="28"/>
          <w:lang w:val="tg-Cyrl-TJ"/>
        </w:rPr>
        <w:t>идоракунии</w:t>
      </w:r>
      <w:r w:rsidR="00D41112" w:rsidRPr="00D41112">
        <w:rPr>
          <w:sz w:val="28"/>
          <w:szCs w:val="28"/>
          <w:lang w:val="tg-Cyrl-TJ"/>
        </w:rPr>
        <w:t xml:space="preserve"> </w:t>
      </w:r>
      <w:r w:rsidR="00735673" w:rsidRPr="003A696D">
        <w:rPr>
          <w:rFonts w:ascii="Times New Roman Tj" w:hAnsi="Times New Roman Tj"/>
          <w:sz w:val="28"/>
          <w:szCs w:val="28"/>
          <w:lang w:val="tg-Cyrl-TJ"/>
        </w:rPr>
        <w:t>соња равона гардида, ба</w:t>
      </w:r>
      <w:r w:rsidR="00D41112" w:rsidRPr="00D41112">
        <w:rPr>
          <w:sz w:val="28"/>
          <w:szCs w:val="28"/>
          <w:lang w:val="tg-Cyrl-TJ"/>
        </w:rPr>
        <w:t xml:space="preserve"> </w:t>
      </w:r>
      <w:r w:rsidR="00735673" w:rsidRPr="003A696D">
        <w:rPr>
          <w:rFonts w:ascii="Times New Roman Tj" w:hAnsi="Times New Roman Tj"/>
          <w:sz w:val="28"/>
          <w:szCs w:val="28"/>
          <w:lang w:val="tg-Cyrl-TJ"/>
        </w:rPr>
        <w:t>содагардонии дастрасї</w:t>
      </w:r>
      <w:r w:rsidR="00D41112" w:rsidRPr="00D41112">
        <w:rPr>
          <w:sz w:val="28"/>
          <w:szCs w:val="28"/>
          <w:lang w:val="tg-Cyrl-TJ"/>
        </w:rPr>
        <w:t xml:space="preserve"> </w:t>
      </w:r>
      <w:r w:rsidR="00735673" w:rsidRPr="003A696D">
        <w:rPr>
          <w:rFonts w:ascii="Times New Roman Tj" w:hAnsi="Times New Roman Tj"/>
          <w:sz w:val="28"/>
          <w:szCs w:val="28"/>
          <w:lang w:val="tg-Cyrl-TJ"/>
        </w:rPr>
        <w:t>ба</w:t>
      </w:r>
      <w:r w:rsidR="005A2030">
        <w:rPr>
          <w:rFonts w:ascii="Times New Roman Tj" w:hAnsi="Times New Roman Tj"/>
          <w:sz w:val="28"/>
          <w:szCs w:val="28"/>
          <w:lang w:val="tg-Cyrl-TJ"/>
        </w:rPr>
        <w:t xml:space="preserve"> </w:t>
      </w:r>
      <w:r w:rsidR="00735673" w:rsidRPr="003A696D">
        <w:rPr>
          <w:rFonts w:ascii="Times New Roman Tj" w:hAnsi="Times New Roman Tj"/>
          <w:sz w:val="28"/>
          <w:szCs w:val="28"/>
          <w:lang w:val="tg-Cyrl-TJ"/>
        </w:rPr>
        <w:t xml:space="preserve">захирањои табиї </w:t>
      </w:r>
      <w:r w:rsidR="00BC4A7E">
        <w:rPr>
          <w:rFonts w:ascii="Times New Roman Tj" w:hAnsi="Times New Roman Tj"/>
          <w:sz w:val="28"/>
          <w:szCs w:val="28"/>
          <w:lang w:val="tg-Cyrl-TJ"/>
        </w:rPr>
        <w:t>ва муайян намудан</w:t>
      </w:r>
      <w:r w:rsidR="00C458A5">
        <w:rPr>
          <w:rFonts w:ascii="Times New Roman Tj" w:hAnsi="Times New Roman Tj"/>
          <w:sz w:val="28"/>
          <w:szCs w:val="28"/>
          <w:lang w:val="tg-Cyrl-TJ"/>
        </w:rPr>
        <w:t>и</w:t>
      </w:r>
      <w:r w:rsidR="00BC4A7E">
        <w:rPr>
          <w:rFonts w:ascii="Times New Roman Tj" w:hAnsi="Times New Roman Tj"/>
          <w:sz w:val="28"/>
          <w:szCs w:val="28"/>
          <w:lang w:val="tg-Cyrl-TJ"/>
        </w:rPr>
        <w:t xml:space="preserve"> манбаи маблаѓгузорї </w:t>
      </w:r>
      <w:r w:rsidR="00735673" w:rsidRPr="003A696D">
        <w:rPr>
          <w:rFonts w:ascii="Times New Roman Tj" w:hAnsi="Times New Roman Tj"/>
          <w:sz w:val="28"/>
          <w:szCs w:val="28"/>
          <w:lang w:val="tg-Cyrl-TJ"/>
        </w:rPr>
        <w:t>заминаи мустањкам гузорад. Бо ин маќсад зарур аст, ки дар ќонунгузор</w:t>
      </w:r>
      <w:r w:rsidR="00C458A5">
        <w:rPr>
          <w:rFonts w:ascii="Times New Roman Tj" w:hAnsi="Times New Roman Tj"/>
          <w:sz w:val="28"/>
          <w:szCs w:val="28"/>
          <w:lang w:val="tg-Cyrl-TJ"/>
        </w:rPr>
        <w:t>ї</w:t>
      </w:r>
      <w:r w:rsidR="00735673" w:rsidRPr="003A696D">
        <w:rPr>
          <w:rFonts w:ascii="Times New Roman Tj" w:hAnsi="Times New Roman Tj"/>
          <w:sz w:val="28"/>
          <w:szCs w:val="28"/>
          <w:lang w:val="tg-Cyrl-TJ"/>
        </w:rPr>
        <w:t xml:space="preserve"> барои </w:t>
      </w:r>
      <w:r w:rsidR="00735673" w:rsidRPr="003A696D">
        <w:rPr>
          <w:rFonts w:ascii="Times New Roman Tj" w:hAnsi="Times New Roman Tj"/>
          <w:sz w:val="28"/>
          <w:szCs w:val="28"/>
          <w:lang w:val="tg-Cyrl-TJ"/>
        </w:rPr>
        <w:lastRenderedPageBreak/>
        <w:t xml:space="preserve">омўзиши геологии захирањои табиї баъзе </w:t>
      </w:r>
      <w:r w:rsidR="00BC4A7E">
        <w:rPr>
          <w:rFonts w:ascii="Times New Roman Tj" w:hAnsi="Times New Roman Tj"/>
          <w:sz w:val="28"/>
          <w:szCs w:val="28"/>
          <w:lang w:val="tg-Cyrl-TJ"/>
        </w:rPr>
        <w:t xml:space="preserve">таѓйиру иловањо вобаста </w:t>
      </w:r>
      <w:r w:rsidR="00C458A5">
        <w:rPr>
          <w:rFonts w:ascii="Times New Roman Tj" w:hAnsi="Times New Roman Tj"/>
          <w:sz w:val="28"/>
          <w:szCs w:val="28"/>
          <w:lang w:val="tg-Cyrl-TJ"/>
        </w:rPr>
        <w:t xml:space="preserve">ба </w:t>
      </w:r>
      <w:r w:rsidR="00BC4A7E">
        <w:rPr>
          <w:rFonts w:ascii="Times New Roman Tj" w:hAnsi="Times New Roman Tj"/>
          <w:sz w:val="28"/>
          <w:szCs w:val="28"/>
          <w:lang w:val="tg-Cyrl-TJ"/>
        </w:rPr>
        <w:t xml:space="preserve">муайян намудани манбаи маблаѓгузорї ворид </w:t>
      </w:r>
      <w:r w:rsidR="00735673" w:rsidRPr="003A696D">
        <w:rPr>
          <w:rFonts w:ascii="Times New Roman Tj" w:hAnsi="Times New Roman Tj"/>
          <w:sz w:val="28"/>
          <w:szCs w:val="28"/>
          <w:lang w:val="tg-Cyrl-TJ"/>
        </w:rPr>
        <w:t>карда шаванд.</w:t>
      </w:r>
    </w:p>
    <w:p w14:paraId="0989E3C6" w14:textId="77777777" w:rsidR="00B878CC" w:rsidRPr="00D50D83" w:rsidRDefault="00B878CC" w:rsidP="00A07EE6">
      <w:pPr>
        <w:spacing w:after="0" w:line="240" w:lineRule="auto"/>
        <w:ind w:firstLine="709"/>
        <w:jc w:val="both"/>
        <w:rPr>
          <w:rFonts w:ascii="Times New Roman Tj" w:hAnsi="Times New Roman Tj"/>
          <w:sz w:val="28"/>
          <w:szCs w:val="28"/>
          <w:lang w:val="tg-Cyrl-TJ"/>
        </w:rPr>
      </w:pPr>
    </w:p>
    <w:bookmarkEnd w:id="5"/>
    <w:p w14:paraId="24DBB90B" w14:textId="4E19C6A4" w:rsidR="00323984" w:rsidRDefault="00616F80" w:rsidP="00A07EE6">
      <w:pPr>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4</w:t>
      </w:r>
      <w:r w:rsidR="00111B4D" w:rsidRPr="00C169DB">
        <w:rPr>
          <w:rFonts w:ascii="Times New Roman Tj" w:hAnsi="Times New Roman Tj"/>
          <w:sz w:val="28"/>
          <w:szCs w:val="28"/>
          <w:lang w:val="tg-Cyrl-TJ"/>
        </w:rPr>
        <w:t>. САМТЊОИ КОРЊОИ ОМ</w:t>
      </w:r>
      <w:r w:rsidR="00A07EE6">
        <w:rPr>
          <w:rFonts w:ascii="Times New Roman Tj" w:hAnsi="Times New Roman Tj"/>
          <w:sz w:val="28"/>
          <w:szCs w:val="28"/>
          <w:lang w:val="tg-Cyrl-TJ"/>
        </w:rPr>
        <w:t>Ў</w:t>
      </w:r>
      <w:r w:rsidR="00111B4D" w:rsidRPr="00C169DB">
        <w:rPr>
          <w:rFonts w:ascii="Times New Roman Tj" w:hAnsi="Times New Roman Tj"/>
          <w:sz w:val="28"/>
          <w:szCs w:val="28"/>
          <w:lang w:val="tg-Cyrl-TJ"/>
        </w:rPr>
        <w:t xml:space="preserve">ЗИШИ ГЕОЛОГЇ </w:t>
      </w:r>
    </w:p>
    <w:p w14:paraId="201351B2" w14:textId="77777777" w:rsidR="007343D4" w:rsidRDefault="007343D4" w:rsidP="00A07EE6">
      <w:pPr>
        <w:spacing w:after="0" w:line="240" w:lineRule="auto"/>
        <w:jc w:val="center"/>
        <w:rPr>
          <w:rFonts w:ascii="Times New Roman Tj" w:hAnsi="Times New Roman Tj"/>
          <w:sz w:val="28"/>
          <w:szCs w:val="28"/>
          <w:lang w:val="tg-Cyrl-TJ"/>
        </w:rPr>
      </w:pPr>
    </w:p>
    <w:p w14:paraId="4EA3F5C5" w14:textId="5FFCE281" w:rsidR="00173C5A" w:rsidRPr="00C169DB" w:rsidRDefault="00111B4D" w:rsidP="00A07EE6">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3</w:t>
      </w:r>
      <w:r w:rsidR="00DC669B">
        <w:rPr>
          <w:rFonts w:ascii="Times New Roman Tj" w:hAnsi="Times New Roman Tj"/>
          <w:sz w:val="28"/>
          <w:szCs w:val="28"/>
          <w:lang w:val="tg-Cyrl-TJ"/>
        </w:rPr>
        <w:t>4</w:t>
      </w:r>
      <w:r w:rsidR="00DF21A5" w:rsidRPr="00C169DB">
        <w:rPr>
          <w:rFonts w:ascii="Times New Roman Tj" w:hAnsi="Times New Roman Tj"/>
          <w:sz w:val="28"/>
          <w:szCs w:val="28"/>
          <w:lang w:val="tg-Cyrl-TJ"/>
        </w:rPr>
        <w:t>.</w:t>
      </w:r>
      <w:r w:rsidR="005C28E4" w:rsidRPr="00C169DB">
        <w:rPr>
          <w:rFonts w:ascii="Times New Roman Tj" w:hAnsi="Times New Roman Tj"/>
          <w:sz w:val="28"/>
          <w:szCs w:val="28"/>
          <w:lang w:val="tg-Cyrl-TJ"/>
        </w:rPr>
        <w:t xml:space="preserve"> </w:t>
      </w:r>
      <w:r w:rsidR="00323984" w:rsidRPr="00C169DB">
        <w:rPr>
          <w:rFonts w:ascii="Times New Roman Tj" w:hAnsi="Times New Roman Tj"/>
          <w:sz w:val="28"/>
          <w:szCs w:val="28"/>
          <w:lang w:val="tg-Cyrl-TJ"/>
        </w:rPr>
        <w:t xml:space="preserve">Тањлили натиљаи корњои </w:t>
      </w:r>
      <w:r w:rsidR="00795909" w:rsidRPr="00C169DB">
        <w:rPr>
          <w:rFonts w:ascii="Times New Roman Tj" w:hAnsi="Times New Roman Tj"/>
          <w:sz w:val="28"/>
          <w:szCs w:val="28"/>
          <w:lang w:val="tg-Cyrl-TJ"/>
        </w:rPr>
        <w:t xml:space="preserve">ќаблии </w:t>
      </w:r>
      <w:r w:rsidR="000E029E" w:rsidRPr="00C169DB">
        <w:rPr>
          <w:rFonts w:ascii="Times New Roman Tj" w:hAnsi="Times New Roman Tj"/>
          <w:sz w:val="28"/>
          <w:szCs w:val="28"/>
          <w:lang w:val="tg-Cyrl-TJ"/>
        </w:rPr>
        <w:t>омузиши</w:t>
      </w:r>
      <w:r w:rsidR="00323984" w:rsidRPr="00C169DB">
        <w:rPr>
          <w:rFonts w:ascii="Times New Roman Tj" w:hAnsi="Times New Roman Tj"/>
          <w:sz w:val="28"/>
          <w:szCs w:val="28"/>
          <w:lang w:val="tg-Cyrl-TJ"/>
        </w:rPr>
        <w:t xml:space="preserve"> геологї </w:t>
      </w:r>
      <w:r w:rsidR="009D3A69" w:rsidRPr="00C169DB">
        <w:rPr>
          <w:rFonts w:ascii="Times New Roman Tj" w:hAnsi="Times New Roman Tj"/>
          <w:sz w:val="28"/>
          <w:szCs w:val="28"/>
          <w:lang w:val="tg-Cyrl-TJ"/>
        </w:rPr>
        <w:t>аз он шањодат</w:t>
      </w:r>
      <w:r w:rsidR="00323984" w:rsidRPr="00C169DB">
        <w:rPr>
          <w:rFonts w:ascii="Times New Roman Tj" w:hAnsi="Times New Roman Tj"/>
          <w:sz w:val="28"/>
          <w:szCs w:val="28"/>
          <w:lang w:val="tg-Cyrl-TJ"/>
        </w:rPr>
        <w:t xml:space="preserve"> медињад, ки имконияти кашфи конњои нав</w:t>
      </w:r>
      <w:r w:rsidR="009D3A69" w:rsidRPr="00C169DB">
        <w:rPr>
          <w:rFonts w:ascii="Times New Roman Tj" w:hAnsi="Times New Roman Tj"/>
          <w:sz w:val="28"/>
          <w:szCs w:val="28"/>
          <w:lang w:val="tg-Cyrl-TJ"/>
        </w:rPr>
        <w:t>и канданињои фоиданок</w:t>
      </w:r>
      <w:r w:rsidR="00323984" w:rsidRPr="00C169DB">
        <w:rPr>
          <w:rFonts w:ascii="Times New Roman Tj" w:hAnsi="Times New Roman Tj"/>
          <w:sz w:val="28"/>
          <w:szCs w:val="28"/>
          <w:lang w:val="tg-Cyrl-TJ"/>
        </w:rPr>
        <w:t xml:space="preserve"> њанўз њам пурра истифода нашудааст</w:t>
      </w:r>
      <w:r w:rsidR="00173C5A" w:rsidRPr="00C169DB">
        <w:rPr>
          <w:rFonts w:ascii="Times New Roman Tj" w:hAnsi="Times New Roman Tj"/>
          <w:sz w:val="28"/>
          <w:szCs w:val="28"/>
          <w:lang w:val="tg-Cyrl-TJ"/>
        </w:rPr>
        <w:t>.</w:t>
      </w:r>
    </w:p>
    <w:p w14:paraId="3A6B2520" w14:textId="6D94F638" w:rsidR="00323984" w:rsidRPr="00C169DB" w:rsidRDefault="00285367" w:rsidP="00A07EE6">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3</w:t>
      </w:r>
      <w:r w:rsidR="00DC669B">
        <w:rPr>
          <w:rFonts w:ascii="Times New Roman Tj" w:hAnsi="Times New Roman Tj"/>
          <w:sz w:val="28"/>
          <w:szCs w:val="28"/>
          <w:lang w:val="tg-Cyrl-TJ"/>
        </w:rPr>
        <w:t>5</w:t>
      </w:r>
      <w:r w:rsidR="00DF21A5" w:rsidRPr="00C373D8">
        <w:rPr>
          <w:rFonts w:ascii="Times New Roman Tj" w:hAnsi="Times New Roman Tj"/>
          <w:sz w:val="28"/>
          <w:szCs w:val="28"/>
          <w:lang w:val="tg-Cyrl-TJ"/>
        </w:rPr>
        <w:t>.</w:t>
      </w:r>
      <w:r w:rsidR="005C28E4" w:rsidRPr="00C373D8">
        <w:rPr>
          <w:rFonts w:ascii="Times New Roman Tj" w:hAnsi="Times New Roman Tj"/>
          <w:sz w:val="28"/>
          <w:szCs w:val="28"/>
          <w:lang w:val="tg-Cyrl-TJ"/>
        </w:rPr>
        <w:t xml:space="preserve"> </w:t>
      </w:r>
      <w:r w:rsidR="008355B1" w:rsidRPr="00C373D8">
        <w:rPr>
          <w:rFonts w:ascii="Times New Roman Tj" w:hAnsi="Times New Roman Tj"/>
          <w:sz w:val="28"/>
          <w:szCs w:val="28"/>
          <w:lang w:val="tg-Cyrl-TJ"/>
        </w:rPr>
        <w:t>И</w:t>
      </w:r>
      <w:r w:rsidR="00795909" w:rsidRPr="00C373D8">
        <w:rPr>
          <w:rFonts w:ascii="Times New Roman Tj" w:hAnsi="Times New Roman Tj"/>
          <w:sz w:val="28"/>
          <w:szCs w:val="28"/>
          <w:lang w:val="tg-Cyrl-TJ"/>
        </w:rPr>
        <w:t xml:space="preserve">љрои </w:t>
      </w:r>
      <w:r w:rsidR="00533A79" w:rsidRPr="00C373D8">
        <w:rPr>
          <w:rFonts w:ascii="Times New Roman Tj" w:hAnsi="Times New Roman Tj"/>
          <w:sz w:val="28"/>
          <w:szCs w:val="28"/>
          <w:lang w:val="tg-Cyrl-TJ"/>
        </w:rPr>
        <w:t>Б</w:t>
      </w:r>
      <w:r w:rsidR="00795909" w:rsidRPr="00C373D8">
        <w:rPr>
          <w:rFonts w:ascii="Times New Roman Tj" w:hAnsi="Times New Roman Tj"/>
          <w:sz w:val="28"/>
          <w:szCs w:val="28"/>
          <w:lang w:val="tg-Cyrl-TJ"/>
        </w:rPr>
        <w:t>арнома</w:t>
      </w:r>
      <w:r w:rsidR="00323984" w:rsidRPr="00C373D8">
        <w:rPr>
          <w:rFonts w:ascii="Times New Roman Tj" w:hAnsi="Times New Roman Tj"/>
          <w:sz w:val="28"/>
          <w:szCs w:val="28"/>
          <w:lang w:val="tg-Cyrl-TJ"/>
        </w:rPr>
        <w:t xml:space="preserve"> </w:t>
      </w:r>
      <w:r w:rsidR="008355B1" w:rsidRPr="00C373D8">
        <w:rPr>
          <w:rFonts w:ascii="Times New Roman Tj" w:hAnsi="Times New Roman Tj"/>
          <w:sz w:val="28"/>
          <w:szCs w:val="28"/>
          <w:lang w:val="tg-Cyrl-TJ"/>
        </w:rPr>
        <w:t xml:space="preserve">имкон медињад, ки </w:t>
      </w:r>
      <w:r w:rsidR="007413DD" w:rsidRPr="00C373D8">
        <w:rPr>
          <w:rFonts w:ascii="Times New Roman Tj" w:hAnsi="Times New Roman Tj"/>
          <w:sz w:val="28"/>
          <w:szCs w:val="28"/>
          <w:lang w:val="tg-Cyrl-TJ"/>
        </w:rPr>
        <w:t>корхонањои саноати кўњии</w:t>
      </w:r>
      <w:r w:rsidR="008355B1" w:rsidRPr="00C373D8">
        <w:rPr>
          <w:rFonts w:ascii="Times New Roman Tj" w:hAnsi="Times New Roman Tj"/>
          <w:sz w:val="28"/>
          <w:szCs w:val="28"/>
          <w:lang w:val="tg-Cyrl-TJ"/>
        </w:rPr>
        <w:t xml:space="preserve"> амалкунанда </w:t>
      </w:r>
      <w:r w:rsidR="00B738E7" w:rsidRPr="00C373D8">
        <w:rPr>
          <w:rFonts w:ascii="Times New Roman Tj" w:hAnsi="Times New Roman Tj"/>
          <w:sz w:val="28"/>
          <w:szCs w:val="28"/>
          <w:lang w:val="tg-Cyrl-TJ"/>
        </w:rPr>
        <w:t xml:space="preserve">бо </w:t>
      </w:r>
      <w:r w:rsidR="00323984" w:rsidRPr="00C373D8">
        <w:rPr>
          <w:rFonts w:ascii="Times New Roman Tj" w:hAnsi="Times New Roman Tj"/>
          <w:sz w:val="28"/>
          <w:szCs w:val="28"/>
          <w:lang w:val="tg-Cyrl-TJ"/>
        </w:rPr>
        <w:t>захирањои ашёи минерал</w:t>
      </w:r>
      <w:r w:rsidR="00BF7925" w:rsidRPr="00C373D8">
        <w:rPr>
          <w:rFonts w:ascii="Times New Roman Tj" w:hAnsi="Times New Roman Tj"/>
          <w:sz w:val="28"/>
          <w:szCs w:val="28"/>
          <w:lang w:val="tg-Cyrl-TJ"/>
        </w:rPr>
        <w:t>ї</w:t>
      </w:r>
      <w:r w:rsidR="00323984" w:rsidRPr="00C373D8">
        <w:rPr>
          <w:rFonts w:ascii="Times New Roman Tj" w:hAnsi="Times New Roman Tj"/>
          <w:sz w:val="28"/>
          <w:szCs w:val="28"/>
          <w:lang w:val="tg-Cyrl-TJ"/>
        </w:rPr>
        <w:t xml:space="preserve"> </w:t>
      </w:r>
      <w:r w:rsidR="00B738E7" w:rsidRPr="00C373D8">
        <w:rPr>
          <w:rFonts w:ascii="Times New Roman Tj" w:hAnsi="Times New Roman Tj"/>
          <w:sz w:val="28"/>
          <w:szCs w:val="28"/>
          <w:lang w:val="tg-Cyrl-TJ"/>
        </w:rPr>
        <w:t xml:space="preserve">таъмин </w:t>
      </w:r>
      <w:r w:rsidR="00BF7925" w:rsidRPr="00C373D8">
        <w:rPr>
          <w:rFonts w:ascii="Times New Roman Tj" w:hAnsi="Times New Roman Tj"/>
          <w:sz w:val="28"/>
          <w:szCs w:val="28"/>
          <w:lang w:val="tg-Cyrl-TJ"/>
        </w:rPr>
        <w:t>гарда</w:t>
      </w:r>
      <w:r w:rsidR="008355B1" w:rsidRPr="00C373D8">
        <w:rPr>
          <w:rFonts w:ascii="Times New Roman Tj" w:hAnsi="Times New Roman Tj"/>
          <w:sz w:val="28"/>
          <w:szCs w:val="28"/>
          <w:lang w:val="tg-Cyrl-TJ"/>
        </w:rPr>
        <w:t>нд</w:t>
      </w:r>
      <w:r w:rsidR="00323984" w:rsidRPr="00C373D8">
        <w:rPr>
          <w:rFonts w:ascii="Times New Roman Tj" w:hAnsi="Times New Roman Tj"/>
          <w:sz w:val="28"/>
          <w:szCs w:val="28"/>
          <w:lang w:val="tg-Cyrl-TJ"/>
        </w:rPr>
        <w:t xml:space="preserve"> </w:t>
      </w:r>
      <w:r w:rsidR="00692102" w:rsidRPr="00C373D8">
        <w:rPr>
          <w:rFonts w:ascii="Times New Roman Tj" w:hAnsi="Times New Roman Tj"/>
          <w:sz w:val="28"/>
          <w:szCs w:val="28"/>
          <w:lang w:val="tg-Cyrl-TJ"/>
        </w:rPr>
        <w:t>ва иќтидорњои</w:t>
      </w:r>
      <w:r w:rsidR="00323984" w:rsidRPr="00C373D8">
        <w:rPr>
          <w:rFonts w:ascii="Times New Roman Tj" w:hAnsi="Times New Roman Tj"/>
          <w:sz w:val="28"/>
          <w:szCs w:val="28"/>
          <w:lang w:val="tg-Cyrl-TJ"/>
        </w:rPr>
        <w:t xml:space="preserve"> нав</w:t>
      </w:r>
      <w:r w:rsidR="000B1481" w:rsidRPr="00C373D8">
        <w:rPr>
          <w:rFonts w:ascii="Times New Roman Tj" w:hAnsi="Times New Roman Tj"/>
          <w:sz w:val="28"/>
          <w:szCs w:val="28"/>
          <w:lang w:val="tg-Cyrl-TJ"/>
        </w:rPr>
        <w:t xml:space="preserve"> бо назар</w:t>
      </w:r>
      <w:r>
        <w:rPr>
          <w:rFonts w:ascii="Times New Roman Tj" w:hAnsi="Times New Roman Tj"/>
          <w:sz w:val="28"/>
          <w:szCs w:val="28"/>
          <w:lang w:val="tg-Cyrl-TJ"/>
        </w:rPr>
        <w:t xml:space="preserve"> </w:t>
      </w:r>
      <w:r w:rsidR="000B1481" w:rsidRPr="00C373D8">
        <w:rPr>
          <w:rFonts w:ascii="Times New Roman Tj" w:hAnsi="Times New Roman Tj"/>
          <w:sz w:val="28"/>
          <w:szCs w:val="28"/>
          <w:lang w:val="tg-Cyrl-TJ"/>
        </w:rPr>
        <w:t>дошт</w:t>
      </w:r>
      <w:r>
        <w:rPr>
          <w:rFonts w:ascii="Times New Roman Tj" w:hAnsi="Times New Roman Tj"/>
          <w:sz w:val="28"/>
          <w:szCs w:val="28"/>
          <w:lang w:val="tg-Cyrl-TJ"/>
        </w:rPr>
        <w:t>ан</w:t>
      </w:r>
      <w:r w:rsidR="000B1481" w:rsidRPr="00C373D8">
        <w:rPr>
          <w:rFonts w:ascii="Times New Roman Tj" w:hAnsi="Times New Roman Tj"/>
          <w:sz w:val="28"/>
          <w:szCs w:val="28"/>
          <w:lang w:val="tg-Cyrl-TJ"/>
        </w:rPr>
        <w:t>и таъмини рушди мунтазами соњаи коркарди канданињои фоиданок</w:t>
      </w:r>
      <w:r w:rsidR="00323984" w:rsidRPr="00C373D8">
        <w:rPr>
          <w:rFonts w:ascii="Times New Roman Tj" w:hAnsi="Times New Roman Tj"/>
          <w:sz w:val="28"/>
          <w:szCs w:val="28"/>
          <w:lang w:val="tg-Cyrl-TJ"/>
        </w:rPr>
        <w:t xml:space="preserve"> </w:t>
      </w:r>
      <w:r w:rsidR="008355B1" w:rsidRPr="00C373D8">
        <w:rPr>
          <w:rFonts w:ascii="Times New Roman Tj" w:hAnsi="Times New Roman Tj"/>
          <w:sz w:val="28"/>
          <w:szCs w:val="28"/>
          <w:lang w:val="tg-Cyrl-TJ"/>
        </w:rPr>
        <w:t xml:space="preserve">сохта </w:t>
      </w:r>
      <w:r w:rsidR="00323984" w:rsidRPr="00C373D8">
        <w:rPr>
          <w:rFonts w:ascii="Times New Roman Tj" w:hAnsi="Times New Roman Tj"/>
          <w:sz w:val="28"/>
          <w:szCs w:val="28"/>
          <w:lang w:val="tg-Cyrl-TJ"/>
        </w:rPr>
        <w:t>шава</w:t>
      </w:r>
      <w:r w:rsidR="00D918A5" w:rsidRPr="00C373D8">
        <w:rPr>
          <w:rFonts w:ascii="Times New Roman Tj" w:hAnsi="Times New Roman Tj"/>
          <w:sz w:val="28"/>
          <w:szCs w:val="28"/>
          <w:lang w:val="tg-Cyrl-TJ"/>
        </w:rPr>
        <w:t>н</w:t>
      </w:r>
      <w:r w:rsidR="00323984" w:rsidRPr="00C373D8">
        <w:rPr>
          <w:rFonts w:ascii="Times New Roman Tj" w:hAnsi="Times New Roman Tj"/>
          <w:sz w:val="28"/>
          <w:szCs w:val="28"/>
          <w:lang w:val="tg-Cyrl-TJ"/>
        </w:rPr>
        <w:t>д.</w:t>
      </w:r>
      <w:r w:rsidR="00323984" w:rsidRPr="00C169DB">
        <w:rPr>
          <w:rFonts w:ascii="Times New Roman Tj" w:hAnsi="Times New Roman Tj"/>
          <w:sz w:val="28"/>
          <w:szCs w:val="28"/>
          <w:lang w:val="tg-Cyrl-TJ"/>
        </w:rPr>
        <w:t xml:space="preserve"> </w:t>
      </w:r>
    </w:p>
    <w:p w14:paraId="52A05612" w14:textId="2C832456" w:rsidR="0037417E" w:rsidRDefault="00DC669B" w:rsidP="00A07EE6">
      <w:pPr>
        <w:spacing w:after="0" w:line="240" w:lineRule="auto"/>
        <w:ind w:firstLine="709"/>
        <w:jc w:val="both"/>
        <w:rPr>
          <w:rFonts w:ascii="Times New Roman Tj" w:hAnsi="Times New Roman Tj"/>
          <w:color w:val="FF0000"/>
          <w:sz w:val="28"/>
          <w:szCs w:val="28"/>
          <w:lang w:val="tg-Cyrl-TJ"/>
        </w:rPr>
      </w:pPr>
      <w:r>
        <w:rPr>
          <w:rFonts w:ascii="Times New Roman Tj" w:hAnsi="Times New Roman Tj"/>
          <w:sz w:val="28"/>
          <w:szCs w:val="28"/>
          <w:lang w:val="tg-Cyrl-TJ"/>
        </w:rPr>
        <w:t>36</w:t>
      </w:r>
      <w:r w:rsidR="00DF21A5" w:rsidRPr="00C169DB">
        <w:rPr>
          <w:rFonts w:ascii="Times New Roman Tj" w:hAnsi="Times New Roman Tj"/>
          <w:sz w:val="28"/>
          <w:szCs w:val="28"/>
          <w:lang w:val="tg-Cyrl-TJ"/>
        </w:rPr>
        <w:t>.</w:t>
      </w:r>
      <w:r w:rsidR="005C28E4" w:rsidRPr="00C169DB">
        <w:rPr>
          <w:rFonts w:ascii="Times New Roman Tj" w:hAnsi="Times New Roman Tj"/>
          <w:sz w:val="28"/>
          <w:szCs w:val="28"/>
          <w:lang w:val="tg-Cyrl-TJ"/>
        </w:rPr>
        <w:t xml:space="preserve"> </w:t>
      </w:r>
      <w:r w:rsidR="00323984" w:rsidRPr="00C169DB">
        <w:rPr>
          <w:rFonts w:ascii="Times New Roman Tj" w:hAnsi="Times New Roman Tj"/>
          <w:sz w:val="28"/>
          <w:szCs w:val="28"/>
          <w:lang w:val="tg-Cyrl-TJ"/>
        </w:rPr>
        <w:t>Самт</w:t>
      </w:r>
      <w:r w:rsidR="00E9611B" w:rsidRPr="00C169DB">
        <w:rPr>
          <w:rFonts w:ascii="Times New Roman Tj" w:hAnsi="Times New Roman Tj"/>
          <w:sz w:val="28"/>
          <w:szCs w:val="28"/>
          <w:lang w:val="tg-Cyrl-TJ"/>
        </w:rPr>
        <w:t>њо</w:t>
      </w:r>
      <w:r w:rsidR="00323984" w:rsidRPr="00C169DB">
        <w:rPr>
          <w:rFonts w:ascii="Times New Roman Tj" w:hAnsi="Times New Roman Tj"/>
          <w:sz w:val="28"/>
          <w:szCs w:val="28"/>
          <w:lang w:val="tg-Cyrl-TJ"/>
        </w:rPr>
        <w:t xml:space="preserve">и корњои </w:t>
      </w:r>
      <w:r w:rsidR="00D918A5" w:rsidRPr="00C169DB">
        <w:rPr>
          <w:rFonts w:ascii="Times New Roman Tj" w:hAnsi="Times New Roman Tj"/>
          <w:sz w:val="28"/>
          <w:szCs w:val="28"/>
          <w:lang w:val="tg-Cyrl-TJ"/>
        </w:rPr>
        <w:t>ом</w:t>
      </w:r>
      <w:r w:rsidR="00533A79" w:rsidRPr="00C169DB">
        <w:rPr>
          <w:rFonts w:ascii="Times New Roman Tj" w:hAnsi="Times New Roman Tj"/>
          <w:sz w:val="28"/>
          <w:szCs w:val="28"/>
          <w:lang w:val="tg-Cyrl-TJ"/>
        </w:rPr>
        <w:t>ў</w:t>
      </w:r>
      <w:r w:rsidR="00D918A5" w:rsidRPr="00C169DB">
        <w:rPr>
          <w:rFonts w:ascii="Times New Roman Tj" w:hAnsi="Times New Roman Tj"/>
          <w:sz w:val="28"/>
          <w:szCs w:val="28"/>
          <w:lang w:val="tg-Cyrl-TJ"/>
        </w:rPr>
        <w:t>зиши</w:t>
      </w:r>
      <w:r w:rsidR="00323984" w:rsidRPr="00C169DB">
        <w:rPr>
          <w:rFonts w:ascii="Times New Roman Tj" w:hAnsi="Times New Roman Tj"/>
          <w:sz w:val="28"/>
          <w:szCs w:val="28"/>
          <w:lang w:val="tg-Cyrl-TJ"/>
        </w:rPr>
        <w:t xml:space="preserve"> геологї аз њисоби маблаѓ</w:t>
      </w:r>
      <w:r w:rsidR="00D918A5" w:rsidRPr="00C169DB">
        <w:rPr>
          <w:rFonts w:ascii="Times New Roman Tj" w:hAnsi="Times New Roman Tj"/>
          <w:sz w:val="28"/>
          <w:szCs w:val="28"/>
          <w:lang w:val="tg-Cyrl-TJ"/>
        </w:rPr>
        <w:t>њо</w:t>
      </w:r>
      <w:r w:rsidR="00323984" w:rsidRPr="00C169DB">
        <w:rPr>
          <w:rFonts w:ascii="Times New Roman Tj" w:hAnsi="Times New Roman Tj"/>
          <w:sz w:val="28"/>
          <w:szCs w:val="28"/>
          <w:lang w:val="tg-Cyrl-TJ"/>
        </w:rPr>
        <w:t xml:space="preserve">и </w:t>
      </w:r>
      <w:r w:rsidR="00B8049E" w:rsidRPr="00C169DB">
        <w:rPr>
          <w:rFonts w:ascii="Times New Roman Tj" w:hAnsi="Times New Roman Tj"/>
          <w:sz w:val="28"/>
          <w:szCs w:val="28"/>
          <w:lang w:val="tg-Cyrl-TJ"/>
        </w:rPr>
        <w:t>буљ</w:t>
      </w:r>
      <w:r w:rsidR="003F6132" w:rsidRPr="00C169DB">
        <w:rPr>
          <w:rFonts w:ascii="Times New Roman Tj" w:hAnsi="Times New Roman Tj"/>
          <w:sz w:val="28"/>
          <w:szCs w:val="28"/>
          <w:lang w:val="tg-Cyrl-TJ"/>
        </w:rPr>
        <w:t>ети давлатї ва</w:t>
      </w:r>
      <w:r w:rsidR="00B8049E" w:rsidRPr="00C169DB">
        <w:rPr>
          <w:rFonts w:ascii="Times New Roman Tj" w:hAnsi="Times New Roman Tj"/>
          <w:sz w:val="28"/>
          <w:szCs w:val="28"/>
          <w:lang w:val="tg-Cyrl-TJ"/>
        </w:rPr>
        <w:t xml:space="preserve"> сармоя</w:t>
      </w:r>
      <w:r w:rsidR="003F6132" w:rsidRPr="00C169DB">
        <w:rPr>
          <w:rFonts w:ascii="Times New Roman Tj" w:hAnsi="Times New Roman Tj"/>
          <w:sz w:val="28"/>
          <w:szCs w:val="28"/>
          <w:lang w:val="tg-Cyrl-TJ"/>
        </w:rPr>
        <w:t>гузор</w:t>
      </w:r>
      <w:r w:rsidR="00B8049E" w:rsidRPr="00C169DB">
        <w:rPr>
          <w:rFonts w:ascii="Times New Roman Tj" w:hAnsi="Times New Roman Tj"/>
          <w:sz w:val="28"/>
          <w:szCs w:val="28"/>
          <w:lang w:val="tg-Cyrl-TJ"/>
        </w:rPr>
        <w:t>ї</w:t>
      </w:r>
      <w:r w:rsidR="00323984" w:rsidRPr="00C169DB">
        <w:rPr>
          <w:rFonts w:ascii="Times New Roman Tj" w:hAnsi="Times New Roman Tj"/>
          <w:b/>
          <w:bCs/>
          <w:sz w:val="28"/>
          <w:szCs w:val="28"/>
          <w:lang w:val="tg-Cyrl-TJ"/>
        </w:rPr>
        <w:t xml:space="preserve"> </w:t>
      </w:r>
      <w:r w:rsidR="00B8049E" w:rsidRPr="00C169DB">
        <w:rPr>
          <w:rFonts w:ascii="Times New Roman Tj" w:hAnsi="Times New Roman Tj"/>
          <w:sz w:val="28"/>
          <w:szCs w:val="28"/>
          <w:lang w:val="tg-Cyrl-TJ"/>
        </w:rPr>
        <w:t xml:space="preserve">барои </w:t>
      </w:r>
      <w:r w:rsidR="00323984" w:rsidRPr="00C169DB">
        <w:rPr>
          <w:rFonts w:ascii="Times New Roman Tj" w:hAnsi="Times New Roman Tj"/>
          <w:sz w:val="28"/>
          <w:szCs w:val="28"/>
          <w:lang w:val="tg-Cyrl-TJ"/>
        </w:rPr>
        <w:t>солњои 2021-</w:t>
      </w:r>
      <w:r w:rsidR="00B8049E" w:rsidRPr="00C169DB">
        <w:rPr>
          <w:rFonts w:ascii="Times New Roman Tj" w:hAnsi="Times New Roman Tj"/>
          <w:sz w:val="28"/>
          <w:szCs w:val="28"/>
          <w:lang w:val="tg-Cyrl-TJ"/>
        </w:rPr>
        <w:t xml:space="preserve">2030 </w:t>
      </w:r>
      <w:r>
        <w:rPr>
          <w:rFonts w:ascii="Times New Roman Tj" w:hAnsi="Times New Roman Tj"/>
          <w:sz w:val="28"/>
          <w:szCs w:val="28"/>
          <w:lang w:val="tg-Cyrl-TJ"/>
        </w:rPr>
        <w:t xml:space="preserve">мутобиќи </w:t>
      </w:r>
      <w:r w:rsidR="00323984" w:rsidRPr="00C169DB">
        <w:rPr>
          <w:rFonts w:ascii="Times New Roman Tj" w:hAnsi="Times New Roman Tj"/>
          <w:sz w:val="28"/>
          <w:szCs w:val="28"/>
          <w:lang w:val="tg-Cyrl-TJ"/>
        </w:rPr>
        <w:t xml:space="preserve"> </w:t>
      </w:r>
      <w:r w:rsidR="00323984" w:rsidRPr="00562360">
        <w:rPr>
          <w:rFonts w:ascii="Times New Roman Tj" w:hAnsi="Times New Roman Tj"/>
          <w:sz w:val="28"/>
          <w:szCs w:val="28"/>
          <w:lang w:val="tg-Cyrl-TJ"/>
        </w:rPr>
        <w:t xml:space="preserve">замимањои </w:t>
      </w:r>
      <w:r w:rsidR="002F4E3E" w:rsidRPr="00562360">
        <w:rPr>
          <w:rFonts w:ascii="Times New Roman Tj" w:hAnsi="Times New Roman Tj"/>
          <w:sz w:val="28"/>
          <w:szCs w:val="28"/>
          <w:lang w:val="tg-Cyrl-TJ"/>
        </w:rPr>
        <w:t>3</w:t>
      </w:r>
      <w:r w:rsidR="00323984" w:rsidRPr="00562360">
        <w:rPr>
          <w:rFonts w:ascii="Times New Roman Tj" w:hAnsi="Times New Roman Tj"/>
          <w:sz w:val="28"/>
          <w:szCs w:val="28"/>
          <w:lang w:val="tg-Cyrl-TJ"/>
        </w:rPr>
        <w:t xml:space="preserve"> ва</w:t>
      </w:r>
      <w:r w:rsidR="00E30C78" w:rsidRPr="00562360">
        <w:rPr>
          <w:rFonts w:ascii="Times New Roman Tj" w:hAnsi="Times New Roman Tj"/>
          <w:sz w:val="28"/>
          <w:szCs w:val="28"/>
          <w:lang w:val="tg-Cyrl-TJ"/>
        </w:rPr>
        <w:t xml:space="preserve"> </w:t>
      </w:r>
      <w:r w:rsidR="002F4E3E" w:rsidRPr="00562360">
        <w:rPr>
          <w:rFonts w:ascii="Times New Roman Tj" w:hAnsi="Times New Roman Tj"/>
          <w:sz w:val="28"/>
          <w:szCs w:val="28"/>
          <w:lang w:val="tg-Cyrl-TJ"/>
        </w:rPr>
        <w:t>4</w:t>
      </w:r>
      <w:r w:rsidR="00323984" w:rsidRPr="00562360">
        <w:rPr>
          <w:rFonts w:ascii="Times New Roman Tj" w:hAnsi="Times New Roman Tj"/>
          <w:sz w:val="28"/>
          <w:szCs w:val="28"/>
          <w:lang w:val="tg-Cyrl-TJ"/>
        </w:rPr>
        <w:t xml:space="preserve"> </w:t>
      </w:r>
      <w:r w:rsidRPr="00562360">
        <w:rPr>
          <w:rFonts w:ascii="Times New Roman Tj" w:hAnsi="Times New Roman Tj"/>
          <w:sz w:val="28"/>
          <w:szCs w:val="28"/>
          <w:lang w:val="tg-Cyrl-TJ"/>
        </w:rPr>
        <w:t>пешбинї шудааст</w:t>
      </w:r>
      <w:r w:rsidR="00323984" w:rsidRPr="00562360">
        <w:rPr>
          <w:rFonts w:ascii="Times New Roman Tj" w:hAnsi="Times New Roman Tj"/>
          <w:sz w:val="28"/>
          <w:szCs w:val="28"/>
          <w:lang w:val="tg-Cyrl-TJ"/>
        </w:rPr>
        <w:t>.</w:t>
      </w:r>
    </w:p>
    <w:p w14:paraId="30DABADE" w14:textId="6131BBC8" w:rsidR="00C1107C" w:rsidRPr="00455072" w:rsidRDefault="00DC669B" w:rsidP="00A07EE6">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37</w:t>
      </w:r>
      <w:r w:rsidR="0037417E" w:rsidRPr="00C169DB">
        <w:rPr>
          <w:rFonts w:ascii="Times New Roman Tj" w:hAnsi="Times New Roman Tj"/>
          <w:sz w:val="28"/>
          <w:szCs w:val="28"/>
          <w:lang w:val="tg-Cyrl-TJ"/>
        </w:rPr>
        <w:t xml:space="preserve">. </w:t>
      </w:r>
      <w:r w:rsidR="00445781" w:rsidRPr="00C169DB">
        <w:rPr>
          <w:rFonts w:ascii="Times New Roman Tj" w:hAnsi="Times New Roman Tj"/>
          <w:sz w:val="28"/>
          <w:szCs w:val="28"/>
          <w:lang w:val="tg-Cyrl-TJ"/>
        </w:rPr>
        <w:t>Соњаи омўз</w:t>
      </w:r>
      <w:r w:rsidR="006D5D1A">
        <w:rPr>
          <w:rFonts w:ascii="Times New Roman Tj" w:hAnsi="Times New Roman Tj"/>
          <w:sz w:val="28"/>
          <w:szCs w:val="28"/>
          <w:lang w:val="tg-Cyrl-TJ"/>
        </w:rPr>
        <w:t>и</w:t>
      </w:r>
      <w:r w:rsidR="00445781" w:rsidRPr="00C169DB">
        <w:rPr>
          <w:rFonts w:ascii="Times New Roman Tj" w:hAnsi="Times New Roman Tj"/>
          <w:sz w:val="28"/>
          <w:szCs w:val="28"/>
          <w:lang w:val="tg-Cyrl-TJ"/>
        </w:rPr>
        <w:t xml:space="preserve">ши геологї дорои хусусиятњои хос мебошад, ки дар он дар баробари дастовардњо гирифтани натиљањои манфї низ љой дорад. </w:t>
      </w:r>
      <w:r w:rsidR="00445781" w:rsidRPr="00455072">
        <w:rPr>
          <w:rFonts w:ascii="Times New Roman Tj" w:hAnsi="Times New Roman Tj"/>
          <w:sz w:val="28"/>
          <w:szCs w:val="28"/>
          <w:lang w:val="tg-Cyrl-TJ"/>
        </w:rPr>
        <w:t>Бинобар ин</w:t>
      </w:r>
      <w:r w:rsidR="002E2206">
        <w:rPr>
          <w:rFonts w:ascii="Times New Roman Tj" w:hAnsi="Times New Roman Tj"/>
          <w:sz w:val="28"/>
          <w:szCs w:val="28"/>
          <w:lang w:val="tg-Cyrl-TJ"/>
        </w:rPr>
        <w:t>,</w:t>
      </w:r>
      <w:r w:rsidR="00445781" w:rsidRPr="00455072">
        <w:rPr>
          <w:rFonts w:ascii="Times New Roman Tj" w:hAnsi="Times New Roman Tj"/>
          <w:sz w:val="28"/>
          <w:szCs w:val="28"/>
          <w:lang w:val="tg-Cyrl-TJ"/>
        </w:rPr>
        <w:t xml:space="preserve"> барои роњ надодан ба харољоти ѓайрисамаранок к</w:t>
      </w:r>
      <w:r w:rsidR="0037417E" w:rsidRPr="00455072">
        <w:rPr>
          <w:rFonts w:ascii="Times New Roman Tj" w:hAnsi="Times New Roman Tj"/>
          <w:sz w:val="28"/>
          <w:szCs w:val="28"/>
          <w:lang w:val="tg-Cyrl-TJ"/>
        </w:rPr>
        <w:t xml:space="preserve">орњои омўзиши геологї марњила ба марњила </w:t>
      </w:r>
      <w:r w:rsidR="008B7C17" w:rsidRPr="00455072">
        <w:rPr>
          <w:rFonts w:ascii="Times New Roman Tj" w:hAnsi="Times New Roman Tj"/>
          <w:sz w:val="28"/>
          <w:szCs w:val="28"/>
          <w:lang w:val="tg-Cyrl-TJ"/>
        </w:rPr>
        <w:t>гузаронида</w:t>
      </w:r>
      <w:r w:rsidR="0037417E" w:rsidRPr="00455072">
        <w:rPr>
          <w:rFonts w:ascii="Times New Roman Tj" w:hAnsi="Times New Roman Tj"/>
          <w:sz w:val="28"/>
          <w:szCs w:val="28"/>
          <w:lang w:val="tg-Cyrl-TJ"/>
        </w:rPr>
        <w:t xml:space="preserve"> мешава</w:t>
      </w:r>
      <w:r w:rsidR="00A56E11" w:rsidRPr="00455072">
        <w:rPr>
          <w:rFonts w:ascii="Times New Roman Tj" w:hAnsi="Times New Roman Tj"/>
          <w:sz w:val="28"/>
          <w:szCs w:val="28"/>
          <w:lang w:val="tg-Cyrl-TJ"/>
        </w:rPr>
        <w:t>н</w:t>
      </w:r>
      <w:r w:rsidR="0037417E" w:rsidRPr="00455072">
        <w:rPr>
          <w:rFonts w:ascii="Times New Roman Tj" w:hAnsi="Times New Roman Tj"/>
          <w:sz w:val="28"/>
          <w:szCs w:val="28"/>
          <w:lang w:val="tg-Cyrl-TJ"/>
        </w:rPr>
        <w:t xml:space="preserve">д. </w:t>
      </w:r>
      <w:r w:rsidR="00CD73BE" w:rsidRPr="00455072">
        <w:rPr>
          <w:rFonts w:ascii="Times New Roman Tj" w:hAnsi="Times New Roman Tj"/>
          <w:sz w:val="28"/>
          <w:szCs w:val="28"/>
          <w:lang w:val="tg-Cyrl-TJ"/>
        </w:rPr>
        <w:t>Њам</w:t>
      </w:r>
      <w:r w:rsidR="00CB33FB">
        <w:rPr>
          <w:rFonts w:ascii="Times New Roman Tj" w:hAnsi="Times New Roman Tj"/>
          <w:sz w:val="28"/>
          <w:szCs w:val="28"/>
          <w:lang w:val="tg-Cyrl-TJ"/>
        </w:rPr>
        <w:t>з</w:t>
      </w:r>
      <w:r w:rsidR="00CD73BE" w:rsidRPr="00455072">
        <w:rPr>
          <w:rFonts w:ascii="Times New Roman Tj" w:hAnsi="Times New Roman Tj"/>
          <w:sz w:val="28"/>
          <w:szCs w:val="28"/>
          <w:lang w:val="tg-Cyrl-TJ"/>
        </w:rPr>
        <w:t>амон</w:t>
      </w:r>
      <w:r w:rsidR="0093452D">
        <w:rPr>
          <w:rFonts w:ascii="Times New Roman Tj" w:hAnsi="Times New Roman Tj"/>
          <w:sz w:val="28"/>
          <w:szCs w:val="28"/>
          <w:lang w:val="tg-Cyrl-TJ"/>
        </w:rPr>
        <w:t>,</w:t>
      </w:r>
      <w:r w:rsidR="00CD73BE" w:rsidRPr="00455072">
        <w:rPr>
          <w:rFonts w:ascii="Times New Roman Tj" w:hAnsi="Times New Roman Tj"/>
          <w:sz w:val="28"/>
          <w:szCs w:val="28"/>
          <w:lang w:val="tg-Cyrl-TJ"/>
        </w:rPr>
        <w:t xml:space="preserve"> </w:t>
      </w:r>
      <w:r w:rsidR="0037417E" w:rsidRPr="00455072">
        <w:rPr>
          <w:rFonts w:ascii="Times New Roman Tj" w:hAnsi="Times New Roman Tj"/>
          <w:sz w:val="28"/>
          <w:szCs w:val="28"/>
          <w:lang w:val="tg-Cyrl-TJ"/>
        </w:rPr>
        <w:t>муњлати иљрои корњои пешбинишуда дар</w:t>
      </w:r>
      <w:r w:rsidR="00A56E11" w:rsidRPr="00455072">
        <w:rPr>
          <w:rFonts w:ascii="Times New Roman Tj" w:hAnsi="Times New Roman Tj"/>
          <w:sz w:val="28"/>
          <w:szCs w:val="28"/>
          <w:lang w:val="tg-Cyrl-TJ"/>
        </w:rPr>
        <w:t xml:space="preserve"> </w:t>
      </w:r>
      <w:r w:rsidR="0037417E" w:rsidRPr="00455072">
        <w:rPr>
          <w:rFonts w:ascii="Times New Roman Tj" w:hAnsi="Times New Roman Tj"/>
          <w:sz w:val="28"/>
          <w:szCs w:val="28"/>
          <w:lang w:val="tg-Cyrl-TJ"/>
        </w:rPr>
        <w:t>асоси лоињањои корї муайян карда мешава</w:t>
      </w:r>
      <w:r w:rsidR="00E9611B" w:rsidRPr="00455072">
        <w:rPr>
          <w:rFonts w:ascii="Times New Roman Tj" w:hAnsi="Times New Roman Tj"/>
          <w:sz w:val="28"/>
          <w:szCs w:val="28"/>
          <w:lang w:val="tg-Cyrl-TJ"/>
        </w:rPr>
        <w:t>н</w:t>
      </w:r>
      <w:r w:rsidR="0037417E" w:rsidRPr="00455072">
        <w:rPr>
          <w:rFonts w:ascii="Times New Roman Tj" w:hAnsi="Times New Roman Tj"/>
          <w:sz w:val="28"/>
          <w:szCs w:val="28"/>
          <w:lang w:val="tg-Cyrl-TJ"/>
        </w:rPr>
        <w:t>д.</w:t>
      </w:r>
    </w:p>
    <w:p w14:paraId="0EA3521B" w14:textId="77777777" w:rsidR="00DC1259" w:rsidRPr="00DC1259" w:rsidRDefault="00DC1259" w:rsidP="00DC1259">
      <w:pPr>
        <w:pStyle w:val="2"/>
        <w:keepLines/>
        <w:tabs>
          <w:tab w:val="left" w:pos="1134"/>
        </w:tabs>
        <w:ind w:left="851"/>
        <w:jc w:val="both"/>
        <w:rPr>
          <w:rFonts w:ascii="Times New Roman Tj" w:hAnsi="Times New Roman Tj"/>
          <w:bCs/>
          <w:szCs w:val="28"/>
          <w:lang w:val="tg-Cyrl-TJ"/>
        </w:rPr>
      </w:pPr>
      <w:bookmarkStart w:id="7" w:name="_Hlk37083549"/>
    </w:p>
    <w:bookmarkEnd w:id="7"/>
    <w:p w14:paraId="228E56EB" w14:textId="715AFE76" w:rsidR="00A56E11" w:rsidRDefault="00616F80" w:rsidP="008C41F8">
      <w:pPr>
        <w:pStyle w:val="2"/>
        <w:keepLines/>
        <w:tabs>
          <w:tab w:val="left" w:pos="1134"/>
        </w:tabs>
        <w:ind w:left="851"/>
        <w:rPr>
          <w:rFonts w:ascii="Times New Roman Tj" w:hAnsi="Times New Roman Tj"/>
          <w:szCs w:val="28"/>
          <w:lang w:val="tg-Cyrl-TJ"/>
        </w:rPr>
      </w:pPr>
      <w:r>
        <w:rPr>
          <w:rFonts w:ascii="Times New Roman Tj" w:hAnsi="Times New Roman Tj"/>
          <w:szCs w:val="28"/>
          <w:lang w:val="tg-Cyrl-TJ"/>
        </w:rPr>
        <w:t>5</w:t>
      </w:r>
      <w:r w:rsidR="00CB41D9" w:rsidRPr="004A3E55">
        <w:rPr>
          <w:rFonts w:ascii="Times New Roman Tj" w:hAnsi="Times New Roman Tj"/>
          <w:szCs w:val="28"/>
          <w:lang w:val="tg-Cyrl-TJ"/>
        </w:rPr>
        <w:t>. МАБЛАЃГУЗОРИИ БАРНОМА</w:t>
      </w:r>
    </w:p>
    <w:p w14:paraId="1CF22329" w14:textId="77777777" w:rsidR="005A2030" w:rsidRPr="004A3E55" w:rsidRDefault="005A2030" w:rsidP="00A07EE6">
      <w:pPr>
        <w:spacing w:after="0" w:line="240" w:lineRule="auto"/>
        <w:ind w:firstLine="709"/>
        <w:jc w:val="center"/>
        <w:rPr>
          <w:rFonts w:ascii="Times New Roman Tj" w:hAnsi="Times New Roman Tj"/>
          <w:sz w:val="28"/>
          <w:szCs w:val="28"/>
          <w:lang w:val="tg-Cyrl-TJ"/>
        </w:rPr>
      </w:pPr>
    </w:p>
    <w:p w14:paraId="49A9307D" w14:textId="41CB9105" w:rsidR="00A56E11" w:rsidRPr="00674CB2" w:rsidRDefault="003E153E" w:rsidP="00A07EE6">
      <w:pPr>
        <w:spacing w:after="0" w:line="240" w:lineRule="auto"/>
        <w:ind w:firstLine="709"/>
        <w:jc w:val="both"/>
        <w:rPr>
          <w:rFonts w:ascii="Times New Roman Tj" w:eastAsia="Times New Roman" w:hAnsi="Times New Roman Tj" w:cs="Times New Roman"/>
          <w:sz w:val="28"/>
          <w:szCs w:val="28"/>
          <w:lang w:val="tg-Cyrl-TJ" w:eastAsia="ru-RU"/>
        </w:rPr>
      </w:pPr>
      <w:r>
        <w:rPr>
          <w:rFonts w:ascii="Times New Roman Tj" w:eastAsia="Times New Roman" w:hAnsi="Times New Roman Tj" w:cs="Times New Roman"/>
          <w:sz w:val="28"/>
          <w:szCs w:val="28"/>
          <w:lang w:val="tg-Cyrl-TJ" w:eastAsia="ru-RU"/>
        </w:rPr>
        <w:t>3</w:t>
      </w:r>
      <w:r w:rsidR="009B4ECA">
        <w:rPr>
          <w:rFonts w:ascii="Times New Roman Tj" w:eastAsia="Times New Roman" w:hAnsi="Times New Roman Tj" w:cs="Times New Roman"/>
          <w:sz w:val="28"/>
          <w:szCs w:val="28"/>
          <w:lang w:val="tg-Cyrl-TJ" w:eastAsia="ru-RU"/>
        </w:rPr>
        <w:t>8</w:t>
      </w:r>
      <w:r w:rsidR="002270DF">
        <w:rPr>
          <w:rFonts w:ascii="Times New Roman Tj" w:eastAsia="Times New Roman" w:hAnsi="Times New Roman Tj" w:cs="Times New Roman"/>
          <w:sz w:val="28"/>
          <w:szCs w:val="28"/>
          <w:lang w:val="tg-Cyrl-TJ" w:eastAsia="ru-RU"/>
        </w:rPr>
        <w:t>.</w:t>
      </w:r>
      <w:r w:rsidR="00285367">
        <w:rPr>
          <w:rFonts w:ascii="Times New Roman Tj" w:eastAsia="Times New Roman" w:hAnsi="Times New Roman Tj" w:cs="Times New Roman"/>
          <w:sz w:val="28"/>
          <w:szCs w:val="28"/>
          <w:lang w:val="tg-Cyrl-TJ" w:eastAsia="ru-RU"/>
        </w:rPr>
        <w:t> </w:t>
      </w:r>
      <w:r w:rsidR="00A56E11" w:rsidRPr="00674CB2">
        <w:rPr>
          <w:rFonts w:ascii="Times New Roman Tj" w:eastAsia="Times New Roman" w:hAnsi="Times New Roman Tj" w:cs="Times New Roman"/>
          <w:sz w:val="28"/>
          <w:szCs w:val="28"/>
          <w:lang w:val="tg-Cyrl-TJ" w:eastAsia="ru-RU"/>
        </w:rPr>
        <w:t xml:space="preserve">Маблаѓгузории Барнома аз њисоби буљети давлатї ва сармоягузорони ватанию хориљї ба наќша гирифта шудааст. </w:t>
      </w:r>
      <w:r w:rsidR="000F5CC6">
        <w:rPr>
          <w:rFonts w:ascii="Times New Roman Tj" w:eastAsia="Times New Roman" w:hAnsi="Times New Roman Tj" w:cs="Times New Roman"/>
          <w:sz w:val="28"/>
          <w:szCs w:val="28"/>
          <w:lang w:val="tg-Cyrl-TJ" w:eastAsia="ru-RU"/>
        </w:rPr>
        <w:t xml:space="preserve">Инчунин маблаѓгузории объектњои алоњидаи Барнома метавонад дар доираи </w:t>
      </w:r>
      <w:r w:rsidR="000F5CC6" w:rsidRPr="00BC6B36">
        <w:rPr>
          <w:rFonts w:ascii="Times New Roman Tj" w:hAnsi="Times New Roman Tj"/>
          <w:sz w:val="28"/>
          <w:szCs w:val="28"/>
          <w:lang w:val="tg-Cyrl-TJ"/>
        </w:rPr>
        <w:t>шарикии давлат ва бахши хусусї ва консессия</w:t>
      </w:r>
      <w:r w:rsidR="000F5CC6">
        <w:rPr>
          <w:rFonts w:ascii="Times New Roman Tj" w:hAnsi="Times New Roman Tj"/>
          <w:sz w:val="28"/>
          <w:szCs w:val="28"/>
          <w:lang w:val="tg-Cyrl-TJ"/>
        </w:rPr>
        <w:t xml:space="preserve"> амалї карда шавад.</w:t>
      </w:r>
    </w:p>
    <w:p w14:paraId="3B50327A" w14:textId="2ADCC0E2" w:rsidR="007B69EA" w:rsidRPr="00562360" w:rsidRDefault="009B4ECA" w:rsidP="00562360">
      <w:pPr>
        <w:spacing w:after="0" w:line="240" w:lineRule="auto"/>
        <w:ind w:firstLine="709"/>
        <w:jc w:val="both"/>
        <w:rPr>
          <w:rFonts w:ascii="Times New Roman Tj" w:eastAsia="Times New Roman" w:hAnsi="Times New Roman Tj" w:cs="Times New Roman"/>
          <w:sz w:val="28"/>
          <w:szCs w:val="28"/>
          <w:lang w:val="tg-Cyrl-TJ" w:eastAsia="ru-RU"/>
        </w:rPr>
      </w:pPr>
      <w:r>
        <w:rPr>
          <w:rFonts w:ascii="Times New Roman Tj" w:eastAsia="Times New Roman" w:hAnsi="Times New Roman Tj" w:cs="Times New Roman"/>
          <w:sz w:val="28"/>
          <w:szCs w:val="28"/>
          <w:lang w:val="tg-Cyrl-TJ" w:eastAsia="ru-RU"/>
        </w:rPr>
        <w:t>39</w:t>
      </w:r>
      <w:r w:rsidR="007B69EA" w:rsidRPr="00562360">
        <w:rPr>
          <w:rFonts w:ascii="Times New Roman Tj" w:eastAsia="Times New Roman" w:hAnsi="Times New Roman Tj" w:cs="Times New Roman"/>
          <w:sz w:val="28"/>
          <w:szCs w:val="28"/>
          <w:lang w:val="tg-Cyrl-TJ" w:eastAsia="ru-RU"/>
        </w:rPr>
        <w:t>. Иљрои Барнома аз ташкили механизми маблаѓгузорї вобастагї дорад. Аз њисоби буљети давлатї маблаѓгузории корњои омўзиши геологии ќаъри замин бояд чунин сурат гирад, ки рушди пайвастаи соњаи геологияи љумњурї ва иљрои њадаф ва вазифањои Барномаро таъмин намояд. Барои ин зарур аст, ки</w:t>
      </w:r>
      <w:r w:rsidR="007B69EA" w:rsidRPr="00562360">
        <w:rPr>
          <w:rFonts w:eastAsia="Times New Roman" w:cs="Times New Roman"/>
          <w:sz w:val="28"/>
          <w:szCs w:val="28"/>
          <w:lang w:val="tg-Cyrl-TJ" w:eastAsia="ru-RU"/>
        </w:rPr>
        <w:t xml:space="preserve"> </w:t>
      </w:r>
      <w:r w:rsidR="007B69EA" w:rsidRPr="00562360">
        <w:rPr>
          <w:rFonts w:ascii="Times New Roman Tj" w:hAnsi="Times New Roman Tj"/>
          <w:sz w:val="28"/>
          <w:szCs w:val="28"/>
          <w:lang w:val="tg-Cyrl-TJ"/>
        </w:rPr>
        <w:t>Вазорати молияи Љумњурии Тољикистон маблаѓгузории корњои омўзиши геологии ќаъри заминро ба тарзи пешпардохт дар њаљми 20% аз меъёри семоњаи пешбинишуда, дар њудуди лимити муќаррарнамуда, таъмин намояд</w:t>
      </w:r>
      <w:r w:rsidR="007B69EA" w:rsidRPr="00562360">
        <w:rPr>
          <w:sz w:val="28"/>
          <w:szCs w:val="28"/>
          <w:lang w:val="tg-Cyrl-TJ"/>
        </w:rPr>
        <w:t>.</w:t>
      </w:r>
      <w:r w:rsidR="007B69EA" w:rsidRPr="00562360">
        <w:rPr>
          <w:rFonts w:ascii="Times New Roman Tj" w:eastAsia="Times New Roman" w:hAnsi="Times New Roman Tj" w:cs="Times New Roman"/>
          <w:sz w:val="28"/>
          <w:szCs w:val="28"/>
          <w:lang w:val="tg-Cyrl-TJ" w:eastAsia="ru-RU"/>
        </w:rPr>
        <w:t xml:space="preserve"> </w:t>
      </w:r>
    </w:p>
    <w:p w14:paraId="15A78499" w14:textId="4AE0E269" w:rsidR="00A56E11" w:rsidRPr="00674CB2" w:rsidRDefault="00A56E11" w:rsidP="00A07EE6">
      <w:pPr>
        <w:spacing w:after="0" w:line="240" w:lineRule="auto"/>
        <w:ind w:firstLine="709"/>
        <w:jc w:val="both"/>
        <w:rPr>
          <w:rFonts w:ascii="Times New Roman Tj" w:eastAsia="Times New Roman" w:hAnsi="Times New Roman Tj" w:cs="Times New Roman"/>
          <w:sz w:val="28"/>
          <w:szCs w:val="28"/>
          <w:lang w:val="tg-Cyrl-TJ" w:eastAsia="ru-RU"/>
        </w:rPr>
      </w:pPr>
      <w:r>
        <w:rPr>
          <w:rFonts w:ascii="Times New Roman Tj" w:eastAsia="Times New Roman" w:hAnsi="Times New Roman Tj" w:cs="Times New Roman"/>
          <w:sz w:val="28"/>
          <w:szCs w:val="28"/>
          <w:lang w:val="tg-Cyrl-TJ" w:eastAsia="ru-RU"/>
        </w:rPr>
        <w:t>4</w:t>
      </w:r>
      <w:r w:rsidR="009B4ECA">
        <w:rPr>
          <w:rFonts w:ascii="Times New Roman Tj" w:eastAsia="Times New Roman" w:hAnsi="Times New Roman Tj" w:cs="Times New Roman"/>
          <w:sz w:val="28"/>
          <w:szCs w:val="28"/>
          <w:lang w:val="tg-Cyrl-TJ" w:eastAsia="ru-RU"/>
        </w:rPr>
        <w:t>0</w:t>
      </w:r>
      <w:r w:rsidRPr="00674CB2">
        <w:rPr>
          <w:rFonts w:ascii="Times New Roman Tj" w:eastAsia="Times New Roman" w:hAnsi="Times New Roman Tj" w:cs="Times New Roman"/>
          <w:sz w:val="28"/>
          <w:szCs w:val="28"/>
          <w:lang w:val="tg-Cyrl-TJ" w:eastAsia="ru-RU"/>
        </w:rPr>
        <w:t>. Дар Барнома таќси</w:t>
      </w:r>
      <w:r w:rsidR="00496CF3">
        <w:rPr>
          <w:rFonts w:ascii="Times New Roman Tj" w:eastAsia="Times New Roman" w:hAnsi="Times New Roman Tj" w:cs="Times New Roman"/>
          <w:sz w:val="28"/>
          <w:szCs w:val="28"/>
          <w:lang w:val="tg-Cyrl-TJ" w:eastAsia="ru-RU"/>
        </w:rPr>
        <w:t>моти маблаѓњо аз буљети давлатї</w:t>
      </w:r>
      <w:r w:rsidRPr="00674CB2">
        <w:rPr>
          <w:rFonts w:ascii="Times New Roman Tj" w:eastAsia="Times New Roman" w:hAnsi="Times New Roman Tj" w:cs="Times New Roman"/>
          <w:sz w:val="28"/>
          <w:szCs w:val="28"/>
          <w:lang w:val="tg-Cyrl-TJ" w:eastAsia="ru-RU"/>
        </w:rPr>
        <w:t xml:space="preserve"> барои объектњо</w:t>
      </w:r>
      <w:r w:rsidR="00533A79">
        <w:rPr>
          <w:rFonts w:ascii="Times New Roman Tj" w:eastAsia="Times New Roman" w:hAnsi="Times New Roman Tj" w:cs="Times New Roman"/>
          <w:sz w:val="28"/>
          <w:szCs w:val="28"/>
          <w:lang w:val="tg-Cyrl-TJ" w:eastAsia="ru-RU"/>
        </w:rPr>
        <w:t>е</w:t>
      </w:r>
      <w:r w:rsidRPr="00674CB2">
        <w:rPr>
          <w:rFonts w:ascii="Times New Roman Tj" w:eastAsia="Times New Roman" w:hAnsi="Times New Roman Tj" w:cs="Times New Roman"/>
          <w:sz w:val="28"/>
          <w:szCs w:val="28"/>
          <w:lang w:val="tg-Cyrl-TJ" w:eastAsia="ru-RU"/>
        </w:rPr>
        <w:t>, ки пештар дар онњо корњо оѓоз гардиданду анљоми мантиќии худро таќозо менамоянд, инчунин маблаѓњо барои объектњои ашёи минералї, ки ваќтњои наздик аз љониби корхонањои истихрољкунанда дархост карда мешаванд, пешбинї гардидааст.</w:t>
      </w:r>
    </w:p>
    <w:p w14:paraId="5696A65D" w14:textId="38E486F5" w:rsidR="00A56E11" w:rsidRPr="00674CB2" w:rsidRDefault="00CB41D9" w:rsidP="00A07EE6">
      <w:pPr>
        <w:spacing w:after="0" w:line="240" w:lineRule="auto"/>
        <w:ind w:firstLine="709"/>
        <w:jc w:val="both"/>
        <w:rPr>
          <w:rFonts w:ascii="Times New Roman Tj" w:eastAsia="Times New Roman" w:hAnsi="Times New Roman Tj" w:cs="Times New Roman"/>
          <w:sz w:val="28"/>
          <w:szCs w:val="28"/>
          <w:lang w:val="tg-Cyrl-TJ" w:eastAsia="ru-RU"/>
        </w:rPr>
      </w:pPr>
      <w:bookmarkStart w:id="8" w:name="_Hlk55376665"/>
      <w:r>
        <w:rPr>
          <w:rFonts w:ascii="Times New Roman Tj" w:eastAsia="Times New Roman" w:hAnsi="Times New Roman Tj" w:cs="Times New Roman"/>
          <w:sz w:val="28"/>
          <w:szCs w:val="28"/>
          <w:lang w:val="tg-Cyrl-TJ" w:eastAsia="ru-RU"/>
        </w:rPr>
        <w:t>4</w:t>
      </w:r>
      <w:r w:rsidR="009B4ECA">
        <w:rPr>
          <w:rFonts w:ascii="Times New Roman Tj" w:eastAsia="Times New Roman" w:hAnsi="Times New Roman Tj" w:cs="Times New Roman"/>
          <w:sz w:val="28"/>
          <w:szCs w:val="28"/>
          <w:lang w:val="tg-Cyrl-TJ" w:eastAsia="ru-RU"/>
        </w:rPr>
        <w:t>1</w:t>
      </w:r>
      <w:r w:rsidR="00A56E11" w:rsidRPr="00674CB2">
        <w:rPr>
          <w:rFonts w:ascii="Times New Roman Tj" w:eastAsia="Times New Roman" w:hAnsi="Times New Roman Tj" w:cs="Times New Roman"/>
          <w:sz w:val="28"/>
          <w:szCs w:val="28"/>
          <w:lang w:val="tg-Cyrl-TJ" w:eastAsia="ru-RU"/>
        </w:rPr>
        <w:t xml:space="preserve">. </w:t>
      </w:r>
      <w:r w:rsidR="00496CF3">
        <w:rPr>
          <w:rFonts w:ascii="Times New Roman Tj" w:eastAsia="Times New Roman" w:hAnsi="Times New Roman Tj" w:cs="Times New Roman"/>
          <w:sz w:val="28"/>
          <w:szCs w:val="28"/>
          <w:lang w:val="tg-Cyrl-TJ" w:eastAsia="ru-RU"/>
        </w:rPr>
        <w:t>Иљрои</w:t>
      </w:r>
      <w:r w:rsidR="00A56E11" w:rsidRPr="00674CB2">
        <w:rPr>
          <w:rFonts w:ascii="Times New Roman Tj" w:eastAsia="Times New Roman" w:hAnsi="Times New Roman Tj" w:cs="Times New Roman"/>
          <w:sz w:val="28"/>
          <w:szCs w:val="28"/>
          <w:lang w:val="tg-Cyrl-TJ" w:eastAsia="ru-RU"/>
        </w:rPr>
        <w:t xml:space="preserve"> корњои иктишофи геологї аз њисоби буљети давлатї то марњилаи иктишофи ќаблї пешбинї шуда, барои ба охир расонидани корњо љињати ба азхудкунии саноатї тайёр кардани конњо харољот ба зиммаи сармоягузорон гузошта мешавад.</w:t>
      </w:r>
    </w:p>
    <w:bookmarkEnd w:id="8"/>
    <w:p w14:paraId="6C79343F" w14:textId="32E1420A" w:rsidR="00A56E11" w:rsidRPr="00674CB2" w:rsidRDefault="00CB41D9" w:rsidP="00A07EE6">
      <w:pPr>
        <w:spacing w:after="0" w:line="240" w:lineRule="auto"/>
        <w:ind w:firstLine="709"/>
        <w:jc w:val="both"/>
        <w:rPr>
          <w:rFonts w:ascii="Times New Roman Tj" w:eastAsia="Times New Roman" w:hAnsi="Times New Roman Tj" w:cs="Times New Roman"/>
          <w:sz w:val="28"/>
          <w:szCs w:val="28"/>
          <w:lang w:val="tg-Cyrl-TJ" w:eastAsia="ru-RU"/>
        </w:rPr>
      </w:pPr>
      <w:r>
        <w:rPr>
          <w:rFonts w:ascii="Times New Roman Tj" w:eastAsia="Times New Roman" w:hAnsi="Times New Roman Tj" w:cs="Times New Roman"/>
          <w:sz w:val="28"/>
          <w:szCs w:val="28"/>
          <w:lang w:val="tg-Cyrl-TJ" w:eastAsia="ru-RU"/>
        </w:rPr>
        <w:lastRenderedPageBreak/>
        <w:t>4</w:t>
      </w:r>
      <w:r w:rsidR="009B4ECA">
        <w:rPr>
          <w:rFonts w:ascii="Times New Roman Tj" w:eastAsia="Times New Roman" w:hAnsi="Times New Roman Tj" w:cs="Times New Roman"/>
          <w:sz w:val="28"/>
          <w:szCs w:val="28"/>
          <w:lang w:val="tg-Cyrl-TJ" w:eastAsia="ru-RU"/>
        </w:rPr>
        <w:t>2</w:t>
      </w:r>
      <w:r w:rsidR="00A56E11" w:rsidRPr="00674CB2">
        <w:rPr>
          <w:rFonts w:ascii="Times New Roman Tj" w:eastAsia="Times New Roman" w:hAnsi="Times New Roman Tj" w:cs="Times New Roman"/>
          <w:sz w:val="28"/>
          <w:szCs w:val="28"/>
          <w:lang w:val="tg-Cyrl-TJ" w:eastAsia="ru-RU"/>
        </w:rPr>
        <w:t>. Омўзиши геологии сарватњои зеризаминї, ки аз њисоби буљети давлатї маблаѓгузорї мегардад, аз тарафи сохторњои Саридораи геология амалї мегардад.</w:t>
      </w:r>
    </w:p>
    <w:p w14:paraId="00D63566" w14:textId="0E64632B" w:rsidR="00A56E11" w:rsidRPr="00674CB2" w:rsidRDefault="00CB41D9" w:rsidP="00A07EE6">
      <w:pPr>
        <w:spacing w:after="0" w:line="240" w:lineRule="auto"/>
        <w:ind w:firstLine="709"/>
        <w:jc w:val="both"/>
        <w:rPr>
          <w:rFonts w:ascii="Times New Roman Tj" w:eastAsia="Times New Roman" w:hAnsi="Times New Roman Tj" w:cs="Times New Roman"/>
          <w:sz w:val="28"/>
          <w:szCs w:val="28"/>
          <w:lang w:val="tg-Cyrl-TJ" w:eastAsia="ru-RU"/>
        </w:rPr>
      </w:pPr>
      <w:bookmarkStart w:id="9" w:name="_Hlk55373672"/>
      <w:r>
        <w:rPr>
          <w:rFonts w:ascii="Times New Roman Tj" w:eastAsia="Times New Roman" w:hAnsi="Times New Roman Tj" w:cs="Times New Roman"/>
          <w:sz w:val="28"/>
          <w:szCs w:val="28"/>
          <w:lang w:val="tg-Cyrl-TJ" w:eastAsia="ru-RU"/>
        </w:rPr>
        <w:t>4</w:t>
      </w:r>
      <w:r w:rsidR="009B4ECA">
        <w:rPr>
          <w:rFonts w:ascii="Times New Roman Tj" w:eastAsia="Times New Roman" w:hAnsi="Times New Roman Tj" w:cs="Times New Roman"/>
          <w:sz w:val="28"/>
          <w:szCs w:val="28"/>
          <w:lang w:val="tg-Cyrl-TJ" w:eastAsia="ru-RU"/>
        </w:rPr>
        <w:t>3</w:t>
      </w:r>
      <w:r w:rsidR="00A56E11" w:rsidRPr="00674CB2">
        <w:rPr>
          <w:rFonts w:ascii="Times New Roman Tj" w:eastAsia="Times New Roman" w:hAnsi="Times New Roman Tj" w:cs="Times New Roman"/>
          <w:sz w:val="28"/>
          <w:szCs w:val="28"/>
          <w:lang w:val="tg-Cyrl-TJ" w:eastAsia="ru-RU"/>
        </w:rPr>
        <w:t xml:space="preserve">. Маблаѓгузорї аз њисоби сармоягузорони ватанию хориљї барои омўзиши сарватњои зеризаминї баъд аз гирифтани иљозатнома амалї карда мешавад. </w:t>
      </w:r>
    </w:p>
    <w:bookmarkEnd w:id="9"/>
    <w:p w14:paraId="34CB3BBC" w14:textId="0FDEB796" w:rsidR="00A56E11" w:rsidRDefault="00285367" w:rsidP="00A07EE6">
      <w:pPr>
        <w:spacing w:after="0" w:line="240" w:lineRule="auto"/>
        <w:ind w:firstLine="709"/>
        <w:jc w:val="both"/>
        <w:rPr>
          <w:rFonts w:ascii="Times New Roman Tj" w:eastAsia="Times New Roman" w:hAnsi="Times New Roman Tj" w:cs="Times New Roman"/>
          <w:sz w:val="28"/>
          <w:szCs w:val="28"/>
          <w:lang w:val="tg-Cyrl-TJ" w:eastAsia="ru-RU"/>
        </w:rPr>
      </w:pPr>
      <w:r>
        <w:rPr>
          <w:rFonts w:ascii="Times New Roman Tj" w:eastAsia="Times New Roman" w:hAnsi="Times New Roman Tj" w:cs="Times New Roman"/>
          <w:sz w:val="28"/>
          <w:szCs w:val="28"/>
          <w:lang w:val="tg-Cyrl-TJ" w:eastAsia="ru-RU"/>
        </w:rPr>
        <w:t>4</w:t>
      </w:r>
      <w:r w:rsidR="009B4ECA">
        <w:rPr>
          <w:rFonts w:ascii="Times New Roman Tj" w:eastAsia="Times New Roman" w:hAnsi="Times New Roman Tj" w:cs="Times New Roman"/>
          <w:sz w:val="28"/>
          <w:szCs w:val="28"/>
          <w:lang w:val="tg-Cyrl-TJ" w:eastAsia="ru-RU"/>
        </w:rPr>
        <w:t>4</w:t>
      </w:r>
      <w:r w:rsidR="00A56E11" w:rsidRPr="00F6597A">
        <w:rPr>
          <w:rFonts w:ascii="Times New Roman Tj" w:eastAsia="Times New Roman" w:hAnsi="Times New Roman Tj" w:cs="Times New Roman"/>
          <w:sz w:val="28"/>
          <w:szCs w:val="28"/>
          <w:lang w:val="tg-Cyrl-TJ" w:eastAsia="ru-RU"/>
        </w:rPr>
        <w:t xml:space="preserve">. </w:t>
      </w:r>
      <w:r w:rsidR="00F6597A" w:rsidRPr="00F6597A">
        <w:rPr>
          <w:rFonts w:ascii="Times New Roman Tj" w:eastAsia="Times New Roman" w:hAnsi="Times New Roman Tj" w:cs="Times New Roman"/>
          <w:bCs/>
          <w:iCs/>
          <w:sz w:val="28"/>
          <w:szCs w:val="28"/>
          <w:lang w:val="tg-Cyrl-TJ" w:eastAsia="ru-RU"/>
        </w:rPr>
        <w:t xml:space="preserve">Маблаѓгузории </w:t>
      </w:r>
      <w:r w:rsidR="00F6597A" w:rsidRPr="00F6597A">
        <w:rPr>
          <w:rFonts w:ascii="Times New Roman Tj" w:hAnsi="Times New Roman Tj" w:cs="Times New Roman Tj"/>
          <w:sz w:val="28"/>
          <w:szCs w:val="28"/>
          <w:lang w:val="tg-Cyrl-TJ"/>
        </w:rPr>
        <w:t>Барнома аз њисоби буљети давлатї</w:t>
      </w:r>
      <w:r w:rsidR="00F6597A" w:rsidRPr="00F6597A">
        <w:rPr>
          <w:rFonts w:ascii="Times New Roman Tj" w:eastAsia="Times New Roman" w:hAnsi="Times New Roman Tj" w:cs="Times New Roman"/>
          <w:sz w:val="28"/>
          <w:szCs w:val="28"/>
          <w:lang w:val="tg-Cyrl-TJ" w:eastAsia="ru-RU"/>
        </w:rPr>
        <w:t xml:space="preserve"> </w:t>
      </w:r>
      <w:r w:rsidR="003E153E">
        <w:rPr>
          <w:rFonts w:ascii="Times New Roman Tj" w:eastAsia="Times New Roman" w:hAnsi="Times New Roman Tj" w:cs="Times New Roman"/>
          <w:sz w:val="28"/>
          <w:szCs w:val="28"/>
          <w:lang w:val="tg-Cyrl-TJ" w:eastAsia="ru-RU"/>
        </w:rPr>
        <w:t>мутобиќи</w:t>
      </w:r>
      <w:r w:rsidR="00A56E11" w:rsidRPr="00F6597A">
        <w:rPr>
          <w:rFonts w:ascii="Times New Roman Tj" w:eastAsia="Times New Roman" w:hAnsi="Times New Roman Tj" w:cs="Times New Roman"/>
          <w:sz w:val="28"/>
          <w:szCs w:val="28"/>
          <w:lang w:val="tg-Cyrl-TJ" w:eastAsia="ru-RU"/>
        </w:rPr>
        <w:t xml:space="preserve"> </w:t>
      </w:r>
      <w:r w:rsidR="00A56E11" w:rsidRPr="002F4E3E">
        <w:rPr>
          <w:rFonts w:ascii="Times New Roman Tj" w:eastAsia="Times New Roman" w:hAnsi="Times New Roman Tj" w:cs="Times New Roman"/>
          <w:sz w:val="28"/>
          <w:szCs w:val="28"/>
          <w:lang w:val="tg-Cyrl-TJ" w:eastAsia="ru-RU"/>
        </w:rPr>
        <w:t xml:space="preserve">замимаи </w:t>
      </w:r>
      <w:r w:rsidR="002F4E3E">
        <w:rPr>
          <w:rFonts w:ascii="Times New Roman Tj" w:eastAsia="Times New Roman" w:hAnsi="Times New Roman Tj" w:cs="Times New Roman"/>
          <w:sz w:val="28"/>
          <w:szCs w:val="28"/>
          <w:lang w:val="tg-Cyrl-TJ" w:eastAsia="ru-RU"/>
        </w:rPr>
        <w:t>5</w:t>
      </w:r>
      <w:r w:rsidR="00A56E11" w:rsidRPr="00F6597A">
        <w:rPr>
          <w:rFonts w:ascii="Times New Roman Tj" w:eastAsia="Times New Roman" w:hAnsi="Times New Roman Tj" w:cs="Times New Roman"/>
          <w:sz w:val="28"/>
          <w:szCs w:val="28"/>
          <w:lang w:val="tg-Cyrl-TJ" w:eastAsia="ru-RU"/>
        </w:rPr>
        <w:t xml:space="preserve"> </w:t>
      </w:r>
      <w:r w:rsidR="003E153E">
        <w:rPr>
          <w:rFonts w:ascii="Times New Roman Tj" w:eastAsia="Times New Roman" w:hAnsi="Times New Roman Tj" w:cs="Times New Roman"/>
          <w:sz w:val="28"/>
          <w:szCs w:val="28"/>
          <w:lang w:val="tg-Cyrl-TJ" w:eastAsia="ru-RU"/>
        </w:rPr>
        <w:t xml:space="preserve">пешбинї </w:t>
      </w:r>
      <w:r w:rsidR="00A56E11" w:rsidRPr="00F6597A">
        <w:rPr>
          <w:rFonts w:ascii="Times New Roman Tj" w:eastAsia="Times New Roman" w:hAnsi="Times New Roman Tj" w:cs="Times New Roman"/>
          <w:sz w:val="28"/>
          <w:szCs w:val="28"/>
          <w:lang w:val="tg-Cyrl-TJ" w:eastAsia="ru-RU"/>
        </w:rPr>
        <w:t>шудааст.</w:t>
      </w:r>
    </w:p>
    <w:p w14:paraId="0D4944D9" w14:textId="77777777" w:rsidR="00B878CC" w:rsidRDefault="00B878CC" w:rsidP="00A07EE6">
      <w:pPr>
        <w:spacing w:after="0" w:line="240" w:lineRule="auto"/>
        <w:ind w:firstLine="709"/>
        <w:jc w:val="both"/>
        <w:rPr>
          <w:rFonts w:ascii="Times New Roman Tj" w:eastAsia="Times New Roman" w:hAnsi="Times New Roman Tj" w:cs="Times New Roman"/>
          <w:sz w:val="28"/>
          <w:szCs w:val="28"/>
          <w:lang w:val="tg-Cyrl-TJ" w:eastAsia="ru-RU"/>
        </w:rPr>
      </w:pPr>
    </w:p>
    <w:p w14:paraId="3DEEED4C" w14:textId="3DCBDE61" w:rsidR="00801425" w:rsidRDefault="00EF258E" w:rsidP="00A07EE6">
      <w:pPr>
        <w:pStyle w:val="af5"/>
        <w:ind w:right="-5" w:firstLine="567"/>
        <w:rPr>
          <w:rFonts w:ascii="Times New Roman Tj" w:hAnsi="Times New Roman Tj"/>
          <w:b w:val="0"/>
          <w:bCs w:val="0"/>
          <w:sz w:val="28"/>
          <w:szCs w:val="28"/>
          <w:lang w:val="tg-Cyrl-TJ"/>
        </w:rPr>
      </w:pPr>
      <w:r>
        <w:rPr>
          <w:rFonts w:ascii="Times New Roman Tj" w:hAnsi="Times New Roman Tj"/>
          <w:b w:val="0"/>
          <w:bCs w:val="0"/>
          <w:sz w:val="28"/>
          <w:szCs w:val="28"/>
          <w:lang w:val="tg-Cyrl-TJ"/>
        </w:rPr>
        <w:t>6</w:t>
      </w:r>
      <w:r w:rsidR="00CB41D9">
        <w:rPr>
          <w:rFonts w:ascii="Times New Roman Tj" w:hAnsi="Times New Roman Tj"/>
          <w:b w:val="0"/>
          <w:bCs w:val="0"/>
          <w:sz w:val="28"/>
          <w:szCs w:val="28"/>
          <w:lang w:val="tg-Cyrl-TJ"/>
        </w:rPr>
        <w:t>. МУЌАРРАРОТИ ХОТИМАВЇ</w:t>
      </w:r>
    </w:p>
    <w:p w14:paraId="2031ECB0" w14:textId="77777777" w:rsidR="007343D4" w:rsidRDefault="007343D4" w:rsidP="00A07EE6">
      <w:pPr>
        <w:pStyle w:val="af5"/>
        <w:ind w:right="-5" w:firstLine="567"/>
        <w:rPr>
          <w:rFonts w:ascii="Times New Roman Tj" w:hAnsi="Times New Roman Tj"/>
          <w:b w:val="0"/>
          <w:bCs w:val="0"/>
          <w:sz w:val="28"/>
          <w:szCs w:val="28"/>
          <w:lang w:val="tg-Cyrl-TJ"/>
        </w:rPr>
      </w:pPr>
    </w:p>
    <w:p w14:paraId="733C2522" w14:textId="19D9D834" w:rsidR="00145430" w:rsidRDefault="00E53CEE" w:rsidP="00A07EE6">
      <w:pPr>
        <w:spacing w:after="0" w:line="240" w:lineRule="auto"/>
        <w:ind w:firstLine="709"/>
        <w:jc w:val="both"/>
        <w:rPr>
          <w:rFonts w:ascii="Times New Roman Tj" w:hAnsi="Times New Roman Tj" w:cs="Times New Roman Tj"/>
          <w:sz w:val="28"/>
          <w:szCs w:val="28"/>
          <w:lang w:val="tg-Cyrl-TJ"/>
        </w:rPr>
      </w:pPr>
      <w:r>
        <w:rPr>
          <w:rFonts w:ascii="Times New Roman Tj" w:hAnsi="Times New Roman Tj" w:cs="Times New Roman Tj"/>
          <w:sz w:val="28"/>
          <w:szCs w:val="28"/>
          <w:lang w:val="tg-Cyrl-TJ"/>
        </w:rPr>
        <w:t>4</w:t>
      </w:r>
      <w:r w:rsidR="009B4ECA">
        <w:rPr>
          <w:rFonts w:ascii="Times New Roman Tj" w:hAnsi="Times New Roman Tj" w:cs="Times New Roman Tj"/>
          <w:sz w:val="28"/>
          <w:szCs w:val="28"/>
          <w:lang w:val="tg-Cyrl-TJ"/>
        </w:rPr>
        <w:t>5</w:t>
      </w:r>
      <w:r w:rsidR="00AE003A" w:rsidRPr="00FA1397">
        <w:rPr>
          <w:rFonts w:ascii="Times New Roman Tj" w:hAnsi="Times New Roman Tj" w:cs="Times New Roman Tj"/>
          <w:sz w:val="28"/>
          <w:szCs w:val="28"/>
          <w:lang w:val="tg-Cyrl-TJ"/>
        </w:rPr>
        <w:t xml:space="preserve">. </w:t>
      </w:r>
      <w:r w:rsidR="00801425" w:rsidRPr="00FA1397">
        <w:rPr>
          <w:rFonts w:ascii="Times New Roman Tj" w:hAnsi="Times New Roman Tj" w:cs="Times New Roman Tj"/>
          <w:sz w:val="28"/>
          <w:szCs w:val="28"/>
          <w:lang w:val="tg-Cyrl-TJ"/>
        </w:rPr>
        <w:t xml:space="preserve">Иљрокунандаи </w:t>
      </w:r>
      <w:r w:rsidR="00145430">
        <w:rPr>
          <w:rFonts w:ascii="Times New Roman Tj" w:hAnsi="Times New Roman Tj" w:cs="Times New Roman Tj"/>
          <w:sz w:val="28"/>
          <w:szCs w:val="28"/>
          <w:lang w:val="tg-Cyrl-TJ"/>
        </w:rPr>
        <w:t xml:space="preserve">асосии </w:t>
      </w:r>
      <w:r w:rsidR="00801425" w:rsidRPr="00FA1397">
        <w:rPr>
          <w:rFonts w:ascii="Times New Roman Tj" w:hAnsi="Times New Roman Tj" w:cs="Times New Roman Tj"/>
          <w:sz w:val="28"/>
          <w:szCs w:val="28"/>
          <w:lang w:val="tg-Cyrl-TJ"/>
        </w:rPr>
        <w:t xml:space="preserve">Барнома Саридораи геология </w:t>
      </w:r>
      <w:r w:rsidR="00145430">
        <w:rPr>
          <w:rFonts w:ascii="Times New Roman Tj" w:hAnsi="Times New Roman Tj" w:cs="Times New Roman Tj"/>
          <w:sz w:val="28"/>
          <w:szCs w:val="28"/>
          <w:lang w:val="tg-Cyrl-TJ"/>
        </w:rPr>
        <w:t>муайян карда мешавад.</w:t>
      </w:r>
    </w:p>
    <w:p w14:paraId="36AAB461" w14:textId="74DA1CDD" w:rsidR="009B4ECA" w:rsidRDefault="009B4ECA" w:rsidP="009B4ECA">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46</w:t>
      </w:r>
      <w:r w:rsidRPr="00455072">
        <w:rPr>
          <w:rFonts w:ascii="Times New Roman Tj" w:hAnsi="Times New Roman Tj"/>
          <w:sz w:val="28"/>
          <w:szCs w:val="28"/>
          <w:lang w:val="tg-Cyrl-TJ"/>
        </w:rPr>
        <w:t>.</w:t>
      </w:r>
      <w:r>
        <w:rPr>
          <w:rFonts w:ascii="Times New Roman Tj" w:hAnsi="Times New Roman Tj"/>
          <w:sz w:val="28"/>
          <w:szCs w:val="28"/>
          <w:lang w:val="tg-Cyrl-TJ"/>
        </w:rPr>
        <w:t> </w:t>
      </w:r>
      <w:r w:rsidRPr="00455072">
        <w:rPr>
          <w:rFonts w:ascii="Times New Roman Tj" w:hAnsi="Times New Roman Tj"/>
          <w:sz w:val="28"/>
          <w:szCs w:val="28"/>
          <w:lang w:val="tg-Cyrl-TJ"/>
        </w:rPr>
        <w:t>Мониторинг</w:t>
      </w:r>
      <w:r>
        <w:rPr>
          <w:rFonts w:ascii="Times New Roman Tj" w:hAnsi="Times New Roman Tj"/>
          <w:sz w:val="28"/>
          <w:szCs w:val="28"/>
          <w:lang w:val="tg-Cyrl-TJ"/>
        </w:rPr>
        <w:t>, тањлил</w:t>
      </w:r>
      <w:r w:rsidRPr="00455072">
        <w:rPr>
          <w:rFonts w:ascii="Times New Roman Tj" w:hAnsi="Times New Roman Tj"/>
          <w:sz w:val="28"/>
          <w:szCs w:val="28"/>
          <w:lang w:val="tg-Cyrl-TJ"/>
        </w:rPr>
        <w:t xml:space="preserve"> ва арзёбии Барнома тибќи </w:t>
      </w:r>
      <w:r>
        <w:rPr>
          <w:rFonts w:ascii="Times New Roman Tj" w:hAnsi="Times New Roman Tj"/>
          <w:sz w:val="28"/>
          <w:szCs w:val="28"/>
          <w:lang w:val="tg-Cyrl-TJ"/>
        </w:rPr>
        <w:t xml:space="preserve">ќонунгузории Љумњурии Тољикистон </w:t>
      </w:r>
      <w:r w:rsidRPr="00455072">
        <w:rPr>
          <w:rFonts w:ascii="Times New Roman Tj" w:hAnsi="Times New Roman Tj"/>
          <w:sz w:val="28"/>
          <w:szCs w:val="28"/>
          <w:lang w:val="tg-Cyrl-TJ"/>
        </w:rPr>
        <w:t>амалї карда мешавад.</w:t>
      </w:r>
    </w:p>
    <w:p w14:paraId="07A513A5" w14:textId="6FBB7050" w:rsidR="00801425" w:rsidRPr="00145430" w:rsidRDefault="00E53CEE" w:rsidP="00A07EE6">
      <w:pPr>
        <w:spacing w:after="0" w:line="240" w:lineRule="auto"/>
        <w:ind w:firstLine="709"/>
        <w:jc w:val="both"/>
        <w:rPr>
          <w:rFonts w:ascii="Times New Roman Tj" w:hAnsi="Times New Roman Tj"/>
          <w:sz w:val="28"/>
          <w:szCs w:val="28"/>
          <w:lang w:val="tg-Cyrl-TJ"/>
        </w:rPr>
      </w:pPr>
      <w:r>
        <w:rPr>
          <w:rFonts w:ascii="Times New Roman Tj" w:hAnsi="Times New Roman Tj"/>
          <w:sz w:val="28"/>
          <w:szCs w:val="28"/>
          <w:lang w:val="tg-Cyrl-TJ"/>
        </w:rPr>
        <w:t>4</w:t>
      </w:r>
      <w:r w:rsidR="00EF258E">
        <w:rPr>
          <w:rFonts w:ascii="Times New Roman Tj" w:hAnsi="Times New Roman Tj"/>
          <w:sz w:val="28"/>
          <w:szCs w:val="28"/>
          <w:lang w:val="tg-Cyrl-TJ"/>
        </w:rPr>
        <w:t>7</w:t>
      </w:r>
      <w:r w:rsidR="00AE003A" w:rsidRPr="00145430">
        <w:rPr>
          <w:rFonts w:ascii="Times New Roman Tj" w:hAnsi="Times New Roman Tj"/>
          <w:sz w:val="28"/>
          <w:szCs w:val="28"/>
          <w:lang w:val="tg-Cyrl-TJ"/>
        </w:rPr>
        <w:t xml:space="preserve">. </w:t>
      </w:r>
      <w:r w:rsidR="00801425" w:rsidRPr="00145430">
        <w:rPr>
          <w:rFonts w:ascii="Times New Roman Tj" w:hAnsi="Times New Roman Tj"/>
          <w:sz w:val="28"/>
          <w:szCs w:val="28"/>
          <w:lang w:val="tg-Cyrl-TJ"/>
        </w:rPr>
        <w:t xml:space="preserve">Натиљањои чашмдошти Барнома ва </w:t>
      </w:r>
      <w:r w:rsidR="00801425" w:rsidRPr="00145430">
        <w:rPr>
          <w:rFonts w:ascii="Times New Roman Tj" w:hAnsi="Times New Roman Tj" w:cs="Times New Roman Tj"/>
          <w:sz w:val="28"/>
          <w:szCs w:val="28"/>
          <w:lang w:val="tg-Cyrl-TJ"/>
        </w:rPr>
        <w:t>индикатор</w:t>
      </w:r>
      <w:r w:rsidR="00801425" w:rsidRPr="00145430">
        <w:rPr>
          <w:rFonts w:ascii="Times New Roman Tj" w:hAnsi="Times New Roman Tj"/>
          <w:sz w:val="28"/>
          <w:szCs w:val="28"/>
          <w:lang w:val="tg-Cyrl-TJ"/>
        </w:rPr>
        <w:t>њ</w:t>
      </w:r>
      <w:r w:rsidR="00801425" w:rsidRPr="00145430">
        <w:rPr>
          <w:rFonts w:ascii="Times New Roman Tj" w:hAnsi="Times New Roman Tj" w:cs="Times New Roman Tj"/>
          <w:sz w:val="28"/>
          <w:szCs w:val="28"/>
          <w:lang w:val="tg-Cyrl-TJ"/>
        </w:rPr>
        <w:t>ое</w:t>
      </w:r>
      <w:r w:rsidR="00801425" w:rsidRPr="00145430">
        <w:rPr>
          <w:rFonts w:ascii="Times New Roman Tj" w:hAnsi="Times New Roman Tj"/>
          <w:sz w:val="28"/>
          <w:szCs w:val="28"/>
          <w:lang w:val="tg-Cyrl-TJ"/>
        </w:rPr>
        <w:t xml:space="preserve">, </w:t>
      </w:r>
      <w:r w:rsidR="00801425" w:rsidRPr="00145430">
        <w:rPr>
          <w:rFonts w:ascii="Times New Roman Tj" w:hAnsi="Times New Roman Tj" w:cs="Times New Roman Tj"/>
          <w:sz w:val="28"/>
          <w:szCs w:val="28"/>
          <w:lang w:val="tg-Cyrl-TJ"/>
        </w:rPr>
        <w:t>ки тавассути он</w:t>
      </w:r>
      <w:r w:rsidR="00801425" w:rsidRPr="00145430">
        <w:rPr>
          <w:rFonts w:ascii="Times New Roman Tj" w:hAnsi="Times New Roman Tj"/>
          <w:sz w:val="28"/>
          <w:szCs w:val="28"/>
          <w:lang w:val="tg-Cyrl-TJ"/>
        </w:rPr>
        <w:t>њ</w:t>
      </w:r>
      <w:r w:rsidR="00801425" w:rsidRPr="00145430">
        <w:rPr>
          <w:rFonts w:ascii="Times New Roman Tj" w:hAnsi="Times New Roman Tj" w:cs="Times New Roman Tj"/>
          <w:sz w:val="28"/>
          <w:szCs w:val="28"/>
          <w:lang w:val="tg-Cyrl-TJ"/>
        </w:rPr>
        <w:t>о дара</w:t>
      </w:r>
      <w:r w:rsidR="00801425" w:rsidRPr="00145430">
        <w:rPr>
          <w:rFonts w:ascii="Times New Roman Tj" w:hAnsi="Times New Roman Tj"/>
          <w:sz w:val="28"/>
          <w:szCs w:val="28"/>
          <w:lang w:val="tg-Cyrl-TJ"/>
        </w:rPr>
        <w:t>љ</w:t>
      </w:r>
      <w:r w:rsidR="00801425" w:rsidRPr="00145430">
        <w:rPr>
          <w:rFonts w:ascii="Times New Roman Tj" w:hAnsi="Times New Roman Tj" w:cs="Times New Roman Tj"/>
          <w:sz w:val="28"/>
          <w:szCs w:val="28"/>
          <w:lang w:val="tg-Cyrl-TJ"/>
        </w:rPr>
        <w:t xml:space="preserve">аи пешрафт </w:t>
      </w:r>
      <w:r w:rsidR="006D748E" w:rsidRPr="00145430">
        <w:rPr>
          <w:rFonts w:ascii="Times New Roman Tj" w:hAnsi="Times New Roman Tj" w:cs="Times New Roman Tj"/>
          <w:sz w:val="28"/>
          <w:szCs w:val="28"/>
          <w:lang w:val="tg-Cyrl-TJ"/>
        </w:rPr>
        <w:t>дар</w:t>
      </w:r>
      <w:r w:rsidR="00801425" w:rsidRPr="00145430">
        <w:rPr>
          <w:rFonts w:ascii="Times New Roman Tj" w:hAnsi="Times New Roman Tj" w:cs="Times New Roman Tj"/>
          <w:sz w:val="28"/>
          <w:szCs w:val="28"/>
          <w:lang w:val="tg-Cyrl-TJ"/>
        </w:rPr>
        <w:t xml:space="preserve"> ноилгардии он арзёб</w:t>
      </w:r>
      <w:r w:rsidR="00801425" w:rsidRPr="00145430">
        <w:rPr>
          <w:rFonts w:ascii="Times New Roman Tj" w:hAnsi="Times New Roman Tj"/>
          <w:sz w:val="28"/>
          <w:szCs w:val="28"/>
          <w:lang w:val="tg-Cyrl-TJ"/>
        </w:rPr>
        <w:t xml:space="preserve">ї </w:t>
      </w:r>
      <w:r w:rsidR="00801425" w:rsidRPr="00145430">
        <w:rPr>
          <w:rFonts w:ascii="Times New Roman Tj" w:hAnsi="Times New Roman Tj" w:cs="Times New Roman Tj"/>
          <w:sz w:val="28"/>
          <w:szCs w:val="28"/>
          <w:lang w:val="tg-Cyrl-TJ"/>
        </w:rPr>
        <w:t>ме</w:t>
      </w:r>
      <w:r w:rsidR="00801425" w:rsidRPr="00145430">
        <w:rPr>
          <w:rFonts w:ascii="Times New Roman Tj" w:hAnsi="Times New Roman Tj"/>
          <w:sz w:val="28"/>
          <w:szCs w:val="28"/>
          <w:lang w:val="tg-Cyrl-TJ"/>
        </w:rPr>
        <w:t xml:space="preserve">шавад, чунин мебошанд: </w:t>
      </w:r>
    </w:p>
    <w:p w14:paraId="62EF4594" w14:textId="5A792D07" w:rsidR="00801425" w:rsidRPr="00247AD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247AD0">
        <w:rPr>
          <w:rFonts w:ascii="Times New Roman Tj" w:eastAsia="Times New Roman" w:hAnsi="Times New Roman Tj" w:cs="Times New Roman"/>
          <w:sz w:val="28"/>
          <w:szCs w:val="28"/>
          <w:lang w:val="tg-Cyrl-TJ" w:eastAsia="ru-RU"/>
        </w:rPr>
        <w:t xml:space="preserve">- </w:t>
      </w:r>
      <w:r w:rsidR="00163506" w:rsidRPr="00247AD0">
        <w:rPr>
          <w:rFonts w:ascii="Times New Roman Tj" w:eastAsia="Times New Roman" w:hAnsi="Times New Roman Tj" w:cs="Times New Roman"/>
          <w:sz w:val="28"/>
          <w:szCs w:val="28"/>
          <w:lang w:val="tg-Cyrl-TJ" w:eastAsia="ru-RU"/>
        </w:rPr>
        <w:t xml:space="preserve">дар натиљаи </w:t>
      </w:r>
      <w:bookmarkStart w:id="10" w:name="_Hlk55373008"/>
      <w:r w:rsidR="00163506" w:rsidRPr="00247AD0">
        <w:rPr>
          <w:rFonts w:ascii="Times New Roman Tj" w:eastAsia="Times New Roman" w:hAnsi="Times New Roman Tj" w:cs="Times New Roman"/>
          <w:sz w:val="28"/>
          <w:szCs w:val="28"/>
          <w:lang w:val="tg-Cyrl-TJ" w:eastAsia="ru-RU"/>
        </w:rPr>
        <w:t>бозњисобии захирањои конњои канданињои фоиданоки корка</w:t>
      </w:r>
      <w:r w:rsidR="009218E9" w:rsidRPr="00247AD0">
        <w:rPr>
          <w:rFonts w:ascii="Times New Roman Tj" w:eastAsia="Times New Roman" w:hAnsi="Times New Roman Tj" w:cs="Times New Roman"/>
          <w:sz w:val="28"/>
          <w:szCs w:val="28"/>
          <w:lang w:val="tg-Cyrl-TJ" w:eastAsia="ru-RU"/>
        </w:rPr>
        <w:t>р</w:t>
      </w:r>
      <w:r w:rsidR="00163506" w:rsidRPr="00247AD0">
        <w:rPr>
          <w:rFonts w:ascii="Times New Roman Tj" w:eastAsia="Times New Roman" w:hAnsi="Times New Roman Tj" w:cs="Times New Roman"/>
          <w:sz w:val="28"/>
          <w:szCs w:val="28"/>
          <w:lang w:val="tg-Cyrl-TJ" w:eastAsia="ru-RU"/>
        </w:rPr>
        <w:t>дшаванда ва гузаронидани корњои даќиќи иктишофи геологї</w:t>
      </w:r>
      <w:bookmarkEnd w:id="10"/>
      <w:r w:rsidR="00163506" w:rsidRPr="00247AD0">
        <w:rPr>
          <w:rFonts w:ascii="Times New Roman Tj" w:eastAsia="Times New Roman" w:hAnsi="Times New Roman Tj" w:cs="Times New Roman"/>
          <w:sz w:val="28"/>
          <w:szCs w:val="28"/>
          <w:lang w:val="tg-Cyrl-TJ" w:eastAsia="ru-RU"/>
        </w:rPr>
        <w:t xml:space="preserve"> </w:t>
      </w:r>
      <w:r w:rsidR="00012D77" w:rsidRPr="00247AD0">
        <w:rPr>
          <w:rFonts w:ascii="Times New Roman Tj" w:eastAsia="Times New Roman" w:hAnsi="Times New Roman Tj" w:cs="Times New Roman"/>
          <w:sz w:val="28"/>
          <w:szCs w:val="28"/>
          <w:lang w:val="tg-Cyrl-TJ" w:eastAsia="ru-RU"/>
        </w:rPr>
        <w:t xml:space="preserve">афзоиши захирањои канданињои фоиданок таъмин карда </w:t>
      </w:r>
      <w:r w:rsidRPr="00247AD0">
        <w:rPr>
          <w:rFonts w:ascii="Times New Roman Tj" w:eastAsia="Times New Roman" w:hAnsi="Times New Roman Tj" w:cs="Times New Roman"/>
          <w:sz w:val="28"/>
          <w:szCs w:val="28"/>
          <w:lang w:val="tg-Cyrl-TJ" w:eastAsia="ru-RU"/>
        </w:rPr>
        <w:t>мешавад</w:t>
      </w:r>
      <w:r w:rsidR="00012D77" w:rsidRPr="00247AD0">
        <w:rPr>
          <w:rFonts w:ascii="Times New Roman Tj" w:eastAsia="Times New Roman" w:hAnsi="Times New Roman Tj" w:cs="Times New Roman"/>
          <w:sz w:val="28"/>
          <w:szCs w:val="28"/>
          <w:lang w:val="tg-Cyrl-TJ" w:eastAsia="ru-RU"/>
        </w:rPr>
        <w:t>;</w:t>
      </w:r>
      <w:r w:rsidR="00E52542" w:rsidRPr="00247AD0">
        <w:rPr>
          <w:rFonts w:ascii="Times New Roman Tj" w:eastAsia="Times New Roman" w:hAnsi="Times New Roman Tj" w:cs="Times New Roman"/>
          <w:sz w:val="28"/>
          <w:szCs w:val="28"/>
          <w:lang w:val="tg-Cyrl-TJ" w:eastAsia="ru-RU"/>
        </w:rPr>
        <w:t xml:space="preserve"> </w:t>
      </w:r>
    </w:p>
    <w:p w14:paraId="104D3827" w14:textId="1048EE32" w:rsidR="00801425" w:rsidRPr="00247AD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247AD0">
        <w:rPr>
          <w:rFonts w:ascii="Times New Roman Tj" w:eastAsia="Times New Roman" w:hAnsi="Times New Roman Tj" w:cs="Times New Roman"/>
          <w:sz w:val="28"/>
          <w:szCs w:val="28"/>
          <w:lang w:val="tg-Cyrl-TJ" w:eastAsia="ru-RU"/>
        </w:rPr>
        <w:t xml:space="preserve">- </w:t>
      </w:r>
      <w:r w:rsidR="00012D77" w:rsidRPr="00247AD0">
        <w:rPr>
          <w:rFonts w:ascii="Times New Roman Tj" w:eastAsia="Times New Roman" w:hAnsi="Times New Roman Tj" w:cs="Times New Roman"/>
          <w:sz w:val="28"/>
          <w:szCs w:val="28"/>
          <w:lang w:val="tg-Cyrl-TJ" w:eastAsia="ru-RU"/>
        </w:rPr>
        <w:t>дар натиљаи гузаронидани корњои љустуљ</w:t>
      </w:r>
      <w:r w:rsidR="000971AA" w:rsidRPr="00247AD0">
        <w:rPr>
          <w:rFonts w:ascii="Times New Roman Tj" w:eastAsia="Times New Roman" w:hAnsi="Times New Roman Tj" w:cs="Times New Roman"/>
          <w:sz w:val="28"/>
          <w:szCs w:val="28"/>
          <w:lang w:val="tg-Cyrl-TJ" w:eastAsia="ru-RU"/>
        </w:rPr>
        <w:t>ў</w:t>
      </w:r>
      <w:r w:rsidR="00012D77" w:rsidRPr="00247AD0">
        <w:rPr>
          <w:rFonts w:ascii="Times New Roman Tj" w:eastAsia="Times New Roman" w:hAnsi="Times New Roman Tj" w:cs="Times New Roman"/>
          <w:sz w:val="28"/>
          <w:szCs w:val="28"/>
          <w:lang w:val="tg-Cyrl-TJ" w:eastAsia="ru-RU"/>
        </w:rPr>
        <w:t xml:space="preserve">ї-арзёбї, иктишофи ќаблї ва даќиќи геологї </w:t>
      </w:r>
      <w:bookmarkStart w:id="11" w:name="_Hlk55374115"/>
      <w:r w:rsidRPr="00247AD0">
        <w:rPr>
          <w:rFonts w:ascii="Times New Roman Tj" w:eastAsia="Times New Roman" w:hAnsi="Times New Roman Tj" w:cs="Times New Roman"/>
          <w:sz w:val="28"/>
          <w:szCs w:val="28"/>
          <w:lang w:val="tg-Cyrl-TJ" w:eastAsia="ru-RU"/>
        </w:rPr>
        <w:t xml:space="preserve">эњтиёљоти иќтисодиёти давлат </w:t>
      </w:r>
      <w:bookmarkEnd w:id="11"/>
      <w:r w:rsidRPr="00247AD0">
        <w:rPr>
          <w:rFonts w:ascii="Times New Roman Tj" w:eastAsia="Times New Roman" w:hAnsi="Times New Roman Tj" w:cs="Times New Roman"/>
          <w:sz w:val="28"/>
          <w:szCs w:val="28"/>
          <w:lang w:val="tg-Cyrl-TJ" w:eastAsia="ru-RU"/>
        </w:rPr>
        <w:t xml:space="preserve">бо захирањои ашёи минералї </w:t>
      </w:r>
      <w:r w:rsidR="00012D77" w:rsidRPr="00247AD0">
        <w:rPr>
          <w:rFonts w:ascii="Times New Roman Tj" w:eastAsia="Times New Roman" w:hAnsi="Times New Roman Tj" w:cs="Times New Roman"/>
          <w:sz w:val="28"/>
          <w:szCs w:val="28"/>
          <w:lang w:val="tg-Cyrl-TJ" w:eastAsia="ru-RU"/>
        </w:rPr>
        <w:t xml:space="preserve">ќонеъ </w:t>
      </w:r>
      <w:r w:rsidR="002270DF" w:rsidRPr="00247AD0">
        <w:rPr>
          <w:rFonts w:ascii="Times New Roman Tj" w:eastAsia="Times New Roman" w:hAnsi="Times New Roman Tj" w:cs="Times New Roman"/>
          <w:sz w:val="28"/>
          <w:szCs w:val="28"/>
          <w:lang w:val="tg-Cyrl-TJ" w:eastAsia="ru-RU"/>
        </w:rPr>
        <w:t xml:space="preserve">карда </w:t>
      </w:r>
      <w:r w:rsidR="00012D77" w:rsidRPr="00247AD0">
        <w:rPr>
          <w:rFonts w:ascii="Times New Roman Tj" w:eastAsia="Times New Roman" w:hAnsi="Times New Roman Tj" w:cs="Times New Roman"/>
          <w:sz w:val="28"/>
          <w:szCs w:val="28"/>
          <w:lang w:val="tg-Cyrl-TJ" w:eastAsia="ru-RU"/>
        </w:rPr>
        <w:t>мешавад;</w:t>
      </w:r>
      <w:r w:rsidR="002270DF" w:rsidRPr="00247AD0">
        <w:rPr>
          <w:rFonts w:ascii="Times New Roman Tj" w:eastAsia="Times New Roman" w:hAnsi="Times New Roman Tj" w:cs="Times New Roman"/>
          <w:sz w:val="28"/>
          <w:szCs w:val="28"/>
          <w:lang w:val="tg-Cyrl-TJ" w:eastAsia="ru-RU"/>
        </w:rPr>
        <w:t xml:space="preserve"> </w:t>
      </w:r>
    </w:p>
    <w:p w14:paraId="7D6FED88" w14:textId="29C43794" w:rsidR="00801425" w:rsidRPr="00247AD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247AD0">
        <w:rPr>
          <w:rFonts w:ascii="Times New Roman Tj" w:eastAsia="Times New Roman" w:hAnsi="Times New Roman Tj" w:cs="Times New Roman"/>
          <w:sz w:val="28"/>
          <w:szCs w:val="28"/>
          <w:lang w:val="tg-Cyrl-TJ" w:eastAsia="ru-RU"/>
        </w:rPr>
        <w:t>- дар натиљаи вараќа ба вараќа гузаронидани омўзиши геологии минтаќањои алоњидаи љумњурї</w:t>
      </w:r>
      <w:r w:rsidR="002270DF" w:rsidRPr="00247AD0">
        <w:rPr>
          <w:rFonts w:ascii="Times New Roman Tj" w:eastAsia="Times New Roman" w:hAnsi="Times New Roman Tj" w:cs="Times New Roman"/>
          <w:sz w:val="28"/>
          <w:szCs w:val="28"/>
          <w:lang w:val="tg-Cyrl-TJ" w:eastAsia="ru-RU"/>
        </w:rPr>
        <w:t>,</w:t>
      </w:r>
      <w:r w:rsidRPr="00247AD0">
        <w:rPr>
          <w:rFonts w:ascii="Times New Roman Tj" w:eastAsia="Times New Roman" w:hAnsi="Times New Roman Tj" w:cs="Times New Roman"/>
          <w:sz w:val="28"/>
          <w:szCs w:val="28"/>
          <w:lang w:val="tg-Cyrl-TJ" w:eastAsia="ru-RU"/>
        </w:rPr>
        <w:t xml:space="preserve"> харитањои гуногунмиќёси геологї, геохимиявї, гидрогеологї, муњандисї</w:t>
      </w:r>
      <w:r w:rsidR="00D26CD0" w:rsidRPr="00247AD0">
        <w:rPr>
          <w:rFonts w:ascii="Times New Roman Tj" w:eastAsia="Times New Roman" w:hAnsi="Times New Roman Tj" w:cs="Times New Roman"/>
          <w:sz w:val="28"/>
          <w:szCs w:val="28"/>
          <w:lang w:val="tg-Cyrl-TJ" w:eastAsia="ru-RU"/>
        </w:rPr>
        <w:t>-</w:t>
      </w:r>
      <w:r w:rsidRPr="00247AD0">
        <w:rPr>
          <w:rFonts w:ascii="Times New Roman Tj" w:eastAsia="Times New Roman" w:hAnsi="Times New Roman Tj" w:cs="Times New Roman"/>
          <w:sz w:val="28"/>
          <w:szCs w:val="28"/>
          <w:lang w:val="tg-Cyrl-TJ" w:eastAsia="ru-RU"/>
        </w:rPr>
        <w:t>геологї тартиб дода шуда, майдонњои маъданї</w:t>
      </w:r>
      <w:r w:rsidR="002270DF" w:rsidRPr="00247AD0">
        <w:rPr>
          <w:rFonts w:ascii="Times New Roman Tj" w:eastAsia="Times New Roman" w:hAnsi="Times New Roman Tj" w:cs="Times New Roman"/>
          <w:sz w:val="28"/>
          <w:szCs w:val="28"/>
          <w:lang w:val="tg-Cyrl-TJ" w:eastAsia="ru-RU"/>
        </w:rPr>
        <w:t>,</w:t>
      </w:r>
      <w:r w:rsidRPr="00247AD0">
        <w:rPr>
          <w:rFonts w:ascii="Times New Roman Tj" w:eastAsia="Times New Roman" w:hAnsi="Times New Roman Tj" w:cs="Times New Roman"/>
          <w:sz w:val="28"/>
          <w:szCs w:val="28"/>
          <w:lang w:val="tg-Cyrl-TJ" w:eastAsia="ru-RU"/>
        </w:rPr>
        <w:t xml:space="preserve"> зуњурот ва аномалияњои канданињои фоиданок барои марњилањои минбаъдаи омўзиши геологї муайян карда мешаванд;</w:t>
      </w:r>
    </w:p>
    <w:p w14:paraId="49F8718B" w14:textId="2564B533" w:rsidR="00801425" w:rsidRPr="00247AD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247AD0">
        <w:rPr>
          <w:rFonts w:ascii="Times New Roman Tj" w:eastAsia="Times New Roman" w:hAnsi="Times New Roman Tj" w:cs="Times New Roman"/>
          <w:sz w:val="28"/>
          <w:szCs w:val="28"/>
          <w:lang w:val="tg-Cyrl-TJ" w:eastAsia="ru-RU"/>
        </w:rPr>
        <w:t xml:space="preserve">- </w:t>
      </w:r>
      <w:r w:rsidR="002270DF" w:rsidRPr="00247AD0">
        <w:rPr>
          <w:rFonts w:ascii="Times New Roman Tj" w:eastAsia="Times New Roman" w:hAnsi="Times New Roman Tj" w:cs="Times New Roman"/>
          <w:sz w:val="28"/>
          <w:szCs w:val="28"/>
          <w:lang w:val="tg-Cyrl-TJ" w:eastAsia="ru-RU"/>
        </w:rPr>
        <w:t xml:space="preserve">дар натиљаи </w:t>
      </w:r>
      <w:r w:rsidRPr="00247AD0">
        <w:rPr>
          <w:rFonts w:ascii="Times New Roman Tj" w:eastAsia="Times New Roman" w:hAnsi="Times New Roman Tj" w:cs="Times New Roman"/>
          <w:sz w:val="28"/>
          <w:szCs w:val="28"/>
          <w:lang w:val="tg-Cyrl-TJ" w:eastAsia="ru-RU"/>
        </w:rPr>
        <w:t xml:space="preserve">арзёбии маљмўї </w:t>
      </w:r>
      <w:r w:rsidR="005F1A83" w:rsidRPr="00247AD0">
        <w:rPr>
          <w:rFonts w:ascii="Times New Roman Tj" w:eastAsia="Times New Roman" w:hAnsi="Times New Roman Tj" w:cs="Times New Roman"/>
          <w:sz w:val="28"/>
          <w:szCs w:val="28"/>
          <w:lang w:val="tg-Cyrl-TJ" w:eastAsia="ru-RU"/>
        </w:rPr>
        <w:t xml:space="preserve">ва </w:t>
      </w:r>
      <w:r w:rsidRPr="00247AD0">
        <w:rPr>
          <w:rFonts w:ascii="Times New Roman Tj" w:eastAsia="Times New Roman" w:hAnsi="Times New Roman Tj" w:cs="Times New Roman"/>
          <w:sz w:val="28"/>
          <w:szCs w:val="28"/>
          <w:lang w:val="tg-Cyrl-TJ" w:eastAsia="ru-RU"/>
        </w:rPr>
        <w:t>дурнамои њолати муњандисї-геологї, гидрогеоло</w:t>
      </w:r>
      <w:r w:rsidR="002270DF" w:rsidRPr="00247AD0">
        <w:rPr>
          <w:rFonts w:ascii="Times New Roman Tj" w:eastAsia="Times New Roman" w:hAnsi="Times New Roman Tj" w:cs="Times New Roman"/>
          <w:sz w:val="28"/>
          <w:szCs w:val="28"/>
          <w:lang w:val="tg-Cyrl-TJ" w:eastAsia="ru-RU"/>
        </w:rPr>
        <w:t>гї ва истифодаи захирањои табиї</w:t>
      </w:r>
      <w:r w:rsidRPr="00247AD0">
        <w:rPr>
          <w:rFonts w:ascii="Times New Roman Tj" w:eastAsia="Times New Roman" w:hAnsi="Times New Roman Tj" w:cs="Times New Roman"/>
          <w:sz w:val="28"/>
          <w:szCs w:val="28"/>
          <w:lang w:val="tg-Cyrl-TJ" w:eastAsia="ru-RU"/>
        </w:rPr>
        <w:t xml:space="preserve"> мувофиќи тартиби муќарраргардида маќомоти давлатї, ташкилотњо ва ањолї </w:t>
      </w:r>
      <w:r w:rsidR="002270DF" w:rsidRPr="00247AD0">
        <w:rPr>
          <w:rFonts w:ascii="Times New Roman Tj" w:eastAsia="Times New Roman" w:hAnsi="Times New Roman Tj" w:cs="Times New Roman"/>
          <w:sz w:val="28"/>
          <w:szCs w:val="28"/>
          <w:lang w:val="tg-Cyrl-TJ" w:eastAsia="ru-RU"/>
        </w:rPr>
        <w:t xml:space="preserve">бо ахбори зарурї таъмин </w:t>
      </w:r>
      <w:r w:rsidRPr="00247AD0">
        <w:rPr>
          <w:rFonts w:ascii="Times New Roman Tj" w:eastAsia="Times New Roman" w:hAnsi="Times New Roman Tj" w:cs="Times New Roman"/>
          <w:sz w:val="28"/>
          <w:szCs w:val="28"/>
          <w:lang w:val="tg-Cyrl-TJ" w:eastAsia="ru-RU"/>
        </w:rPr>
        <w:t>карда мешаванд;</w:t>
      </w:r>
    </w:p>
    <w:p w14:paraId="149215C1" w14:textId="77777777" w:rsidR="00AB18E8" w:rsidRPr="00247AD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247AD0">
        <w:rPr>
          <w:rFonts w:ascii="Times New Roman Tj" w:eastAsia="Times New Roman" w:hAnsi="Times New Roman Tj" w:cs="Times New Roman"/>
          <w:sz w:val="28"/>
          <w:szCs w:val="28"/>
          <w:lang w:val="tg-Cyrl-TJ" w:eastAsia="ru-RU"/>
        </w:rPr>
        <w:t xml:space="preserve">- дар натиљаи таъмин ва ташкили омўзиш, бозомўзї ва баланд бардоштани сатњи дониши мутахассисони соња </w:t>
      </w:r>
      <w:r w:rsidR="00347DF8" w:rsidRPr="00247AD0">
        <w:rPr>
          <w:rFonts w:ascii="Times New Roman Tj" w:hAnsi="Times New Roman Tj"/>
          <w:sz w:val="28"/>
          <w:szCs w:val="28"/>
          <w:lang w:val="tg-Cyrl-TJ"/>
        </w:rPr>
        <w:t>норасоии кадрї</w:t>
      </w:r>
      <w:r w:rsidRPr="00247AD0">
        <w:rPr>
          <w:rFonts w:ascii="Times New Roman Tj" w:hAnsi="Times New Roman Tj"/>
          <w:sz w:val="28"/>
          <w:szCs w:val="28"/>
          <w:lang w:val="tg-Cyrl-TJ"/>
        </w:rPr>
        <w:t xml:space="preserve"> </w:t>
      </w:r>
      <w:r w:rsidR="00347DF8" w:rsidRPr="00247AD0">
        <w:rPr>
          <w:rFonts w:ascii="Times New Roman Tj" w:hAnsi="Times New Roman Tj"/>
          <w:sz w:val="28"/>
          <w:szCs w:val="28"/>
          <w:lang w:val="tg-Cyrl-TJ"/>
        </w:rPr>
        <w:t>дар соња</w:t>
      </w:r>
      <w:r w:rsidRPr="00247AD0">
        <w:rPr>
          <w:rFonts w:ascii="Times New Roman Tj" w:hAnsi="Times New Roman Tj"/>
          <w:sz w:val="28"/>
          <w:szCs w:val="28"/>
          <w:lang w:val="tg-Cyrl-TJ"/>
        </w:rPr>
        <w:t xml:space="preserve"> аз њисоби хатмкунан</w:t>
      </w:r>
      <w:r w:rsidR="00347DF8" w:rsidRPr="00247AD0">
        <w:rPr>
          <w:rFonts w:ascii="Times New Roman Tj" w:hAnsi="Times New Roman Tj"/>
          <w:sz w:val="28"/>
          <w:szCs w:val="28"/>
          <w:lang w:val="tg-Cyrl-TJ"/>
        </w:rPr>
        <w:t>д</w:t>
      </w:r>
      <w:r w:rsidRPr="00247AD0">
        <w:rPr>
          <w:rFonts w:ascii="Times New Roman Tj" w:hAnsi="Times New Roman Tj"/>
          <w:sz w:val="28"/>
          <w:szCs w:val="28"/>
          <w:lang w:val="tg-Cyrl-TJ"/>
        </w:rPr>
        <w:t xml:space="preserve">агони муассисањои </w:t>
      </w:r>
      <w:r w:rsidR="000971AA" w:rsidRPr="00247AD0">
        <w:rPr>
          <w:rFonts w:ascii="Times New Roman Tj" w:hAnsi="Times New Roman Tj"/>
          <w:sz w:val="28"/>
          <w:szCs w:val="28"/>
          <w:lang w:val="tg-Cyrl-TJ"/>
        </w:rPr>
        <w:t xml:space="preserve">таълимии </w:t>
      </w:r>
      <w:r w:rsidRPr="00247AD0">
        <w:rPr>
          <w:rFonts w:ascii="Times New Roman Tj" w:hAnsi="Times New Roman Tj"/>
          <w:sz w:val="28"/>
          <w:szCs w:val="28"/>
          <w:lang w:val="tg-Cyrl-TJ"/>
        </w:rPr>
        <w:t xml:space="preserve">тањсилоти олии техникї ва миёнаи махсуси </w:t>
      </w:r>
      <w:r w:rsidR="00347DF8" w:rsidRPr="00247AD0">
        <w:rPr>
          <w:rFonts w:ascii="Times New Roman Tj" w:hAnsi="Times New Roman Tj"/>
          <w:sz w:val="28"/>
          <w:szCs w:val="28"/>
          <w:lang w:val="tg-Cyrl-TJ"/>
        </w:rPr>
        <w:t xml:space="preserve">љумњурї ва </w:t>
      </w:r>
      <w:r w:rsidRPr="00247AD0">
        <w:rPr>
          <w:rFonts w:ascii="Times New Roman Tj" w:hAnsi="Times New Roman Tj"/>
          <w:sz w:val="28"/>
          <w:szCs w:val="28"/>
          <w:lang w:val="tg-Cyrl-TJ"/>
        </w:rPr>
        <w:t>кишвар</w:t>
      </w:r>
      <w:r w:rsidR="00347DF8" w:rsidRPr="00247AD0">
        <w:rPr>
          <w:rFonts w:ascii="Times New Roman Tj" w:hAnsi="Times New Roman Tj"/>
          <w:sz w:val="28"/>
          <w:szCs w:val="28"/>
          <w:lang w:val="tg-Cyrl-TJ"/>
        </w:rPr>
        <w:t>њои</w:t>
      </w:r>
      <w:r w:rsidRPr="00247AD0">
        <w:rPr>
          <w:rFonts w:ascii="Times New Roman Tj" w:hAnsi="Times New Roman Tj"/>
          <w:sz w:val="28"/>
          <w:szCs w:val="28"/>
          <w:lang w:val="tg-Cyrl-TJ"/>
        </w:rPr>
        <w:t xml:space="preserve"> </w:t>
      </w:r>
      <w:r w:rsidR="00347DF8" w:rsidRPr="00247AD0">
        <w:rPr>
          <w:rFonts w:ascii="Times New Roman Tj" w:hAnsi="Times New Roman Tj"/>
          <w:sz w:val="28"/>
          <w:szCs w:val="28"/>
          <w:lang w:val="tg-Cyrl-TJ"/>
        </w:rPr>
        <w:t xml:space="preserve">хориљї </w:t>
      </w:r>
      <w:r w:rsidRPr="00247AD0">
        <w:rPr>
          <w:rFonts w:ascii="Times New Roman Tj" w:hAnsi="Times New Roman Tj"/>
          <w:sz w:val="28"/>
          <w:szCs w:val="28"/>
          <w:lang w:val="tg-Cyrl-TJ"/>
        </w:rPr>
        <w:t>таъмин карда мешавад</w:t>
      </w:r>
      <w:r w:rsidRPr="00247AD0">
        <w:rPr>
          <w:rFonts w:ascii="Times New Roman Tj" w:eastAsia="Times New Roman" w:hAnsi="Times New Roman Tj" w:cs="Times New Roman"/>
          <w:sz w:val="28"/>
          <w:szCs w:val="28"/>
          <w:lang w:val="tg-Cyrl-TJ" w:eastAsia="ru-RU"/>
        </w:rPr>
        <w:t>;</w:t>
      </w:r>
      <w:r w:rsidR="00AB18E8" w:rsidRPr="00247AD0">
        <w:rPr>
          <w:rFonts w:ascii="Times New Roman Tj" w:eastAsia="Times New Roman" w:hAnsi="Times New Roman Tj" w:cs="Times New Roman"/>
          <w:sz w:val="28"/>
          <w:szCs w:val="28"/>
          <w:lang w:val="tg-Cyrl-TJ" w:eastAsia="ru-RU"/>
        </w:rPr>
        <w:t xml:space="preserve"> </w:t>
      </w:r>
    </w:p>
    <w:p w14:paraId="4393B054" w14:textId="03C4A7DE" w:rsidR="00801425" w:rsidRPr="00145430" w:rsidRDefault="00801425" w:rsidP="00A07EE6">
      <w:pPr>
        <w:spacing w:after="0" w:line="240" w:lineRule="auto"/>
        <w:ind w:firstLine="709"/>
        <w:jc w:val="both"/>
        <w:rPr>
          <w:rFonts w:ascii="Times New Roman Tj" w:hAnsi="Times New Roman Tj" w:cs="Times New Roman"/>
          <w:sz w:val="28"/>
          <w:szCs w:val="28"/>
          <w:lang w:val="tg-Cyrl-TJ"/>
        </w:rPr>
      </w:pPr>
      <w:r w:rsidRPr="00145430">
        <w:rPr>
          <w:rFonts w:ascii="Times New Roman Tj" w:eastAsia="Times New Roman" w:hAnsi="Times New Roman Tj" w:cs="Times New Roman"/>
          <w:sz w:val="28"/>
          <w:szCs w:val="28"/>
          <w:lang w:val="tg-Cyrl-TJ" w:eastAsia="ru-RU"/>
        </w:rPr>
        <w:t xml:space="preserve">- дар натиљаи пешбурди системаи ягонаи фонди иттилооти геологї </w:t>
      </w:r>
      <w:r w:rsidR="005F1A83" w:rsidRPr="00145430">
        <w:rPr>
          <w:rFonts w:ascii="Times New Roman Tj" w:hAnsi="Times New Roman Tj" w:cs="Times New Roman"/>
          <w:sz w:val="28"/>
          <w:szCs w:val="28"/>
          <w:lang w:val="tg-Cyrl-TJ"/>
        </w:rPr>
        <w:t>бањисобгирї</w:t>
      </w:r>
      <w:r w:rsidRPr="00145430">
        <w:rPr>
          <w:rFonts w:ascii="Times New Roman Tj" w:hAnsi="Times New Roman Tj" w:cs="Times New Roman"/>
          <w:sz w:val="28"/>
          <w:szCs w:val="28"/>
          <w:lang w:val="tg-Cyrl-TJ"/>
        </w:rPr>
        <w:t xml:space="preserve"> ва мураттабсозии кулли ахбори геологї оид ба </w:t>
      </w:r>
      <w:r w:rsidR="005F1A83" w:rsidRPr="00145430">
        <w:rPr>
          <w:rFonts w:ascii="Times New Roman Tj" w:hAnsi="Times New Roman Tj" w:cs="Times New Roman"/>
          <w:sz w:val="28"/>
          <w:szCs w:val="28"/>
          <w:lang w:val="tg-Cyrl-TJ"/>
        </w:rPr>
        <w:t>сарватњои зеризаминии</w:t>
      </w:r>
      <w:r w:rsidRPr="00145430">
        <w:rPr>
          <w:rFonts w:ascii="Times New Roman Tj" w:hAnsi="Times New Roman Tj" w:cs="Times New Roman"/>
          <w:sz w:val="28"/>
          <w:szCs w:val="28"/>
          <w:lang w:val="tg-Cyrl-TJ"/>
        </w:rPr>
        <w:t xml:space="preserve"> љумњурї ва истифодаи босамари он барои асосноксозии самтњои афзалиятноки корњои иктишофи геологї, њангоми </w:t>
      </w:r>
      <w:r w:rsidR="00B7679A" w:rsidRPr="00145430">
        <w:rPr>
          <w:rFonts w:ascii="Times New Roman Tj" w:hAnsi="Times New Roman Tj" w:cs="Times New Roman"/>
          <w:sz w:val="28"/>
          <w:szCs w:val="28"/>
          <w:lang w:val="tg-Cyrl-TJ"/>
        </w:rPr>
        <w:t>тањияи</w:t>
      </w:r>
      <w:r w:rsidRPr="00145430">
        <w:rPr>
          <w:rFonts w:ascii="Times New Roman Tj" w:hAnsi="Times New Roman Tj" w:cs="Times New Roman"/>
          <w:sz w:val="28"/>
          <w:szCs w:val="28"/>
          <w:lang w:val="tg-Cyrl-TJ"/>
        </w:rPr>
        <w:t xml:space="preserve"> барномањои </w:t>
      </w:r>
      <w:r w:rsidR="00B7679A" w:rsidRPr="00145430">
        <w:rPr>
          <w:rFonts w:ascii="Times New Roman Tj" w:hAnsi="Times New Roman Tj" w:cs="Times New Roman"/>
          <w:sz w:val="28"/>
          <w:szCs w:val="28"/>
          <w:lang w:val="tg-Cyrl-TJ"/>
        </w:rPr>
        <w:t>азхудкунї ва азнавбарќароркунии</w:t>
      </w:r>
      <w:r w:rsidR="00C80676" w:rsidRPr="00145430">
        <w:rPr>
          <w:rFonts w:ascii="Times New Roman Tj" w:hAnsi="Times New Roman Tj" w:cs="Times New Roman"/>
          <w:sz w:val="28"/>
          <w:szCs w:val="28"/>
          <w:lang w:val="tg-Cyrl-TJ"/>
        </w:rPr>
        <w:t xml:space="preserve"> </w:t>
      </w:r>
      <w:r w:rsidR="00A14F15" w:rsidRPr="00145430">
        <w:rPr>
          <w:rFonts w:ascii="Times New Roman Tj" w:hAnsi="Times New Roman Tj" w:cs="Times New Roman"/>
          <w:sz w:val="28"/>
          <w:szCs w:val="28"/>
          <w:lang w:val="tg-Cyrl-TJ"/>
        </w:rPr>
        <w:t>манбаи</w:t>
      </w:r>
      <w:r w:rsidR="00C80676" w:rsidRPr="00145430">
        <w:rPr>
          <w:rFonts w:ascii="Times New Roman Tj" w:hAnsi="Times New Roman Tj" w:cs="Times New Roman"/>
          <w:sz w:val="28"/>
          <w:szCs w:val="28"/>
          <w:lang w:val="tg-Cyrl-TJ"/>
        </w:rPr>
        <w:t xml:space="preserve"> ашёи минералии љумњурї</w:t>
      </w:r>
      <w:r w:rsidRPr="00145430">
        <w:rPr>
          <w:rFonts w:ascii="Times New Roman Tj" w:hAnsi="Times New Roman Tj" w:cs="Times New Roman"/>
          <w:sz w:val="28"/>
          <w:szCs w:val="28"/>
          <w:lang w:val="tg-Cyrl-TJ"/>
        </w:rPr>
        <w:t xml:space="preserve"> </w:t>
      </w:r>
      <w:r w:rsidR="00B7679A" w:rsidRPr="00145430">
        <w:rPr>
          <w:rFonts w:ascii="Times New Roman Tj" w:hAnsi="Times New Roman Tj" w:cs="Times New Roman"/>
          <w:sz w:val="28"/>
          <w:szCs w:val="28"/>
          <w:lang w:val="tg-Cyrl-TJ"/>
        </w:rPr>
        <w:t>ва</w:t>
      </w:r>
      <w:r w:rsidR="00C80676" w:rsidRPr="00145430">
        <w:rPr>
          <w:rFonts w:ascii="Times New Roman Tj" w:hAnsi="Times New Roman Tj" w:cs="Times New Roman"/>
          <w:sz w:val="28"/>
          <w:szCs w:val="28"/>
          <w:lang w:val="tg-Cyrl-TJ"/>
        </w:rPr>
        <w:t xml:space="preserve"> пешгирии</w:t>
      </w:r>
      <w:r w:rsidRPr="00145430">
        <w:rPr>
          <w:rFonts w:ascii="Times New Roman Tj" w:hAnsi="Times New Roman Tj" w:cs="Times New Roman"/>
          <w:sz w:val="28"/>
          <w:szCs w:val="28"/>
          <w:lang w:val="tg-Cyrl-TJ"/>
        </w:rPr>
        <w:t xml:space="preserve"> такроран </w:t>
      </w:r>
      <w:r w:rsidR="00B7679A" w:rsidRPr="00145430">
        <w:rPr>
          <w:rFonts w:ascii="Times New Roman Tj" w:hAnsi="Times New Roman Tj" w:cs="Times New Roman"/>
          <w:sz w:val="28"/>
          <w:szCs w:val="28"/>
          <w:lang w:val="tg-Cyrl-TJ"/>
        </w:rPr>
        <w:t>гузаронидани</w:t>
      </w:r>
      <w:r w:rsidRPr="00145430">
        <w:rPr>
          <w:rFonts w:ascii="Times New Roman Tj" w:hAnsi="Times New Roman Tj" w:cs="Times New Roman"/>
          <w:sz w:val="28"/>
          <w:szCs w:val="28"/>
          <w:lang w:val="tg-Cyrl-TJ"/>
        </w:rPr>
        <w:t xml:space="preserve"> корњо </w:t>
      </w:r>
      <w:r w:rsidRPr="00145430">
        <w:rPr>
          <w:rFonts w:ascii="Times New Roman Tj" w:hAnsi="Times New Roman Tj" w:cs="Times New Roman"/>
          <w:sz w:val="28"/>
          <w:szCs w:val="28"/>
          <w:lang w:val="tg-Cyrl-TJ"/>
        </w:rPr>
        <w:lastRenderedPageBreak/>
        <w:t xml:space="preserve">оид ба омўзиши геологии </w:t>
      </w:r>
      <w:r w:rsidR="00B7679A" w:rsidRPr="00145430">
        <w:rPr>
          <w:rFonts w:ascii="Times New Roman Tj" w:hAnsi="Times New Roman Tj" w:cs="Times New Roman"/>
          <w:sz w:val="28"/>
          <w:szCs w:val="28"/>
          <w:lang w:val="tg-Cyrl-TJ"/>
        </w:rPr>
        <w:t>сарватњои зеризаминї</w:t>
      </w:r>
      <w:r w:rsidRPr="00145430">
        <w:rPr>
          <w:rFonts w:ascii="Times New Roman Tj" w:hAnsi="Times New Roman Tj" w:cs="Times New Roman"/>
          <w:sz w:val="28"/>
          <w:szCs w:val="28"/>
          <w:lang w:val="tg-Cyrl-TJ"/>
        </w:rPr>
        <w:t xml:space="preserve"> таъмин карда мешавад;</w:t>
      </w:r>
    </w:p>
    <w:p w14:paraId="13E06BE6" w14:textId="69B83BE8" w:rsidR="00801425" w:rsidRPr="0014543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145430">
        <w:rPr>
          <w:rFonts w:ascii="Times New Roman Tj" w:eastAsia="Times New Roman" w:hAnsi="Times New Roman Tj" w:cs="Times New Roman"/>
          <w:sz w:val="28"/>
          <w:szCs w:val="28"/>
          <w:lang w:val="tg-Cyrl-TJ" w:eastAsia="ru-RU"/>
        </w:rPr>
        <w:t>- дар натиљаи бо маводи моддию техникї таъмин</w:t>
      </w:r>
      <w:r w:rsidR="00B7679A" w:rsidRPr="00145430">
        <w:rPr>
          <w:rFonts w:ascii="Times New Roman Tj" w:eastAsia="Times New Roman" w:hAnsi="Times New Roman Tj" w:cs="Times New Roman"/>
          <w:sz w:val="28"/>
          <w:szCs w:val="28"/>
          <w:lang w:val="tg-Cyrl-TJ" w:eastAsia="ru-RU"/>
        </w:rPr>
        <w:t xml:space="preserve"> намудани корњои омўзиши геологии сарватњои зеризаминї</w:t>
      </w:r>
      <w:r w:rsidRPr="00145430">
        <w:rPr>
          <w:rFonts w:ascii="Times New Roman Tj" w:eastAsia="Times New Roman" w:hAnsi="Times New Roman Tj" w:cs="Times New Roman"/>
          <w:sz w:val="28"/>
          <w:szCs w:val="28"/>
          <w:lang w:val="tg-Cyrl-TJ" w:eastAsia="ru-RU"/>
        </w:rPr>
        <w:t xml:space="preserve"> эњтиёљоти зерсохторњои Саридораи геология ба техникаи иктишофи ге</w:t>
      </w:r>
      <w:r w:rsidR="00B7679A" w:rsidRPr="00145430">
        <w:rPr>
          <w:rFonts w:ascii="Times New Roman Tj" w:eastAsia="Times New Roman" w:hAnsi="Times New Roman Tj" w:cs="Times New Roman"/>
          <w:sz w:val="28"/>
          <w:szCs w:val="28"/>
          <w:lang w:val="tg-Cyrl-TJ" w:eastAsia="ru-RU"/>
        </w:rPr>
        <w:t xml:space="preserve">ологї ва таљњизоти </w:t>
      </w:r>
      <w:r w:rsidR="000971AA" w:rsidRPr="00145430">
        <w:rPr>
          <w:rFonts w:ascii="Times New Roman Tj" w:eastAsia="Times New Roman" w:hAnsi="Times New Roman Tj" w:cs="Times New Roman"/>
          <w:sz w:val="28"/>
          <w:szCs w:val="28"/>
          <w:lang w:val="tg-Cyrl-TJ" w:eastAsia="ru-RU"/>
        </w:rPr>
        <w:t xml:space="preserve">дигари </w:t>
      </w:r>
      <w:r w:rsidR="00B7679A" w:rsidRPr="00145430">
        <w:rPr>
          <w:rFonts w:ascii="Times New Roman Tj" w:eastAsia="Times New Roman" w:hAnsi="Times New Roman Tj" w:cs="Times New Roman"/>
          <w:sz w:val="28"/>
          <w:szCs w:val="28"/>
          <w:lang w:val="tg-Cyrl-TJ" w:eastAsia="ru-RU"/>
        </w:rPr>
        <w:t>зарурї</w:t>
      </w:r>
      <w:r w:rsidRPr="00145430">
        <w:rPr>
          <w:rFonts w:ascii="Times New Roman Tj" w:eastAsia="Times New Roman" w:hAnsi="Times New Roman Tj" w:cs="Times New Roman"/>
          <w:sz w:val="28"/>
          <w:szCs w:val="28"/>
          <w:lang w:val="tg-Cyrl-TJ" w:eastAsia="ru-RU"/>
        </w:rPr>
        <w:t xml:space="preserve"> ќонеъ карда мешава</w:t>
      </w:r>
      <w:r w:rsidR="00B7679A" w:rsidRPr="00145430">
        <w:rPr>
          <w:rFonts w:ascii="Times New Roman Tj" w:eastAsia="Times New Roman" w:hAnsi="Times New Roman Tj" w:cs="Times New Roman"/>
          <w:sz w:val="28"/>
          <w:szCs w:val="28"/>
          <w:lang w:val="tg-Cyrl-TJ" w:eastAsia="ru-RU"/>
        </w:rPr>
        <w:t>н</w:t>
      </w:r>
      <w:r w:rsidRPr="00145430">
        <w:rPr>
          <w:rFonts w:ascii="Times New Roman Tj" w:eastAsia="Times New Roman" w:hAnsi="Times New Roman Tj" w:cs="Times New Roman"/>
          <w:sz w:val="28"/>
          <w:szCs w:val="28"/>
          <w:lang w:val="tg-Cyrl-TJ" w:eastAsia="ru-RU"/>
        </w:rPr>
        <w:t>д;</w:t>
      </w:r>
    </w:p>
    <w:p w14:paraId="239800D1" w14:textId="3CA2A019" w:rsidR="00801425" w:rsidRPr="00145430" w:rsidRDefault="00801425" w:rsidP="00A07EE6">
      <w:pPr>
        <w:spacing w:after="0" w:line="240" w:lineRule="auto"/>
        <w:ind w:firstLine="709"/>
        <w:jc w:val="both"/>
        <w:rPr>
          <w:rFonts w:ascii="Times New Roman Tj" w:eastAsia="Times New Roman" w:hAnsi="Times New Roman Tj" w:cs="Times New Roman"/>
          <w:sz w:val="28"/>
          <w:szCs w:val="28"/>
          <w:lang w:val="tg-Cyrl-TJ" w:eastAsia="ru-RU"/>
        </w:rPr>
      </w:pPr>
      <w:r w:rsidRPr="00145430">
        <w:rPr>
          <w:rFonts w:ascii="Times New Roman Tj" w:eastAsia="Times New Roman" w:hAnsi="Times New Roman Tj" w:cs="Times New Roman"/>
          <w:sz w:val="28"/>
          <w:szCs w:val="28"/>
          <w:lang w:val="tg-Cyrl-TJ" w:eastAsia="ru-RU"/>
        </w:rPr>
        <w:t xml:space="preserve">- дар натиљаи </w:t>
      </w:r>
      <w:r w:rsidR="004A3E55" w:rsidRPr="00145430">
        <w:rPr>
          <w:rFonts w:ascii="Times New Roman Tj" w:eastAsia="Times New Roman" w:hAnsi="Times New Roman Tj" w:cs="Times New Roman"/>
          <w:sz w:val="28"/>
          <w:szCs w:val="28"/>
          <w:lang w:val="tg-Cyrl-TJ" w:eastAsia="ru-RU"/>
        </w:rPr>
        <w:t>гузариш ба стандартњои баналмилалии њисоботњо (Кодек</w:t>
      </w:r>
      <w:r w:rsidR="00C80676" w:rsidRPr="00145430">
        <w:rPr>
          <w:rFonts w:ascii="Times New Roman Tj" w:eastAsia="Times New Roman" w:hAnsi="Times New Roman Tj" w:cs="Times New Roman"/>
          <w:sz w:val="28"/>
          <w:szCs w:val="28"/>
          <w:lang w:val="tg-Cyrl-TJ" w:eastAsia="ru-RU"/>
        </w:rPr>
        <w:t>си JORC ва шаблони CRIRSCO) ва њисоби</w:t>
      </w:r>
      <w:r w:rsidR="004A3E55" w:rsidRPr="00145430">
        <w:rPr>
          <w:rFonts w:ascii="Times New Roman Tj" w:eastAsia="Times New Roman" w:hAnsi="Times New Roman Tj" w:cs="Times New Roman"/>
          <w:sz w:val="28"/>
          <w:szCs w:val="28"/>
          <w:lang w:val="tg-Cyrl-TJ" w:eastAsia="ru-RU"/>
        </w:rPr>
        <w:t xml:space="preserve"> захирањо бо истифода аз барномањои муосири компютерии кўњї-геологї (Micromine, Datamine, Surpac)</w:t>
      </w:r>
      <w:r w:rsidRPr="00145430">
        <w:rPr>
          <w:rFonts w:ascii="Times New Roman Tj" w:eastAsia="Times New Roman" w:hAnsi="Times New Roman Tj" w:cs="Times New Roman"/>
          <w:sz w:val="28"/>
          <w:szCs w:val="28"/>
          <w:lang w:val="tg-Cyrl-TJ" w:eastAsia="ru-RU"/>
        </w:rPr>
        <w:t xml:space="preserve"> стандарт</w:t>
      </w:r>
      <w:r w:rsidR="00347DF8" w:rsidRPr="00145430">
        <w:rPr>
          <w:rFonts w:ascii="Times New Roman Tj" w:eastAsia="Times New Roman" w:hAnsi="Times New Roman Tj" w:cs="Times New Roman"/>
          <w:sz w:val="28"/>
          <w:szCs w:val="28"/>
          <w:lang w:val="tg-Cyrl-TJ" w:eastAsia="ru-RU"/>
        </w:rPr>
        <w:t>њои соњавии</w:t>
      </w:r>
      <w:r w:rsidRPr="00145430">
        <w:rPr>
          <w:rFonts w:ascii="Times New Roman Tj" w:eastAsia="Times New Roman" w:hAnsi="Times New Roman Tj" w:cs="Times New Roman"/>
          <w:sz w:val="28"/>
          <w:szCs w:val="28"/>
          <w:lang w:val="tg-Cyrl-TJ" w:eastAsia="ru-RU"/>
        </w:rPr>
        <w:t xml:space="preserve"> </w:t>
      </w:r>
      <w:r w:rsidR="004A3E55" w:rsidRPr="00145430">
        <w:rPr>
          <w:rFonts w:ascii="Times New Roman Tj" w:eastAsia="Times New Roman" w:hAnsi="Times New Roman Tj" w:cs="Times New Roman"/>
          <w:sz w:val="28"/>
          <w:szCs w:val="28"/>
          <w:lang w:val="tg-Cyrl-TJ" w:eastAsia="ru-RU"/>
        </w:rPr>
        <w:t>љ</w:t>
      </w:r>
      <w:r w:rsidRPr="00145430">
        <w:rPr>
          <w:rFonts w:ascii="Times New Roman Tj" w:eastAsia="Times New Roman" w:hAnsi="Times New Roman Tj" w:cs="Times New Roman"/>
          <w:sz w:val="28"/>
          <w:szCs w:val="28"/>
          <w:lang w:val="tg-Cyrl-TJ" w:eastAsia="ru-RU"/>
        </w:rPr>
        <w:t>умњур</w:t>
      </w:r>
      <w:r w:rsidR="00347DF8" w:rsidRPr="00145430">
        <w:rPr>
          <w:rFonts w:ascii="Times New Roman Tj" w:eastAsia="Times New Roman" w:hAnsi="Times New Roman Tj" w:cs="Times New Roman"/>
          <w:sz w:val="28"/>
          <w:szCs w:val="28"/>
          <w:lang w:val="tg-Cyrl-TJ" w:eastAsia="ru-RU"/>
        </w:rPr>
        <w:t>ї</w:t>
      </w:r>
      <w:r w:rsidRPr="00145430">
        <w:rPr>
          <w:rFonts w:ascii="Times New Roman Tj" w:eastAsia="Times New Roman" w:hAnsi="Times New Roman Tj" w:cs="Times New Roman"/>
          <w:sz w:val="28"/>
          <w:szCs w:val="28"/>
          <w:lang w:val="tg-Cyrl-TJ" w:eastAsia="ru-RU"/>
        </w:rPr>
        <w:t xml:space="preserve"> ба стандартњои байналмилалї </w:t>
      </w:r>
      <w:r w:rsidR="00347DF8" w:rsidRPr="00145430">
        <w:rPr>
          <w:rFonts w:ascii="Times New Roman Tj" w:eastAsia="Times New Roman" w:hAnsi="Times New Roman Tj" w:cs="Times New Roman"/>
          <w:sz w:val="28"/>
          <w:szCs w:val="28"/>
          <w:lang w:val="tg-Cyrl-TJ" w:eastAsia="ru-RU"/>
        </w:rPr>
        <w:t xml:space="preserve">мутобиќ </w:t>
      </w:r>
      <w:r w:rsidRPr="00145430">
        <w:rPr>
          <w:rFonts w:ascii="Times New Roman Tj" w:eastAsia="Times New Roman" w:hAnsi="Times New Roman Tj" w:cs="Times New Roman"/>
          <w:sz w:val="28"/>
          <w:szCs w:val="28"/>
          <w:lang w:val="tg-Cyrl-TJ" w:eastAsia="ru-RU"/>
        </w:rPr>
        <w:t>карда мешава</w:t>
      </w:r>
      <w:r w:rsidR="00347DF8" w:rsidRPr="00145430">
        <w:rPr>
          <w:rFonts w:ascii="Times New Roman Tj" w:eastAsia="Times New Roman" w:hAnsi="Times New Roman Tj" w:cs="Times New Roman"/>
          <w:sz w:val="28"/>
          <w:szCs w:val="28"/>
          <w:lang w:val="tg-Cyrl-TJ" w:eastAsia="ru-RU"/>
        </w:rPr>
        <w:t>н</w:t>
      </w:r>
      <w:r w:rsidRPr="00145430">
        <w:rPr>
          <w:rFonts w:ascii="Times New Roman Tj" w:eastAsia="Times New Roman" w:hAnsi="Times New Roman Tj" w:cs="Times New Roman"/>
          <w:sz w:val="28"/>
          <w:szCs w:val="28"/>
          <w:lang w:val="tg-Cyrl-TJ" w:eastAsia="ru-RU"/>
        </w:rPr>
        <w:t>д.</w:t>
      </w:r>
    </w:p>
    <w:p w14:paraId="1FC67030" w14:textId="77777777" w:rsidR="00081DB9" w:rsidRPr="00145430" w:rsidRDefault="00081DB9" w:rsidP="00A07EE6">
      <w:pPr>
        <w:spacing w:after="0" w:line="240" w:lineRule="auto"/>
        <w:ind w:firstLine="709"/>
        <w:jc w:val="both"/>
        <w:rPr>
          <w:rFonts w:ascii="Times New Roman Tj" w:eastAsia="Times New Roman" w:hAnsi="Times New Roman Tj" w:cs="Times New Roman"/>
          <w:sz w:val="28"/>
          <w:szCs w:val="28"/>
          <w:lang w:val="tg-Cyrl-TJ" w:eastAsia="ru-RU"/>
        </w:rPr>
      </w:pPr>
    </w:p>
    <w:p w14:paraId="054BEB6D" w14:textId="77777777" w:rsidR="005A2030" w:rsidRPr="00145430" w:rsidRDefault="005A2030"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bookmarkStart w:id="12" w:name="_Hlk33017026"/>
    </w:p>
    <w:p w14:paraId="5BDF20AD" w14:textId="77777777" w:rsidR="000971AA" w:rsidRPr="00145430" w:rsidRDefault="000971AA"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01C2EFC8"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2E758248"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6D13C797"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2ADCEEFB"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78C8E813"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4E7C1963"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09E6C7CE"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p w14:paraId="758BDF55" w14:textId="77777777" w:rsidR="00BD62D6" w:rsidRPr="00145430" w:rsidRDefault="00BD62D6" w:rsidP="00A07EE6">
      <w:pPr>
        <w:tabs>
          <w:tab w:val="left" w:pos="3910"/>
        </w:tabs>
        <w:spacing w:after="0" w:line="240" w:lineRule="auto"/>
        <w:ind w:firstLine="567"/>
        <w:jc w:val="right"/>
        <w:rPr>
          <w:rFonts w:ascii="Times New Roman Tj" w:eastAsia="Times New Roman" w:hAnsi="Times New Roman Tj" w:cs="Times New Roman"/>
          <w:bCs/>
          <w:iCs/>
          <w:sz w:val="28"/>
          <w:szCs w:val="28"/>
          <w:lang w:val="tg-Cyrl-TJ" w:eastAsia="ru-RU"/>
        </w:rPr>
      </w:pPr>
    </w:p>
    <w:bookmarkEnd w:id="12"/>
    <w:p w14:paraId="6B4E1B1C" w14:textId="77777777" w:rsidR="00802569" w:rsidRDefault="00802569"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2E72E62D" w14:textId="77777777" w:rsidR="00802569" w:rsidRDefault="00802569"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7274AE78" w14:textId="77777777" w:rsidR="00EC1711" w:rsidRDefault="00EC1711"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3F12FB79"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56462999"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5CB6A7D9"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665224CB"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785A6E56"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4047DD57"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20033570"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3625D391"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64323F42"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76B1C228"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1C726A0D"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6C5B2F64"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0135F1CA"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0D89796D"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6E03F00F"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281D7443"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0D01F35A"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1EE18256" w14:textId="77777777" w:rsidR="00807D5A"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305AC56A" w14:textId="77777777" w:rsidR="008C41F8" w:rsidRDefault="008C41F8"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4C51F163" w14:textId="77777777" w:rsidR="00807D5A" w:rsidRPr="00C91F75" w:rsidRDefault="00807D5A"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63C9A4F5" w14:textId="77777777" w:rsidR="00EC1711" w:rsidRPr="00C91F75" w:rsidRDefault="00EC1711" w:rsidP="004D6F4A">
      <w:pPr>
        <w:tabs>
          <w:tab w:val="left" w:pos="3910"/>
        </w:tabs>
        <w:spacing w:after="0" w:line="240" w:lineRule="auto"/>
        <w:ind w:left="3910"/>
        <w:jc w:val="center"/>
        <w:rPr>
          <w:rFonts w:ascii="Times New Roman Tj" w:eastAsia="Times New Roman" w:hAnsi="Times New Roman Tj" w:cs="Times New Roman"/>
          <w:bCs/>
          <w:iCs/>
          <w:sz w:val="28"/>
          <w:szCs w:val="28"/>
          <w:lang w:val="tg-Cyrl-TJ" w:eastAsia="ru-RU"/>
        </w:rPr>
      </w:pPr>
    </w:p>
    <w:p w14:paraId="649A9B0C" w14:textId="015638B2" w:rsidR="00323984" w:rsidRPr="00374E07" w:rsidRDefault="00323984" w:rsidP="004D6F4A">
      <w:pPr>
        <w:tabs>
          <w:tab w:val="left" w:pos="3910"/>
        </w:tabs>
        <w:spacing w:after="0" w:line="240" w:lineRule="auto"/>
        <w:ind w:left="3910"/>
        <w:jc w:val="center"/>
        <w:rPr>
          <w:rFonts w:ascii="Times New Roman Tj" w:eastAsia="Times New Roman" w:hAnsi="Times New Roman Tj" w:cs="Times New Roman"/>
          <w:bCs/>
          <w:iCs/>
          <w:sz w:val="28"/>
          <w:szCs w:val="28"/>
          <w:lang w:eastAsia="ru-RU"/>
        </w:rPr>
      </w:pPr>
      <w:r w:rsidRPr="00A646E7">
        <w:rPr>
          <w:rFonts w:ascii="Times New Roman Tj" w:eastAsia="Times New Roman" w:hAnsi="Times New Roman Tj" w:cs="Times New Roman"/>
          <w:bCs/>
          <w:iCs/>
          <w:sz w:val="28"/>
          <w:szCs w:val="28"/>
          <w:lang w:eastAsia="ru-RU"/>
        </w:rPr>
        <w:lastRenderedPageBreak/>
        <w:t xml:space="preserve">Замимаи </w:t>
      </w:r>
      <w:r w:rsidR="004345F2">
        <w:rPr>
          <w:rFonts w:ascii="Times New Roman Tj" w:eastAsia="Times New Roman" w:hAnsi="Times New Roman Tj" w:cs="Times New Roman"/>
          <w:bCs/>
          <w:iCs/>
          <w:sz w:val="28"/>
          <w:szCs w:val="28"/>
          <w:lang w:eastAsia="ru-RU"/>
        </w:rPr>
        <w:t>1</w:t>
      </w:r>
    </w:p>
    <w:p w14:paraId="632CE6E7" w14:textId="7EF8AC44" w:rsidR="004D6F4A" w:rsidRDefault="00323984" w:rsidP="004D6F4A">
      <w:pPr>
        <w:spacing w:after="0" w:line="240" w:lineRule="auto"/>
        <w:ind w:left="3910"/>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 xml:space="preserve">ба </w:t>
      </w:r>
      <w:r w:rsidRPr="005E3533">
        <w:rPr>
          <w:rFonts w:ascii="Times New Roman Tj" w:eastAsia="Times New Roman" w:hAnsi="Times New Roman Tj" w:cs="Times New Roman"/>
          <w:sz w:val="28"/>
          <w:szCs w:val="28"/>
          <w:lang w:eastAsia="ru-RU"/>
        </w:rPr>
        <w:t>Барномаи давлатии рушди</w:t>
      </w:r>
    </w:p>
    <w:p w14:paraId="4328E2CE" w14:textId="77777777" w:rsidR="004D6F4A" w:rsidRDefault="00323984" w:rsidP="004D6F4A">
      <w:pPr>
        <w:spacing w:after="0" w:line="240" w:lineRule="auto"/>
        <w:ind w:left="3910"/>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соњаи геология</w:t>
      </w:r>
      <w:r>
        <w:rPr>
          <w:rFonts w:ascii="Times New Roman Tj" w:eastAsia="Times New Roman" w:hAnsi="Times New Roman Tj" w:cs="Times New Roman"/>
          <w:sz w:val="28"/>
          <w:szCs w:val="28"/>
          <w:lang w:eastAsia="ru-RU"/>
        </w:rPr>
        <w:t>и</w:t>
      </w:r>
      <w:r w:rsidR="004D6F4A">
        <w:rPr>
          <w:rFonts w:ascii="Times New Roman Tj" w:eastAsia="Times New Roman" w:hAnsi="Times New Roman Tj" w:cs="Times New Roman"/>
          <w:sz w:val="28"/>
          <w:szCs w:val="28"/>
          <w:lang w:eastAsia="ru-RU"/>
        </w:rPr>
        <w:t xml:space="preserve"> </w:t>
      </w:r>
      <w:r>
        <w:rPr>
          <w:rFonts w:ascii="Times New Roman Tj" w:eastAsia="Times New Roman" w:hAnsi="Times New Roman Tj" w:cs="Times New Roman"/>
          <w:sz w:val="28"/>
          <w:szCs w:val="28"/>
          <w:lang w:eastAsia="ru-RU"/>
        </w:rPr>
        <w:t>Љумњурии Тољикистон</w:t>
      </w:r>
    </w:p>
    <w:p w14:paraId="55C47229" w14:textId="77777777" w:rsidR="004D6F4A" w:rsidRDefault="00323984" w:rsidP="004D6F4A">
      <w:pPr>
        <w:spacing w:after="0" w:line="240" w:lineRule="auto"/>
        <w:ind w:left="3910"/>
        <w:jc w:val="center"/>
        <w:rPr>
          <w:rFonts w:ascii="Times New Roman Tj" w:eastAsia="Arial Unicode MS" w:hAnsi="Times New Roman Tj" w:cs="Arial"/>
          <w:sz w:val="28"/>
          <w:szCs w:val="28"/>
          <w:lang w:eastAsia="ru-RU"/>
        </w:rPr>
      </w:pPr>
      <w:r w:rsidRPr="005E3533">
        <w:rPr>
          <w:rFonts w:ascii="Times New Roman Tj" w:eastAsia="Times New Roman" w:hAnsi="Times New Roman Tj" w:cs="Times New Roman"/>
          <w:sz w:val="28"/>
          <w:szCs w:val="28"/>
          <w:lang w:eastAsia="ru-RU"/>
        </w:rPr>
        <w:t>барои солњои 2021-2030</w:t>
      </w:r>
    </w:p>
    <w:p w14:paraId="12F5486D" w14:textId="77777777" w:rsidR="004D6F4A" w:rsidRDefault="004D6F4A" w:rsidP="004D6F4A">
      <w:pPr>
        <w:spacing w:after="0" w:line="240" w:lineRule="auto"/>
        <w:jc w:val="center"/>
        <w:rPr>
          <w:rFonts w:ascii="Times New Roman Tj" w:eastAsia="Times New Roman" w:hAnsi="Times New Roman Tj" w:cs="Times New Roman"/>
          <w:bCs/>
          <w:iCs/>
          <w:sz w:val="28"/>
          <w:szCs w:val="28"/>
          <w:lang w:eastAsia="ru-RU"/>
        </w:rPr>
      </w:pPr>
    </w:p>
    <w:p w14:paraId="66E82DB3" w14:textId="77777777" w:rsidR="004D6F4A" w:rsidRDefault="004D6F4A" w:rsidP="004D6F4A">
      <w:pPr>
        <w:spacing w:after="0" w:line="240" w:lineRule="auto"/>
        <w:jc w:val="center"/>
        <w:rPr>
          <w:rFonts w:ascii="Times New Roman Tj" w:eastAsia="Times New Roman" w:hAnsi="Times New Roman Tj" w:cs="Times New Roman"/>
          <w:bCs/>
          <w:iCs/>
          <w:sz w:val="28"/>
          <w:szCs w:val="28"/>
          <w:lang w:eastAsia="ru-RU"/>
        </w:rPr>
      </w:pPr>
    </w:p>
    <w:p w14:paraId="136BE1CC" w14:textId="6C5C7DF9" w:rsidR="00E17ED4" w:rsidRPr="001A6D55" w:rsidRDefault="00E17ED4" w:rsidP="004D6F4A">
      <w:pPr>
        <w:spacing w:after="0" w:line="240" w:lineRule="auto"/>
        <w:jc w:val="center"/>
        <w:rPr>
          <w:rFonts w:ascii="Times New Roman Tj" w:eastAsia="Arial Unicode MS" w:hAnsi="Times New Roman Tj" w:cs="Arial"/>
          <w:sz w:val="28"/>
          <w:szCs w:val="28"/>
          <w:lang w:eastAsia="ru-RU"/>
        </w:rPr>
      </w:pPr>
      <w:r w:rsidRPr="001A6D55">
        <w:rPr>
          <w:rFonts w:ascii="Times New Roman Tj" w:eastAsia="Times New Roman" w:hAnsi="Times New Roman Tj" w:cs="Times New Roman"/>
          <w:bCs/>
          <w:iCs/>
          <w:sz w:val="28"/>
          <w:szCs w:val="28"/>
          <w:lang w:eastAsia="ru-RU"/>
        </w:rPr>
        <w:t>Миќдори зарурии техника, таљњизот</w:t>
      </w:r>
    </w:p>
    <w:p w14:paraId="5AC08076" w14:textId="2B657518" w:rsidR="00323984" w:rsidRPr="001A6D55" w:rsidRDefault="00E17ED4" w:rsidP="004D6F4A">
      <w:pPr>
        <w:keepNext/>
        <w:tabs>
          <w:tab w:val="left" w:pos="4678"/>
          <w:tab w:val="left" w:pos="6379"/>
        </w:tabs>
        <w:spacing w:after="0" w:line="240" w:lineRule="auto"/>
        <w:jc w:val="center"/>
        <w:outlineLvl w:val="0"/>
        <w:rPr>
          <w:rFonts w:ascii="Times New Roman Tj" w:eastAsia="Times New Roman" w:hAnsi="Times New Roman Tj" w:cs="Times New Roman"/>
          <w:bCs/>
          <w:iCs/>
          <w:sz w:val="28"/>
          <w:szCs w:val="28"/>
          <w:lang w:eastAsia="ru-RU"/>
        </w:rPr>
      </w:pPr>
      <w:r w:rsidRPr="001A6D55">
        <w:rPr>
          <w:rFonts w:ascii="Times New Roman Tj" w:eastAsia="Times New Roman" w:hAnsi="Times New Roman Tj" w:cs="Times New Roman"/>
          <w:bCs/>
          <w:iCs/>
          <w:sz w:val="28"/>
          <w:szCs w:val="28"/>
          <w:lang w:eastAsia="ru-RU"/>
        </w:rPr>
        <w:t>ва маблаѓњои зарурї барои хариди онњо</w:t>
      </w:r>
    </w:p>
    <w:p w14:paraId="6E49EC36" w14:textId="77777777" w:rsidR="00E17ED4" w:rsidRPr="001A6D55" w:rsidRDefault="00E17ED4" w:rsidP="00A07EE6">
      <w:pPr>
        <w:keepNext/>
        <w:tabs>
          <w:tab w:val="left" w:pos="4678"/>
          <w:tab w:val="left" w:pos="6379"/>
        </w:tabs>
        <w:spacing w:after="0" w:line="240" w:lineRule="auto"/>
        <w:jc w:val="center"/>
        <w:outlineLvl w:val="0"/>
        <w:rPr>
          <w:rFonts w:ascii="Times New Roman Tj" w:eastAsia="Times New Roman" w:hAnsi="Times New Roman Tj" w:cs="Arial"/>
          <w:bCs/>
          <w:kern w:val="32"/>
          <w:sz w:val="28"/>
          <w:szCs w:val="28"/>
          <w:lang w:eastAsia="ru-RU"/>
        </w:rPr>
      </w:pPr>
    </w:p>
    <w:tbl>
      <w:tblPr>
        <w:tblW w:w="932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224"/>
        <w:gridCol w:w="1843"/>
        <w:gridCol w:w="2551"/>
      </w:tblGrid>
      <w:tr w:rsidR="00323984" w:rsidRPr="001A6D55" w14:paraId="68128714" w14:textId="77777777" w:rsidTr="004D6F4A">
        <w:trPr>
          <w:trHeight w:val="774"/>
        </w:trPr>
        <w:tc>
          <w:tcPr>
            <w:tcW w:w="709" w:type="dxa"/>
          </w:tcPr>
          <w:p w14:paraId="260D2063"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p>
          <w:p w14:paraId="60A0308F"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w:t>
            </w:r>
          </w:p>
        </w:tc>
        <w:tc>
          <w:tcPr>
            <w:tcW w:w="4224" w:type="dxa"/>
            <w:vAlign w:val="center"/>
          </w:tcPr>
          <w:p w14:paraId="7C73B96F"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Номгўи таљњизот</w:t>
            </w:r>
          </w:p>
        </w:tc>
        <w:tc>
          <w:tcPr>
            <w:tcW w:w="1843" w:type="dxa"/>
            <w:vAlign w:val="center"/>
          </w:tcPr>
          <w:p w14:paraId="7E9DCF35" w14:textId="0E229BEE"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 xml:space="preserve">Миќдори </w:t>
            </w:r>
            <w:r w:rsidR="008C0463" w:rsidRPr="001A6D55">
              <w:rPr>
                <w:rFonts w:ascii="Times New Roman Tj" w:eastAsia="Times New Roman" w:hAnsi="Times New Roman Tj" w:cs="Times New Roman"/>
                <w:sz w:val="28"/>
                <w:szCs w:val="28"/>
                <w:lang w:eastAsia="ru-RU"/>
              </w:rPr>
              <w:t>таљњизот</w:t>
            </w:r>
            <w:r w:rsidR="0040208A" w:rsidRPr="001A6D55">
              <w:rPr>
                <w:rFonts w:ascii="Times New Roman Tj" w:eastAsia="Times New Roman" w:hAnsi="Times New Roman Tj" w:cs="Times New Roman"/>
                <w:sz w:val="28"/>
                <w:szCs w:val="28"/>
                <w:lang w:eastAsia="ru-RU"/>
              </w:rPr>
              <w:t xml:space="preserve"> (адад)</w:t>
            </w:r>
          </w:p>
        </w:tc>
        <w:tc>
          <w:tcPr>
            <w:tcW w:w="2551" w:type="dxa"/>
            <w:vAlign w:val="center"/>
          </w:tcPr>
          <w:p w14:paraId="60C4BF38" w14:textId="77777777" w:rsidR="0040208A"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Маблаѓи зарурї</w:t>
            </w:r>
          </w:p>
          <w:p w14:paraId="07231613" w14:textId="4FAC8DD6" w:rsidR="00323984" w:rsidRPr="001A6D55" w:rsidRDefault="0040208A"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(сомонї)</w:t>
            </w:r>
            <w:r w:rsidR="00323984" w:rsidRPr="001A6D55">
              <w:rPr>
                <w:rFonts w:ascii="Times New Roman Tj" w:eastAsia="Times New Roman" w:hAnsi="Times New Roman Tj" w:cs="Times New Roman"/>
                <w:sz w:val="28"/>
                <w:szCs w:val="28"/>
                <w:lang w:eastAsia="ru-RU"/>
              </w:rPr>
              <w:t xml:space="preserve"> </w:t>
            </w:r>
          </w:p>
        </w:tc>
      </w:tr>
      <w:tr w:rsidR="00323984" w:rsidRPr="001A6D55" w14:paraId="0DC3F842" w14:textId="77777777" w:rsidTr="004D6F4A">
        <w:trPr>
          <w:trHeight w:val="396"/>
        </w:trPr>
        <w:tc>
          <w:tcPr>
            <w:tcW w:w="709" w:type="dxa"/>
          </w:tcPr>
          <w:p w14:paraId="7E1F4AA6"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1</w:t>
            </w:r>
          </w:p>
        </w:tc>
        <w:tc>
          <w:tcPr>
            <w:tcW w:w="4224" w:type="dxa"/>
          </w:tcPr>
          <w:p w14:paraId="117FCCED" w14:textId="77777777" w:rsidR="00323984" w:rsidRPr="001A6D55" w:rsidRDefault="00323984" w:rsidP="00A07EE6">
            <w:pPr>
              <w:tabs>
                <w:tab w:val="left" w:pos="4678"/>
                <w:tab w:val="left" w:pos="6379"/>
              </w:tabs>
              <w:spacing w:after="0" w:line="240" w:lineRule="auto"/>
              <w:contextualSpacing/>
              <w:jc w:val="both"/>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bCs/>
                <w:sz w:val="28"/>
                <w:szCs w:val="28"/>
                <w:lang w:eastAsia="ru-RU"/>
              </w:rPr>
              <w:t>Дастгоњњои пармакунї</w:t>
            </w:r>
          </w:p>
        </w:tc>
        <w:tc>
          <w:tcPr>
            <w:tcW w:w="1843" w:type="dxa"/>
          </w:tcPr>
          <w:p w14:paraId="6EE55512"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19</w:t>
            </w:r>
          </w:p>
        </w:tc>
        <w:tc>
          <w:tcPr>
            <w:tcW w:w="2551" w:type="dxa"/>
          </w:tcPr>
          <w:p w14:paraId="6EFD7D7C"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5 544 020</w:t>
            </w:r>
          </w:p>
        </w:tc>
      </w:tr>
      <w:tr w:rsidR="00323984" w:rsidRPr="001A6D55" w14:paraId="00B1451D" w14:textId="77777777" w:rsidTr="004D6F4A">
        <w:trPr>
          <w:trHeight w:val="377"/>
        </w:trPr>
        <w:tc>
          <w:tcPr>
            <w:tcW w:w="709" w:type="dxa"/>
          </w:tcPr>
          <w:p w14:paraId="3217B958" w14:textId="783E1782"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2</w:t>
            </w:r>
          </w:p>
        </w:tc>
        <w:tc>
          <w:tcPr>
            <w:tcW w:w="4224" w:type="dxa"/>
          </w:tcPr>
          <w:p w14:paraId="532E35BE" w14:textId="77777777" w:rsidR="00323984" w:rsidRPr="001A6D55" w:rsidRDefault="00323984" w:rsidP="00A07EE6">
            <w:pPr>
              <w:tabs>
                <w:tab w:val="left" w:pos="4678"/>
                <w:tab w:val="left" w:pos="6379"/>
              </w:tabs>
              <w:spacing w:after="0" w:line="240" w:lineRule="auto"/>
              <w:contextualSpacing/>
              <w:jc w:val="both"/>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bCs/>
                <w:sz w:val="28"/>
                <w:szCs w:val="28"/>
                <w:lang w:eastAsia="ru-RU"/>
              </w:rPr>
              <w:t>Таљњизоти дар корњои пармакунї истифодашаванда</w:t>
            </w:r>
          </w:p>
        </w:tc>
        <w:tc>
          <w:tcPr>
            <w:tcW w:w="1843" w:type="dxa"/>
            <w:vAlign w:val="center"/>
          </w:tcPr>
          <w:p w14:paraId="2ED08C85"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21</w:t>
            </w:r>
          </w:p>
        </w:tc>
        <w:tc>
          <w:tcPr>
            <w:tcW w:w="2551" w:type="dxa"/>
            <w:vAlign w:val="center"/>
          </w:tcPr>
          <w:p w14:paraId="11ABA3A2"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307 915</w:t>
            </w:r>
          </w:p>
        </w:tc>
      </w:tr>
      <w:tr w:rsidR="00323984" w:rsidRPr="001A6D55" w14:paraId="45645D5A" w14:textId="77777777" w:rsidTr="004D6F4A">
        <w:trPr>
          <w:trHeight w:val="396"/>
        </w:trPr>
        <w:tc>
          <w:tcPr>
            <w:tcW w:w="709" w:type="dxa"/>
          </w:tcPr>
          <w:p w14:paraId="2BB5130C"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3</w:t>
            </w:r>
          </w:p>
        </w:tc>
        <w:tc>
          <w:tcPr>
            <w:tcW w:w="4224" w:type="dxa"/>
          </w:tcPr>
          <w:p w14:paraId="5CA87EF6" w14:textId="7CD2E1DE" w:rsidR="00323984" w:rsidRPr="001A6D55" w:rsidRDefault="00323984" w:rsidP="00A07EE6">
            <w:pPr>
              <w:tabs>
                <w:tab w:val="left" w:pos="4678"/>
                <w:tab w:val="left" w:pos="6379"/>
              </w:tabs>
              <w:spacing w:after="0" w:line="240" w:lineRule="auto"/>
              <w:contextualSpacing/>
              <w:jc w:val="both"/>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bCs/>
                <w:sz w:val="28"/>
                <w:szCs w:val="28"/>
                <w:lang w:eastAsia="ru-RU"/>
              </w:rPr>
              <w:t>Таљњизоти кўњї</w:t>
            </w:r>
          </w:p>
        </w:tc>
        <w:tc>
          <w:tcPr>
            <w:tcW w:w="1843" w:type="dxa"/>
          </w:tcPr>
          <w:p w14:paraId="471B9346"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28</w:t>
            </w:r>
          </w:p>
        </w:tc>
        <w:tc>
          <w:tcPr>
            <w:tcW w:w="2551" w:type="dxa"/>
          </w:tcPr>
          <w:p w14:paraId="07EDB5CE"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213 023</w:t>
            </w:r>
          </w:p>
        </w:tc>
      </w:tr>
      <w:tr w:rsidR="00323984" w:rsidRPr="001A6D55" w14:paraId="1E52DB88" w14:textId="77777777" w:rsidTr="004D6F4A">
        <w:trPr>
          <w:trHeight w:val="396"/>
        </w:trPr>
        <w:tc>
          <w:tcPr>
            <w:tcW w:w="709" w:type="dxa"/>
          </w:tcPr>
          <w:p w14:paraId="365E2468"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4</w:t>
            </w:r>
          </w:p>
        </w:tc>
        <w:tc>
          <w:tcPr>
            <w:tcW w:w="4224" w:type="dxa"/>
          </w:tcPr>
          <w:p w14:paraId="54A77409" w14:textId="77777777" w:rsidR="00323984" w:rsidRPr="001A6D55" w:rsidRDefault="00323984" w:rsidP="00A07EE6">
            <w:pPr>
              <w:tabs>
                <w:tab w:val="left" w:pos="4678"/>
                <w:tab w:val="left" w:pos="6379"/>
              </w:tabs>
              <w:spacing w:after="0" w:line="240" w:lineRule="auto"/>
              <w:contextualSpacing/>
              <w:jc w:val="both"/>
              <w:rPr>
                <w:rFonts w:ascii="Times New Roman Tj" w:eastAsia="Times New Roman" w:hAnsi="Times New Roman Tj" w:cs="Times New Roman"/>
                <w:b/>
                <w:sz w:val="28"/>
                <w:szCs w:val="28"/>
                <w:lang w:eastAsia="ru-RU"/>
              </w:rPr>
            </w:pPr>
            <w:r w:rsidRPr="001A6D55">
              <w:rPr>
                <w:rFonts w:ascii="Times New Roman Tj" w:eastAsia="Times New Roman" w:hAnsi="Times New Roman Tj" w:cs="Times New Roman"/>
                <w:b/>
                <w:sz w:val="28"/>
                <w:szCs w:val="28"/>
                <w:lang w:eastAsia="ru-RU"/>
              </w:rPr>
              <w:t xml:space="preserve"> </w:t>
            </w:r>
            <w:r w:rsidRPr="001A6D55">
              <w:rPr>
                <w:rFonts w:ascii="Times New Roman Tj" w:eastAsia="Times New Roman" w:hAnsi="Times New Roman Tj" w:cs="Times New Roman"/>
                <w:bCs/>
                <w:sz w:val="28"/>
                <w:szCs w:val="28"/>
                <w:lang w:eastAsia="ru-RU"/>
              </w:rPr>
              <w:t>Компрессорњо ва таљњизоти барќї</w:t>
            </w:r>
          </w:p>
        </w:tc>
        <w:tc>
          <w:tcPr>
            <w:tcW w:w="1843" w:type="dxa"/>
            <w:vAlign w:val="center"/>
          </w:tcPr>
          <w:p w14:paraId="371B5756"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14</w:t>
            </w:r>
          </w:p>
        </w:tc>
        <w:tc>
          <w:tcPr>
            <w:tcW w:w="2551" w:type="dxa"/>
            <w:vAlign w:val="center"/>
          </w:tcPr>
          <w:p w14:paraId="2EF23E75"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980 696</w:t>
            </w:r>
          </w:p>
        </w:tc>
      </w:tr>
      <w:tr w:rsidR="00323984" w:rsidRPr="001A6D55" w14:paraId="16CBD142" w14:textId="77777777" w:rsidTr="004D6F4A">
        <w:trPr>
          <w:trHeight w:val="396"/>
        </w:trPr>
        <w:tc>
          <w:tcPr>
            <w:tcW w:w="709" w:type="dxa"/>
          </w:tcPr>
          <w:p w14:paraId="6BBCBFC1"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5</w:t>
            </w:r>
          </w:p>
        </w:tc>
        <w:tc>
          <w:tcPr>
            <w:tcW w:w="4224" w:type="dxa"/>
          </w:tcPr>
          <w:p w14:paraId="431536AA" w14:textId="77777777" w:rsidR="00323984" w:rsidRPr="001A6D55" w:rsidRDefault="00323984" w:rsidP="00A07EE6">
            <w:pPr>
              <w:tabs>
                <w:tab w:val="left" w:pos="4678"/>
                <w:tab w:val="left" w:pos="6379"/>
              </w:tabs>
              <w:spacing w:after="0" w:line="240" w:lineRule="auto"/>
              <w:contextualSpacing/>
              <w:jc w:val="both"/>
              <w:rPr>
                <w:rFonts w:ascii="Times New Roman Tj" w:eastAsia="Times New Roman" w:hAnsi="Times New Roman Tj" w:cs="Times New Roman"/>
                <w:b/>
                <w:sz w:val="28"/>
                <w:szCs w:val="28"/>
                <w:lang w:eastAsia="ru-RU"/>
              </w:rPr>
            </w:pPr>
            <w:r w:rsidRPr="001A6D55">
              <w:rPr>
                <w:rFonts w:ascii="Times New Roman Tj" w:eastAsia="Times New Roman" w:hAnsi="Times New Roman Tj" w:cs="Times New Roman"/>
                <w:bCs/>
                <w:sz w:val="28"/>
                <w:szCs w:val="28"/>
                <w:lang w:eastAsia="ru-RU"/>
              </w:rPr>
              <w:t>Техникаи заминкобї</w:t>
            </w:r>
          </w:p>
        </w:tc>
        <w:tc>
          <w:tcPr>
            <w:tcW w:w="1843" w:type="dxa"/>
            <w:vAlign w:val="center"/>
          </w:tcPr>
          <w:p w14:paraId="1FDEF2CC"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7</w:t>
            </w:r>
          </w:p>
        </w:tc>
        <w:tc>
          <w:tcPr>
            <w:tcW w:w="2551" w:type="dxa"/>
            <w:vAlign w:val="center"/>
          </w:tcPr>
          <w:p w14:paraId="47154A2F"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6 050 465</w:t>
            </w:r>
          </w:p>
        </w:tc>
      </w:tr>
      <w:tr w:rsidR="00323984" w:rsidRPr="001A6D55" w14:paraId="424304BA" w14:textId="77777777" w:rsidTr="004D6F4A">
        <w:trPr>
          <w:trHeight w:val="396"/>
        </w:trPr>
        <w:tc>
          <w:tcPr>
            <w:tcW w:w="709" w:type="dxa"/>
          </w:tcPr>
          <w:p w14:paraId="24277ED6"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6</w:t>
            </w:r>
          </w:p>
        </w:tc>
        <w:tc>
          <w:tcPr>
            <w:tcW w:w="4224" w:type="dxa"/>
          </w:tcPr>
          <w:p w14:paraId="1A399184" w14:textId="5724B60D" w:rsidR="00323984" w:rsidRPr="001A6D55" w:rsidRDefault="00323984" w:rsidP="001A6D55">
            <w:pPr>
              <w:tabs>
                <w:tab w:val="left" w:pos="4678"/>
                <w:tab w:val="left" w:pos="6379"/>
              </w:tabs>
              <w:spacing w:after="0" w:line="240" w:lineRule="auto"/>
              <w:contextualSpacing/>
              <w:jc w:val="both"/>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sz w:val="28"/>
                <w:szCs w:val="28"/>
                <w:lang w:eastAsia="ru-RU"/>
              </w:rPr>
              <w:t>Воситањои наќлиёт</w:t>
            </w:r>
          </w:p>
        </w:tc>
        <w:tc>
          <w:tcPr>
            <w:tcW w:w="1843" w:type="dxa"/>
            <w:vAlign w:val="center"/>
          </w:tcPr>
          <w:p w14:paraId="2D902A27"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20</w:t>
            </w:r>
          </w:p>
        </w:tc>
        <w:tc>
          <w:tcPr>
            <w:tcW w:w="2551" w:type="dxa"/>
            <w:vAlign w:val="center"/>
          </w:tcPr>
          <w:p w14:paraId="0EADF2A9"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2 385 997</w:t>
            </w:r>
          </w:p>
        </w:tc>
      </w:tr>
      <w:tr w:rsidR="006373AF" w:rsidRPr="001A6D55" w14:paraId="01BF5741" w14:textId="77777777" w:rsidTr="004D6F4A">
        <w:trPr>
          <w:trHeight w:val="396"/>
        </w:trPr>
        <w:tc>
          <w:tcPr>
            <w:tcW w:w="709" w:type="dxa"/>
            <w:shd w:val="clear" w:color="auto" w:fill="auto"/>
          </w:tcPr>
          <w:p w14:paraId="60061752" w14:textId="248310E3" w:rsidR="006373AF" w:rsidRPr="001A6D55" w:rsidRDefault="006373AF" w:rsidP="00A07EE6">
            <w:pPr>
              <w:tabs>
                <w:tab w:val="left" w:pos="4678"/>
                <w:tab w:val="left" w:pos="6379"/>
              </w:tabs>
              <w:spacing w:after="0" w:line="240" w:lineRule="auto"/>
              <w:contextualSpacing/>
              <w:jc w:val="center"/>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7</w:t>
            </w:r>
          </w:p>
        </w:tc>
        <w:tc>
          <w:tcPr>
            <w:tcW w:w="4224" w:type="dxa"/>
            <w:shd w:val="clear" w:color="auto" w:fill="auto"/>
          </w:tcPr>
          <w:p w14:paraId="64B99ACA" w14:textId="3E551617" w:rsidR="006373AF" w:rsidRPr="001A6D55" w:rsidRDefault="006373AF" w:rsidP="00A07EE6">
            <w:pPr>
              <w:tabs>
                <w:tab w:val="left" w:pos="4678"/>
                <w:tab w:val="left" w:pos="6379"/>
              </w:tabs>
              <w:spacing w:after="0" w:line="240" w:lineRule="auto"/>
              <w:contextualSpacing/>
              <w:jc w:val="both"/>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 xml:space="preserve">Барномањои </w:t>
            </w:r>
            <w:r w:rsidR="00A646E7" w:rsidRPr="001A6D55">
              <w:rPr>
                <w:rFonts w:ascii="Times New Roman Tj" w:eastAsia="Times New Roman" w:hAnsi="Times New Roman Tj" w:cs="Times New Roman"/>
                <w:sz w:val="28"/>
                <w:szCs w:val="28"/>
                <w:lang w:eastAsia="ru-RU"/>
              </w:rPr>
              <w:t xml:space="preserve">муосири </w:t>
            </w:r>
            <w:r w:rsidRPr="001A6D55">
              <w:rPr>
                <w:rFonts w:ascii="Times New Roman Tj" w:eastAsia="Times New Roman" w:hAnsi="Times New Roman Tj" w:cs="Times New Roman"/>
                <w:sz w:val="28"/>
                <w:szCs w:val="28"/>
                <w:lang w:eastAsia="ru-RU"/>
              </w:rPr>
              <w:t>компютерии соњавї</w:t>
            </w:r>
            <w:r w:rsidR="00E52DE2" w:rsidRPr="001A6D55">
              <w:rPr>
                <w:rFonts w:ascii="Times New Roman Tj" w:eastAsia="Times New Roman" w:hAnsi="Times New Roman Tj" w:cs="Times New Roman"/>
                <w:sz w:val="28"/>
                <w:szCs w:val="28"/>
                <w:lang w:eastAsia="ru-RU"/>
              </w:rPr>
              <w:t xml:space="preserve"> </w:t>
            </w:r>
            <w:r w:rsidRPr="001A6D55">
              <w:rPr>
                <w:rFonts w:ascii="Times New Roman Tj" w:eastAsia="Times New Roman" w:hAnsi="Times New Roman Tj" w:cs="Times New Roman"/>
                <w:sz w:val="28"/>
                <w:szCs w:val="28"/>
                <w:lang w:eastAsia="ru-RU"/>
              </w:rPr>
              <w:t>(</w:t>
            </w:r>
            <w:r w:rsidRPr="001A6D55">
              <w:rPr>
                <w:rFonts w:ascii="Times New Roman Tj" w:eastAsia="Times New Roman" w:hAnsi="Times New Roman Tj" w:cs="Times New Roman"/>
                <w:sz w:val="28"/>
                <w:szCs w:val="28"/>
                <w:lang w:val="en-US" w:eastAsia="ru-RU"/>
              </w:rPr>
              <w:t>Micromine</w:t>
            </w:r>
            <w:r w:rsidRPr="001A6D55">
              <w:rPr>
                <w:rFonts w:ascii="Times New Roman Tj" w:eastAsia="Times New Roman" w:hAnsi="Times New Roman Tj" w:cs="Times New Roman"/>
                <w:sz w:val="28"/>
                <w:szCs w:val="28"/>
                <w:lang w:eastAsia="ru-RU"/>
              </w:rPr>
              <w:t xml:space="preserve">, </w:t>
            </w:r>
            <w:r w:rsidRPr="001A6D55">
              <w:rPr>
                <w:rFonts w:ascii="Times New Roman Tj" w:eastAsia="Times New Roman" w:hAnsi="Times New Roman Tj" w:cs="Times New Roman"/>
                <w:sz w:val="28"/>
                <w:szCs w:val="28"/>
                <w:lang w:val="en-US" w:eastAsia="ru-RU"/>
              </w:rPr>
              <w:t>ArcGIS</w:t>
            </w:r>
            <w:r w:rsidRPr="001A6D55">
              <w:rPr>
                <w:rFonts w:ascii="Times New Roman Tj" w:eastAsia="Times New Roman" w:hAnsi="Times New Roman Tj" w:cs="Times New Roman"/>
                <w:sz w:val="28"/>
                <w:szCs w:val="28"/>
                <w:lang w:eastAsia="ru-RU"/>
              </w:rPr>
              <w:t>)</w:t>
            </w:r>
          </w:p>
        </w:tc>
        <w:tc>
          <w:tcPr>
            <w:tcW w:w="1843" w:type="dxa"/>
            <w:shd w:val="clear" w:color="auto" w:fill="auto"/>
            <w:vAlign w:val="center"/>
          </w:tcPr>
          <w:p w14:paraId="3F742B86" w14:textId="40B64C22" w:rsidR="006373AF" w:rsidRPr="001A6D55" w:rsidRDefault="00562F4C"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val="en-US" w:eastAsia="ru-RU"/>
              </w:rPr>
            </w:pPr>
            <w:r w:rsidRPr="001A6D55">
              <w:rPr>
                <w:rFonts w:ascii="Times New Roman Tj" w:eastAsia="Times New Roman" w:hAnsi="Times New Roman Tj" w:cs="Times New Roman"/>
                <w:bCs/>
                <w:sz w:val="28"/>
                <w:szCs w:val="28"/>
                <w:lang w:val="en-US" w:eastAsia="ru-RU"/>
              </w:rPr>
              <w:t>20</w:t>
            </w:r>
          </w:p>
        </w:tc>
        <w:tc>
          <w:tcPr>
            <w:tcW w:w="2551" w:type="dxa"/>
            <w:shd w:val="clear" w:color="auto" w:fill="auto"/>
            <w:vAlign w:val="center"/>
          </w:tcPr>
          <w:p w14:paraId="66B67BFC" w14:textId="5E85A6CA" w:rsidR="006373AF" w:rsidRPr="001A6D55" w:rsidRDefault="00562F4C"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val="en-US" w:eastAsia="ru-RU"/>
              </w:rPr>
            </w:pPr>
            <w:r w:rsidRPr="001A6D55">
              <w:rPr>
                <w:rFonts w:ascii="Times New Roman Tj" w:eastAsia="Times New Roman" w:hAnsi="Times New Roman Tj" w:cs="Times New Roman"/>
                <w:bCs/>
                <w:sz w:val="28"/>
                <w:szCs w:val="28"/>
                <w:lang w:val="en-US" w:eastAsia="ru-RU"/>
              </w:rPr>
              <w:t>500 000</w:t>
            </w:r>
          </w:p>
        </w:tc>
      </w:tr>
      <w:tr w:rsidR="00323984" w:rsidRPr="001A6D55" w14:paraId="5B68E29D" w14:textId="77777777" w:rsidTr="004D6F4A">
        <w:trPr>
          <w:trHeight w:val="396"/>
        </w:trPr>
        <w:tc>
          <w:tcPr>
            <w:tcW w:w="709" w:type="dxa"/>
          </w:tcPr>
          <w:p w14:paraId="4A1F732B"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
                <w:bCs/>
                <w:sz w:val="28"/>
                <w:szCs w:val="28"/>
                <w:lang w:eastAsia="ru-RU"/>
              </w:rPr>
            </w:pPr>
          </w:p>
        </w:tc>
        <w:tc>
          <w:tcPr>
            <w:tcW w:w="4224" w:type="dxa"/>
          </w:tcPr>
          <w:p w14:paraId="33920A98" w14:textId="73C7534A" w:rsidR="00323984" w:rsidRPr="001A6D55" w:rsidRDefault="001A6D55" w:rsidP="001A6D55">
            <w:pPr>
              <w:tabs>
                <w:tab w:val="left" w:pos="4678"/>
                <w:tab w:val="left" w:pos="6379"/>
              </w:tabs>
              <w:spacing w:after="0" w:line="240" w:lineRule="auto"/>
              <w:contextualSpacing/>
              <w:jc w:val="both"/>
              <w:rPr>
                <w:rFonts w:ascii="Times New Roman Tj" w:eastAsia="Times New Roman" w:hAnsi="Times New Roman Tj" w:cs="Times New Roman"/>
                <w:sz w:val="28"/>
                <w:szCs w:val="28"/>
                <w:lang w:eastAsia="ru-RU"/>
              </w:rPr>
            </w:pPr>
            <w:r w:rsidRPr="001A6D55">
              <w:rPr>
                <w:rFonts w:ascii="Times New Roman Tj" w:eastAsia="Times New Roman" w:hAnsi="Times New Roman Tj" w:cs="Times New Roman"/>
                <w:sz w:val="28"/>
                <w:szCs w:val="28"/>
                <w:lang w:eastAsia="ru-RU"/>
              </w:rPr>
              <w:t>Њ</w:t>
            </w:r>
            <w:r w:rsidR="00323984" w:rsidRPr="001A6D55">
              <w:rPr>
                <w:rFonts w:ascii="Times New Roman Tj" w:eastAsia="Times New Roman" w:hAnsi="Times New Roman Tj" w:cs="Times New Roman"/>
                <w:sz w:val="28"/>
                <w:szCs w:val="28"/>
                <w:lang w:eastAsia="ru-RU"/>
              </w:rPr>
              <w:t>амагї:</w:t>
            </w:r>
          </w:p>
        </w:tc>
        <w:tc>
          <w:tcPr>
            <w:tcW w:w="1843" w:type="dxa"/>
            <w:vAlign w:val="center"/>
          </w:tcPr>
          <w:p w14:paraId="04AD381F" w14:textId="77777777"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p>
        </w:tc>
        <w:tc>
          <w:tcPr>
            <w:tcW w:w="2551" w:type="dxa"/>
            <w:vAlign w:val="center"/>
          </w:tcPr>
          <w:p w14:paraId="044EBB02" w14:textId="1FA46215" w:rsidR="00323984" w:rsidRPr="001A6D55" w:rsidRDefault="00323984" w:rsidP="00A07EE6">
            <w:pPr>
              <w:tabs>
                <w:tab w:val="left" w:pos="4678"/>
                <w:tab w:val="left" w:pos="6379"/>
              </w:tabs>
              <w:spacing w:after="0" w:line="240" w:lineRule="auto"/>
              <w:contextualSpacing/>
              <w:jc w:val="center"/>
              <w:rPr>
                <w:rFonts w:ascii="Times New Roman Tj" w:eastAsia="Times New Roman" w:hAnsi="Times New Roman Tj" w:cs="Times New Roman"/>
                <w:bCs/>
                <w:sz w:val="28"/>
                <w:szCs w:val="28"/>
                <w:lang w:eastAsia="ru-RU"/>
              </w:rPr>
            </w:pPr>
            <w:r w:rsidRPr="001A6D55">
              <w:rPr>
                <w:rFonts w:ascii="Times New Roman Tj" w:eastAsia="Times New Roman" w:hAnsi="Times New Roman Tj" w:cs="Times New Roman"/>
                <w:bCs/>
                <w:sz w:val="28"/>
                <w:szCs w:val="28"/>
                <w:lang w:eastAsia="ru-RU"/>
              </w:rPr>
              <w:t>15</w:t>
            </w:r>
            <w:r w:rsidR="00267DF6" w:rsidRPr="001A6D55">
              <w:rPr>
                <w:rFonts w:ascii="Times New Roman Tj" w:eastAsia="Times New Roman" w:hAnsi="Times New Roman Tj" w:cs="Times New Roman"/>
                <w:bCs/>
                <w:sz w:val="28"/>
                <w:szCs w:val="28"/>
                <w:lang w:eastAsia="ru-RU"/>
              </w:rPr>
              <w:t> 982 116</w:t>
            </w:r>
          </w:p>
        </w:tc>
      </w:tr>
    </w:tbl>
    <w:p w14:paraId="4E9F5402" w14:textId="77777777" w:rsidR="00155879" w:rsidRPr="004A3E55" w:rsidRDefault="00155879"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6D33F11E" w14:textId="77777777" w:rsidR="00155879" w:rsidRPr="004A3E55" w:rsidRDefault="00155879"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0B1AFA7D" w14:textId="77777777" w:rsidR="00861BD1" w:rsidRDefault="00861BD1"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sectPr w:rsidR="00861BD1" w:rsidSect="00321A0D">
          <w:footerReference w:type="default" r:id="rId10"/>
          <w:pgSz w:w="11906" w:h="16838"/>
          <w:pgMar w:top="1134" w:right="1134" w:bottom="1134" w:left="1701" w:header="709" w:footer="709" w:gutter="0"/>
          <w:cols w:space="708"/>
          <w:docGrid w:linePitch="360"/>
        </w:sectPr>
      </w:pPr>
    </w:p>
    <w:p w14:paraId="54B67FC0" w14:textId="6FDFE892" w:rsidR="00155879" w:rsidRPr="002F5738" w:rsidRDefault="00155879" w:rsidP="008653A1">
      <w:pPr>
        <w:tabs>
          <w:tab w:val="left" w:pos="3910"/>
        </w:tabs>
        <w:spacing w:after="0" w:line="240" w:lineRule="auto"/>
        <w:ind w:left="9204"/>
        <w:jc w:val="center"/>
        <w:rPr>
          <w:rFonts w:ascii="Times New Roman Tj" w:eastAsia="Times New Roman" w:hAnsi="Times New Roman Tj" w:cs="Times New Roman"/>
          <w:bCs/>
          <w:iCs/>
          <w:sz w:val="28"/>
          <w:szCs w:val="28"/>
          <w:lang w:eastAsia="ru-RU"/>
        </w:rPr>
      </w:pPr>
      <w:r w:rsidRPr="002F5738">
        <w:rPr>
          <w:rFonts w:ascii="Times New Roman Tj" w:eastAsia="Times New Roman" w:hAnsi="Times New Roman Tj" w:cs="Times New Roman"/>
          <w:bCs/>
          <w:iCs/>
          <w:sz w:val="28"/>
          <w:szCs w:val="28"/>
          <w:lang w:eastAsia="ru-RU"/>
        </w:rPr>
        <w:lastRenderedPageBreak/>
        <w:t xml:space="preserve">Замимаи </w:t>
      </w:r>
      <w:r w:rsidR="004345F2">
        <w:rPr>
          <w:rFonts w:ascii="Times New Roman Tj" w:eastAsia="Times New Roman" w:hAnsi="Times New Roman Tj" w:cs="Times New Roman"/>
          <w:bCs/>
          <w:iCs/>
          <w:sz w:val="28"/>
          <w:szCs w:val="28"/>
          <w:lang w:eastAsia="ru-RU"/>
        </w:rPr>
        <w:t>2</w:t>
      </w:r>
    </w:p>
    <w:p w14:paraId="4E9D56DE" w14:textId="77777777" w:rsidR="008653A1" w:rsidRDefault="00155879" w:rsidP="008653A1">
      <w:pPr>
        <w:spacing w:after="0" w:line="240" w:lineRule="auto"/>
        <w:ind w:left="9204"/>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 xml:space="preserve">ба </w:t>
      </w:r>
      <w:r w:rsidRPr="005E3533">
        <w:rPr>
          <w:rFonts w:ascii="Times New Roman Tj" w:eastAsia="Times New Roman" w:hAnsi="Times New Roman Tj" w:cs="Times New Roman"/>
          <w:sz w:val="28"/>
          <w:szCs w:val="28"/>
          <w:lang w:eastAsia="ru-RU"/>
        </w:rPr>
        <w:t xml:space="preserve">Барномаи давлатии рушди </w:t>
      </w:r>
    </w:p>
    <w:p w14:paraId="75FA4720" w14:textId="77777777" w:rsidR="008653A1" w:rsidRDefault="00155879" w:rsidP="008653A1">
      <w:pPr>
        <w:spacing w:after="0" w:line="240" w:lineRule="auto"/>
        <w:ind w:left="9204"/>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соњаи геология</w:t>
      </w:r>
      <w:r>
        <w:rPr>
          <w:rFonts w:ascii="Times New Roman Tj" w:eastAsia="Times New Roman" w:hAnsi="Times New Roman Tj" w:cs="Times New Roman"/>
          <w:sz w:val="28"/>
          <w:szCs w:val="28"/>
          <w:lang w:eastAsia="ru-RU"/>
        </w:rPr>
        <w:t>и</w:t>
      </w:r>
      <w:r w:rsidR="008653A1">
        <w:rPr>
          <w:rFonts w:ascii="Times New Roman Tj" w:eastAsia="Times New Roman" w:hAnsi="Times New Roman Tj" w:cs="Times New Roman"/>
          <w:sz w:val="28"/>
          <w:szCs w:val="28"/>
          <w:lang w:eastAsia="ru-RU"/>
        </w:rPr>
        <w:t xml:space="preserve"> </w:t>
      </w:r>
      <w:r>
        <w:rPr>
          <w:rFonts w:ascii="Times New Roman Tj" w:eastAsia="Times New Roman" w:hAnsi="Times New Roman Tj" w:cs="Times New Roman"/>
          <w:sz w:val="28"/>
          <w:szCs w:val="28"/>
          <w:lang w:eastAsia="ru-RU"/>
        </w:rPr>
        <w:t>Љумњурии Тољикистон</w:t>
      </w:r>
      <w:r w:rsidRPr="005E3533">
        <w:rPr>
          <w:rFonts w:ascii="Times New Roman Tj" w:eastAsia="Times New Roman" w:hAnsi="Times New Roman Tj" w:cs="Times New Roman"/>
          <w:sz w:val="28"/>
          <w:szCs w:val="28"/>
          <w:lang w:eastAsia="ru-RU"/>
        </w:rPr>
        <w:t xml:space="preserve"> </w:t>
      </w:r>
    </w:p>
    <w:p w14:paraId="271F8A12" w14:textId="1D879A20" w:rsidR="00155879" w:rsidRPr="005E3533" w:rsidRDefault="00155879" w:rsidP="008653A1">
      <w:pPr>
        <w:spacing w:after="0" w:line="240" w:lineRule="auto"/>
        <w:ind w:left="9204"/>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барои солњои 2021-2030</w:t>
      </w:r>
    </w:p>
    <w:p w14:paraId="3FED9063" w14:textId="77777777" w:rsidR="008653A1" w:rsidRPr="004121F4" w:rsidRDefault="008653A1" w:rsidP="008653A1">
      <w:pPr>
        <w:tabs>
          <w:tab w:val="left" w:pos="3910"/>
        </w:tabs>
        <w:spacing w:after="0" w:line="240" w:lineRule="auto"/>
        <w:jc w:val="center"/>
        <w:rPr>
          <w:rFonts w:ascii="Times New Roman Tj" w:hAnsi="Times New Roman Tj"/>
          <w:sz w:val="12"/>
          <w:szCs w:val="28"/>
          <w:lang w:val="tg-Cyrl-TJ"/>
        </w:rPr>
      </w:pPr>
    </w:p>
    <w:p w14:paraId="0B4C5017" w14:textId="76308F12" w:rsidR="00E17ED4" w:rsidRDefault="00E17ED4" w:rsidP="008653A1">
      <w:pPr>
        <w:tabs>
          <w:tab w:val="left" w:pos="3910"/>
        </w:tabs>
        <w:spacing w:after="0" w:line="240" w:lineRule="auto"/>
        <w:jc w:val="center"/>
        <w:rPr>
          <w:rFonts w:ascii="Times New Roman Tj" w:hAnsi="Times New Roman Tj"/>
          <w:sz w:val="28"/>
          <w:szCs w:val="28"/>
          <w:lang w:val="tg-Cyrl-TJ"/>
        </w:rPr>
      </w:pPr>
      <w:r w:rsidRPr="009F17A3">
        <w:rPr>
          <w:rFonts w:ascii="Times New Roman Tj" w:hAnsi="Times New Roman Tj"/>
          <w:sz w:val="28"/>
          <w:szCs w:val="28"/>
          <w:lang w:val="tg-Cyrl-TJ"/>
        </w:rPr>
        <w:t>Талаботи сохторњои тобеи Саридораи геология</w:t>
      </w:r>
    </w:p>
    <w:p w14:paraId="3728B9C0" w14:textId="5B48C871" w:rsidR="00AB18E8" w:rsidRPr="000F2FE5" w:rsidRDefault="00E17ED4" w:rsidP="008653A1">
      <w:pPr>
        <w:tabs>
          <w:tab w:val="left" w:pos="3910"/>
        </w:tabs>
        <w:spacing w:after="0" w:line="240" w:lineRule="auto"/>
        <w:jc w:val="center"/>
        <w:rPr>
          <w:rFonts w:ascii="Times New Roman Tj" w:eastAsia="Times New Roman" w:hAnsi="Times New Roman Tj" w:cs="Times New Roman"/>
          <w:color w:val="00B0F0"/>
          <w:sz w:val="28"/>
          <w:szCs w:val="28"/>
          <w:lang w:val="tg-Cyrl-TJ" w:eastAsia="ru-RU"/>
        </w:rPr>
      </w:pPr>
      <w:r w:rsidRPr="009F17A3">
        <w:rPr>
          <w:rFonts w:ascii="Times New Roman Tj" w:hAnsi="Times New Roman Tj"/>
          <w:sz w:val="28"/>
          <w:szCs w:val="28"/>
          <w:lang w:val="tg-Cyrl-TJ"/>
        </w:rPr>
        <w:t>ба мутаха</w:t>
      </w:r>
      <w:r w:rsidR="0057397B">
        <w:rPr>
          <w:rFonts w:ascii="Times New Roman Tj" w:hAnsi="Times New Roman Tj"/>
          <w:sz w:val="28"/>
          <w:szCs w:val="28"/>
          <w:lang w:val="tg-Cyrl-TJ"/>
        </w:rPr>
        <w:t>с</w:t>
      </w:r>
      <w:r w:rsidRPr="009F17A3">
        <w:rPr>
          <w:rFonts w:ascii="Times New Roman Tj" w:hAnsi="Times New Roman Tj"/>
          <w:sz w:val="28"/>
          <w:szCs w:val="28"/>
          <w:lang w:val="tg-Cyrl-TJ"/>
        </w:rPr>
        <w:t>сисон барои солњои 2021-2030</w:t>
      </w:r>
    </w:p>
    <w:tbl>
      <w:tblPr>
        <w:tblpPr w:leftFromText="180" w:rightFromText="180" w:vertAnchor="text" w:horzAnchor="margin" w:tblpX="392" w:tblpY="129"/>
        <w:tblW w:w="146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7"/>
        <w:gridCol w:w="4321"/>
        <w:gridCol w:w="1276"/>
        <w:gridCol w:w="850"/>
        <w:gridCol w:w="851"/>
        <w:gridCol w:w="850"/>
        <w:gridCol w:w="851"/>
        <w:gridCol w:w="850"/>
        <w:gridCol w:w="851"/>
        <w:gridCol w:w="850"/>
        <w:gridCol w:w="851"/>
        <w:gridCol w:w="850"/>
        <w:gridCol w:w="803"/>
      </w:tblGrid>
      <w:tr w:rsidR="00861BD1" w:rsidRPr="00AB18E8" w14:paraId="6F4F06CA" w14:textId="77777777" w:rsidTr="004121F4">
        <w:trPr>
          <w:trHeight w:val="23"/>
        </w:trPr>
        <w:tc>
          <w:tcPr>
            <w:tcW w:w="607" w:type="dxa"/>
            <w:vAlign w:val="center"/>
          </w:tcPr>
          <w:p w14:paraId="7852CF4A" w14:textId="77777777" w:rsidR="00861BD1" w:rsidRPr="00D145E1" w:rsidRDefault="00861BD1" w:rsidP="00A07EE6">
            <w:pPr>
              <w:spacing w:after="0" w:line="240" w:lineRule="auto"/>
              <w:jc w:val="center"/>
              <w:rPr>
                <w:rFonts w:ascii="Times New Roman" w:eastAsia="Times New Roman" w:hAnsi="Times New Roman" w:cs="Times New Roman"/>
                <w:b/>
                <w:bCs/>
                <w:sz w:val="24"/>
                <w:szCs w:val="24"/>
                <w:lang w:val="tg-Cyrl-TJ" w:eastAsia="ru-RU"/>
              </w:rPr>
            </w:pPr>
            <w:r w:rsidRPr="00D145E1">
              <w:rPr>
                <w:rFonts w:ascii="Times New Roman" w:eastAsia="Times New Roman" w:hAnsi="Times New Roman" w:cs="Times New Roman"/>
                <w:b/>
                <w:bCs/>
                <w:snapToGrid w:val="0"/>
                <w:color w:val="000000"/>
                <w:sz w:val="24"/>
                <w:szCs w:val="24"/>
                <w:lang w:val="tg-Cyrl-TJ" w:eastAsia="ru-RU"/>
              </w:rPr>
              <w:t>Р/т</w:t>
            </w:r>
          </w:p>
        </w:tc>
        <w:tc>
          <w:tcPr>
            <w:tcW w:w="4321" w:type="dxa"/>
            <w:vAlign w:val="center"/>
          </w:tcPr>
          <w:p w14:paraId="1BE74957"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napToGrid w:val="0"/>
                <w:color w:val="000000"/>
                <w:sz w:val="24"/>
                <w:szCs w:val="24"/>
                <w:lang w:val="tg-Cyrl-TJ" w:eastAsia="ru-RU"/>
              </w:rPr>
              <w:t>Номгӯи ихтисосҳо</w:t>
            </w:r>
          </w:p>
        </w:tc>
        <w:tc>
          <w:tcPr>
            <w:tcW w:w="1276" w:type="dxa"/>
            <w:vAlign w:val="center"/>
          </w:tcPr>
          <w:p w14:paraId="12F54109" w14:textId="7F4D90D0"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807D5A">
              <w:rPr>
                <w:rFonts w:ascii="Times New Roman" w:eastAsia="Times New Roman" w:hAnsi="Times New Roman" w:cs="Times New Roman"/>
                <w:snapToGrid w:val="0"/>
                <w:sz w:val="24"/>
                <w:szCs w:val="24"/>
                <w:lang w:val="tg-Cyrl-TJ" w:eastAsia="ru-RU"/>
              </w:rPr>
              <w:t>Шумораи во</w:t>
            </w:r>
            <w:r w:rsidRPr="00807D5A">
              <w:rPr>
                <w:rFonts w:ascii="Times New Roman Tj" w:eastAsia="Times New Roman" w:hAnsi="Times New Roman Tj" w:cs="Times New Roman"/>
                <w:snapToGrid w:val="0"/>
                <w:sz w:val="24"/>
                <w:szCs w:val="24"/>
                <w:lang w:val="tg-Cyrl-TJ" w:eastAsia="ru-RU"/>
              </w:rPr>
              <w:t>ќ</w:t>
            </w:r>
            <w:r w:rsidRPr="00807D5A">
              <w:rPr>
                <w:rFonts w:ascii="Times New Roman" w:eastAsia="Times New Roman" w:hAnsi="Times New Roman" w:cs="Times New Roman"/>
                <w:snapToGrid w:val="0"/>
                <w:sz w:val="24"/>
                <w:szCs w:val="24"/>
                <w:lang w:val="tg-Cyrl-TJ" w:eastAsia="ru-RU"/>
              </w:rPr>
              <w:t>е</w:t>
            </w:r>
            <w:r w:rsidRPr="00807D5A">
              <w:rPr>
                <w:rFonts w:ascii="Times New Roman Tj" w:eastAsia="Times New Roman" w:hAnsi="Times New Roman Tj" w:cs="Times New Roman"/>
                <w:snapToGrid w:val="0"/>
                <w:sz w:val="24"/>
                <w:szCs w:val="24"/>
                <w:lang w:val="tg-Cyrl-TJ" w:eastAsia="ru-RU"/>
              </w:rPr>
              <w:t>ї</w:t>
            </w:r>
            <w:r w:rsidR="0040208A" w:rsidRPr="00807D5A">
              <w:rPr>
                <w:rFonts w:ascii="Times New Roman Tj" w:eastAsia="Times New Roman" w:hAnsi="Times New Roman Tj" w:cs="Times New Roman"/>
                <w:snapToGrid w:val="0"/>
                <w:sz w:val="24"/>
                <w:szCs w:val="24"/>
                <w:lang w:val="tg-Cyrl-TJ" w:eastAsia="ru-RU"/>
              </w:rPr>
              <w:t xml:space="preserve"> </w:t>
            </w:r>
          </w:p>
        </w:tc>
        <w:tc>
          <w:tcPr>
            <w:tcW w:w="850" w:type="dxa"/>
            <w:vAlign w:val="center"/>
          </w:tcPr>
          <w:p w14:paraId="65CCB31C"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napToGrid w:val="0"/>
                <w:color w:val="000000"/>
                <w:sz w:val="24"/>
                <w:szCs w:val="24"/>
                <w:lang w:val="tg-Cyrl-TJ" w:eastAsia="ru-RU"/>
              </w:rPr>
              <w:t>2021</w:t>
            </w:r>
          </w:p>
        </w:tc>
        <w:tc>
          <w:tcPr>
            <w:tcW w:w="851" w:type="dxa"/>
            <w:vAlign w:val="center"/>
          </w:tcPr>
          <w:p w14:paraId="790025E4"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napToGrid w:val="0"/>
                <w:color w:val="000000"/>
                <w:sz w:val="24"/>
                <w:szCs w:val="24"/>
                <w:lang w:val="tg-Cyrl-TJ" w:eastAsia="ru-RU"/>
              </w:rPr>
              <w:t>2022</w:t>
            </w:r>
          </w:p>
        </w:tc>
        <w:tc>
          <w:tcPr>
            <w:tcW w:w="850" w:type="dxa"/>
            <w:vAlign w:val="center"/>
          </w:tcPr>
          <w:p w14:paraId="15BA8B2D"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napToGrid w:val="0"/>
                <w:color w:val="000000"/>
                <w:sz w:val="24"/>
                <w:szCs w:val="24"/>
                <w:lang w:val="tg-Cyrl-TJ" w:eastAsia="ru-RU"/>
              </w:rPr>
              <w:t>2023</w:t>
            </w:r>
          </w:p>
        </w:tc>
        <w:tc>
          <w:tcPr>
            <w:tcW w:w="851" w:type="dxa"/>
            <w:vAlign w:val="center"/>
          </w:tcPr>
          <w:p w14:paraId="3079EDD4"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napToGrid w:val="0"/>
                <w:color w:val="000000"/>
                <w:sz w:val="24"/>
                <w:szCs w:val="24"/>
                <w:lang w:val="tg-Cyrl-TJ" w:eastAsia="ru-RU"/>
              </w:rPr>
              <w:t>2024</w:t>
            </w:r>
          </w:p>
        </w:tc>
        <w:tc>
          <w:tcPr>
            <w:tcW w:w="850" w:type="dxa"/>
            <w:vAlign w:val="center"/>
          </w:tcPr>
          <w:p w14:paraId="50A5A57F"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z w:val="24"/>
                <w:szCs w:val="24"/>
                <w:lang w:val="tg-Cyrl-TJ" w:eastAsia="ru-RU"/>
              </w:rPr>
              <w:t>2025</w:t>
            </w:r>
          </w:p>
        </w:tc>
        <w:tc>
          <w:tcPr>
            <w:tcW w:w="851" w:type="dxa"/>
            <w:vAlign w:val="center"/>
          </w:tcPr>
          <w:p w14:paraId="7DCADDE9"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z w:val="24"/>
                <w:szCs w:val="24"/>
                <w:lang w:val="tg-Cyrl-TJ" w:eastAsia="ru-RU"/>
              </w:rPr>
              <w:t>2026</w:t>
            </w:r>
          </w:p>
        </w:tc>
        <w:tc>
          <w:tcPr>
            <w:tcW w:w="850" w:type="dxa"/>
            <w:vAlign w:val="center"/>
          </w:tcPr>
          <w:p w14:paraId="6AB03F9C"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z w:val="24"/>
                <w:szCs w:val="24"/>
                <w:lang w:val="tg-Cyrl-TJ" w:eastAsia="ru-RU"/>
              </w:rPr>
              <w:t>2027</w:t>
            </w:r>
          </w:p>
        </w:tc>
        <w:tc>
          <w:tcPr>
            <w:tcW w:w="851" w:type="dxa"/>
            <w:vAlign w:val="center"/>
          </w:tcPr>
          <w:p w14:paraId="06852934"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z w:val="24"/>
                <w:szCs w:val="24"/>
                <w:lang w:val="tg-Cyrl-TJ" w:eastAsia="ru-RU"/>
              </w:rPr>
              <w:t>2028</w:t>
            </w:r>
          </w:p>
        </w:tc>
        <w:tc>
          <w:tcPr>
            <w:tcW w:w="850" w:type="dxa"/>
            <w:vAlign w:val="center"/>
          </w:tcPr>
          <w:p w14:paraId="3D8A6816"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z w:val="24"/>
                <w:szCs w:val="24"/>
                <w:lang w:val="tg-Cyrl-TJ" w:eastAsia="ru-RU"/>
              </w:rPr>
              <w:t>2029</w:t>
            </w:r>
          </w:p>
        </w:tc>
        <w:tc>
          <w:tcPr>
            <w:tcW w:w="803" w:type="dxa"/>
            <w:vAlign w:val="center"/>
          </w:tcPr>
          <w:p w14:paraId="01C7F6AD" w14:textId="77777777" w:rsidR="00861BD1" w:rsidRPr="00AB18E8" w:rsidRDefault="00861BD1" w:rsidP="00A07EE6">
            <w:pPr>
              <w:spacing w:after="0" w:line="240" w:lineRule="auto"/>
              <w:jc w:val="center"/>
              <w:rPr>
                <w:rFonts w:ascii="Times New Roman" w:eastAsia="Times New Roman" w:hAnsi="Times New Roman" w:cs="Times New Roman"/>
                <w:sz w:val="24"/>
                <w:szCs w:val="24"/>
                <w:lang w:val="tg-Cyrl-TJ" w:eastAsia="ru-RU"/>
              </w:rPr>
            </w:pPr>
            <w:r w:rsidRPr="00AB18E8">
              <w:rPr>
                <w:rFonts w:ascii="Times New Roman" w:eastAsia="Times New Roman" w:hAnsi="Times New Roman" w:cs="Times New Roman"/>
                <w:sz w:val="24"/>
                <w:szCs w:val="24"/>
                <w:lang w:val="tg-Cyrl-TJ" w:eastAsia="ru-RU"/>
              </w:rPr>
              <w:t>2030</w:t>
            </w:r>
          </w:p>
        </w:tc>
      </w:tr>
      <w:tr w:rsidR="00861BD1" w:rsidRPr="00D145E1" w14:paraId="73024601" w14:textId="77777777" w:rsidTr="004121F4">
        <w:trPr>
          <w:trHeight w:val="20"/>
        </w:trPr>
        <w:tc>
          <w:tcPr>
            <w:tcW w:w="607" w:type="dxa"/>
            <w:vAlign w:val="center"/>
          </w:tcPr>
          <w:p w14:paraId="45C45936" w14:textId="77777777" w:rsidR="00861BD1" w:rsidRPr="00AB18E8" w:rsidRDefault="00861BD1" w:rsidP="00A07EE6">
            <w:pPr>
              <w:spacing w:after="0" w:line="240" w:lineRule="auto"/>
              <w:jc w:val="center"/>
              <w:rPr>
                <w:rFonts w:ascii="Times New Roman" w:eastAsia="Times New Roman" w:hAnsi="Times New Roman" w:cs="Times New Roman"/>
                <w:bCs/>
                <w:snapToGrid w:val="0"/>
                <w:color w:val="000000"/>
                <w:sz w:val="24"/>
                <w:szCs w:val="24"/>
                <w:lang w:val="tg-Cyrl-TJ" w:eastAsia="ru-RU"/>
              </w:rPr>
            </w:pPr>
            <w:r w:rsidRPr="00AB18E8">
              <w:rPr>
                <w:rFonts w:ascii="Times New Roman" w:eastAsia="Times New Roman" w:hAnsi="Times New Roman" w:cs="Times New Roman"/>
                <w:bCs/>
                <w:snapToGrid w:val="0"/>
                <w:color w:val="000000"/>
                <w:sz w:val="24"/>
                <w:szCs w:val="24"/>
                <w:lang w:val="tg-Cyrl-TJ" w:eastAsia="ru-RU"/>
              </w:rPr>
              <w:t>1</w:t>
            </w:r>
          </w:p>
        </w:tc>
        <w:tc>
          <w:tcPr>
            <w:tcW w:w="4321" w:type="dxa"/>
            <w:vAlign w:val="center"/>
          </w:tcPr>
          <w:p w14:paraId="189F57B1" w14:textId="03492077" w:rsidR="00861BD1" w:rsidRPr="008D2BF7" w:rsidRDefault="00861BD1" w:rsidP="0057397B">
            <w:pPr>
              <w:spacing w:after="0" w:line="240" w:lineRule="auto"/>
              <w:rPr>
                <w:rFonts w:ascii="Times New Roman" w:eastAsia="Times New Roman" w:hAnsi="Times New Roman" w:cs="Times New Roman"/>
                <w:bCs/>
                <w:sz w:val="24"/>
                <w:szCs w:val="24"/>
                <w:lang w:val="tg-Cyrl-TJ" w:eastAsia="ru-RU"/>
              </w:rPr>
            </w:pPr>
            <w:r w:rsidRPr="00AB18E8">
              <w:rPr>
                <w:rFonts w:ascii="Times New Roman" w:eastAsia="Times New Roman" w:hAnsi="Times New Roman" w:cs="Times New Roman"/>
                <w:bCs/>
                <w:snapToGrid w:val="0"/>
                <w:color w:val="000000"/>
                <w:sz w:val="24"/>
                <w:szCs w:val="24"/>
                <w:lang w:val="tg-Cyrl-TJ" w:eastAsia="ru-RU"/>
              </w:rPr>
              <w:t xml:space="preserve">Аксбардории геологӣ, </w:t>
            </w:r>
            <w:r w:rsidRPr="00AB18E8">
              <w:rPr>
                <w:rFonts w:ascii="Times New Roman Tj" w:eastAsia="Times New Roman" w:hAnsi="Times New Roman Tj" w:cs="Times New Roman"/>
                <w:bCs/>
                <w:snapToGrid w:val="0"/>
                <w:color w:val="000000"/>
                <w:sz w:val="24"/>
                <w:szCs w:val="24"/>
                <w:lang w:val="tg-Cyrl-TJ" w:eastAsia="ru-RU"/>
              </w:rPr>
              <w:t>љусту</w:t>
            </w:r>
            <w:r w:rsidR="0057397B" w:rsidRPr="00AB18E8">
              <w:rPr>
                <w:rFonts w:ascii="Times New Roman Tj" w:eastAsia="Times New Roman" w:hAnsi="Times New Roman Tj" w:cs="Times New Roman"/>
                <w:bCs/>
                <w:snapToGrid w:val="0"/>
                <w:color w:val="000000"/>
                <w:sz w:val="24"/>
                <w:szCs w:val="24"/>
                <w:lang w:val="tg-Cyrl-TJ" w:eastAsia="ru-RU"/>
              </w:rPr>
              <w:t>љ</w:t>
            </w:r>
            <w:r w:rsidRPr="00AB18E8">
              <w:rPr>
                <w:rFonts w:ascii="Times New Roman Tj" w:eastAsia="Times New Roman" w:hAnsi="Times New Roman Tj" w:cs="Times New Roman"/>
                <w:bCs/>
                <w:snapToGrid w:val="0"/>
                <w:color w:val="000000"/>
                <w:sz w:val="24"/>
                <w:szCs w:val="24"/>
                <w:lang w:val="tg-Cyrl-TJ" w:eastAsia="ru-RU"/>
              </w:rPr>
              <w:t>ў</w:t>
            </w:r>
            <w:r w:rsidRPr="00AB18E8">
              <w:rPr>
                <w:rFonts w:ascii="Times New Roman" w:eastAsia="Times New Roman" w:hAnsi="Times New Roman" w:cs="Times New Roman"/>
                <w:bCs/>
                <w:snapToGrid w:val="0"/>
                <w:color w:val="000000"/>
                <w:sz w:val="24"/>
                <w:szCs w:val="24"/>
                <w:lang w:val="tg-Cyrl-TJ" w:eastAsia="ru-RU"/>
              </w:rPr>
              <w:t xml:space="preserve"> ва </w:t>
            </w:r>
            <w:r w:rsidR="00E12EB2" w:rsidRPr="00AB18E8">
              <w:rPr>
                <w:rFonts w:ascii="Times New Roman" w:eastAsia="Times New Roman" w:hAnsi="Times New Roman" w:cs="Times New Roman"/>
                <w:bCs/>
                <w:snapToGrid w:val="0"/>
                <w:color w:val="000000"/>
                <w:sz w:val="24"/>
                <w:szCs w:val="24"/>
                <w:lang w:val="tg-Cyrl-TJ" w:eastAsia="ru-RU"/>
              </w:rPr>
              <w:t>иктиш</w:t>
            </w:r>
            <w:r w:rsidR="00E12EB2" w:rsidRPr="008D2BF7">
              <w:rPr>
                <w:rFonts w:ascii="Times New Roman" w:eastAsia="Times New Roman" w:hAnsi="Times New Roman" w:cs="Times New Roman"/>
                <w:bCs/>
                <w:snapToGrid w:val="0"/>
                <w:color w:val="000000"/>
                <w:sz w:val="24"/>
                <w:szCs w:val="24"/>
                <w:lang w:val="tg-Cyrl-TJ" w:eastAsia="ru-RU"/>
              </w:rPr>
              <w:t>офи конҳои</w:t>
            </w:r>
            <w:r w:rsidRPr="008D2BF7">
              <w:rPr>
                <w:rFonts w:ascii="Times New Roman" w:eastAsia="Times New Roman" w:hAnsi="Times New Roman" w:cs="Times New Roman"/>
                <w:bCs/>
                <w:snapToGrid w:val="0"/>
                <w:color w:val="000000"/>
                <w:sz w:val="24"/>
                <w:szCs w:val="24"/>
                <w:lang w:val="tg-Cyrl-TJ" w:eastAsia="ru-RU"/>
              </w:rPr>
              <w:t xml:space="preserve"> канданиҳои фоиданок</w:t>
            </w:r>
          </w:p>
        </w:tc>
        <w:tc>
          <w:tcPr>
            <w:tcW w:w="1276" w:type="dxa"/>
            <w:tcBorders>
              <w:bottom w:val="single" w:sz="4" w:space="0" w:color="auto"/>
            </w:tcBorders>
            <w:vAlign w:val="center"/>
          </w:tcPr>
          <w:p w14:paraId="33F3EA6F"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117</w:t>
            </w:r>
          </w:p>
        </w:tc>
        <w:tc>
          <w:tcPr>
            <w:tcW w:w="850" w:type="dxa"/>
            <w:tcBorders>
              <w:bottom w:val="single" w:sz="4" w:space="0" w:color="auto"/>
            </w:tcBorders>
            <w:vAlign w:val="center"/>
          </w:tcPr>
          <w:p w14:paraId="2F756297"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10</w:t>
            </w:r>
          </w:p>
        </w:tc>
        <w:tc>
          <w:tcPr>
            <w:tcW w:w="851" w:type="dxa"/>
            <w:tcBorders>
              <w:bottom w:val="single" w:sz="4" w:space="0" w:color="auto"/>
            </w:tcBorders>
            <w:vAlign w:val="center"/>
          </w:tcPr>
          <w:p w14:paraId="45541286"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10</w:t>
            </w:r>
          </w:p>
        </w:tc>
        <w:tc>
          <w:tcPr>
            <w:tcW w:w="850" w:type="dxa"/>
            <w:tcBorders>
              <w:bottom w:val="single" w:sz="4" w:space="0" w:color="auto"/>
            </w:tcBorders>
            <w:vAlign w:val="center"/>
          </w:tcPr>
          <w:p w14:paraId="45576616"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10</w:t>
            </w:r>
          </w:p>
        </w:tc>
        <w:tc>
          <w:tcPr>
            <w:tcW w:w="851" w:type="dxa"/>
            <w:tcBorders>
              <w:bottom w:val="single" w:sz="4" w:space="0" w:color="auto"/>
            </w:tcBorders>
            <w:vAlign w:val="center"/>
          </w:tcPr>
          <w:p w14:paraId="44F437CD"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10</w:t>
            </w:r>
          </w:p>
        </w:tc>
        <w:tc>
          <w:tcPr>
            <w:tcW w:w="850" w:type="dxa"/>
            <w:tcBorders>
              <w:bottom w:val="single" w:sz="4" w:space="0" w:color="auto"/>
            </w:tcBorders>
            <w:vAlign w:val="center"/>
          </w:tcPr>
          <w:p w14:paraId="680D9D32"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14</w:t>
            </w:r>
          </w:p>
        </w:tc>
        <w:tc>
          <w:tcPr>
            <w:tcW w:w="851" w:type="dxa"/>
            <w:tcBorders>
              <w:bottom w:val="single" w:sz="4" w:space="0" w:color="auto"/>
            </w:tcBorders>
            <w:vAlign w:val="center"/>
          </w:tcPr>
          <w:p w14:paraId="6D546C51"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14</w:t>
            </w:r>
          </w:p>
        </w:tc>
        <w:tc>
          <w:tcPr>
            <w:tcW w:w="850" w:type="dxa"/>
            <w:tcBorders>
              <w:bottom w:val="single" w:sz="4" w:space="0" w:color="auto"/>
            </w:tcBorders>
            <w:vAlign w:val="center"/>
          </w:tcPr>
          <w:p w14:paraId="5ACC4181"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16</w:t>
            </w:r>
          </w:p>
        </w:tc>
        <w:tc>
          <w:tcPr>
            <w:tcW w:w="851" w:type="dxa"/>
            <w:tcBorders>
              <w:bottom w:val="single" w:sz="4" w:space="0" w:color="auto"/>
            </w:tcBorders>
            <w:vAlign w:val="center"/>
          </w:tcPr>
          <w:p w14:paraId="68F9E93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16</w:t>
            </w:r>
          </w:p>
        </w:tc>
        <w:tc>
          <w:tcPr>
            <w:tcW w:w="850" w:type="dxa"/>
            <w:tcBorders>
              <w:bottom w:val="single" w:sz="4" w:space="0" w:color="auto"/>
            </w:tcBorders>
            <w:vAlign w:val="center"/>
          </w:tcPr>
          <w:p w14:paraId="5675171B"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18</w:t>
            </w:r>
          </w:p>
        </w:tc>
        <w:tc>
          <w:tcPr>
            <w:tcW w:w="803" w:type="dxa"/>
            <w:tcBorders>
              <w:bottom w:val="single" w:sz="4" w:space="0" w:color="auto"/>
            </w:tcBorders>
            <w:vAlign w:val="center"/>
          </w:tcPr>
          <w:p w14:paraId="65045A1F"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18</w:t>
            </w:r>
          </w:p>
        </w:tc>
      </w:tr>
      <w:tr w:rsidR="00861BD1" w:rsidRPr="00D145E1" w14:paraId="42FB1500" w14:textId="77777777" w:rsidTr="004121F4">
        <w:trPr>
          <w:trHeight w:val="20"/>
        </w:trPr>
        <w:tc>
          <w:tcPr>
            <w:tcW w:w="607" w:type="dxa"/>
            <w:vAlign w:val="center"/>
          </w:tcPr>
          <w:p w14:paraId="39448009" w14:textId="77777777" w:rsidR="00861BD1" w:rsidRPr="00D145E1" w:rsidRDefault="00861BD1" w:rsidP="00A07EE6">
            <w:pPr>
              <w:spacing w:after="0" w:line="240" w:lineRule="auto"/>
              <w:jc w:val="center"/>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2</w:t>
            </w:r>
          </w:p>
        </w:tc>
        <w:tc>
          <w:tcPr>
            <w:tcW w:w="4321" w:type="dxa"/>
            <w:vAlign w:val="center"/>
          </w:tcPr>
          <w:p w14:paraId="13F0B3DC" w14:textId="117F4744"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 xml:space="preserve">Геология ва </w:t>
            </w:r>
            <w:r w:rsidR="00E12EB2" w:rsidRPr="00D145E1">
              <w:rPr>
                <w:rFonts w:ascii="Times New Roman" w:eastAsia="Times New Roman" w:hAnsi="Times New Roman" w:cs="Times New Roman"/>
                <w:bCs/>
                <w:snapToGrid w:val="0"/>
                <w:color w:val="000000"/>
                <w:sz w:val="24"/>
                <w:szCs w:val="24"/>
                <w:lang w:eastAsia="ru-RU"/>
              </w:rPr>
              <w:t>иктишофи конҳои</w:t>
            </w:r>
            <w:r w:rsidRPr="00D145E1">
              <w:rPr>
                <w:rFonts w:ascii="Times New Roman" w:eastAsia="Times New Roman" w:hAnsi="Times New Roman" w:cs="Times New Roman"/>
                <w:bCs/>
                <w:snapToGrid w:val="0"/>
                <w:color w:val="000000"/>
                <w:sz w:val="24"/>
                <w:szCs w:val="24"/>
                <w:lang w:eastAsia="ru-RU"/>
              </w:rPr>
              <w:t xml:space="preserve"> канданиҳои фоиданок</w:t>
            </w:r>
          </w:p>
        </w:tc>
        <w:tc>
          <w:tcPr>
            <w:tcW w:w="1276" w:type="dxa"/>
            <w:tcBorders>
              <w:bottom w:val="single" w:sz="4" w:space="0" w:color="auto"/>
            </w:tcBorders>
            <w:vAlign w:val="center"/>
          </w:tcPr>
          <w:p w14:paraId="1430C98E"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10</w:t>
            </w:r>
          </w:p>
        </w:tc>
        <w:tc>
          <w:tcPr>
            <w:tcW w:w="850" w:type="dxa"/>
            <w:tcBorders>
              <w:bottom w:val="single" w:sz="4" w:space="0" w:color="auto"/>
            </w:tcBorders>
            <w:vAlign w:val="center"/>
          </w:tcPr>
          <w:p w14:paraId="2EB0FCC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8</w:t>
            </w:r>
          </w:p>
        </w:tc>
        <w:tc>
          <w:tcPr>
            <w:tcW w:w="851" w:type="dxa"/>
            <w:tcBorders>
              <w:bottom w:val="single" w:sz="4" w:space="0" w:color="auto"/>
            </w:tcBorders>
            <w:vAlign w:val="center"/>
          </w:tcPr>
          <w:p w14:paraId="56DDBD2C"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8</w:t>
            </w:r>
          </w:p>
        </w:tc>
        <w:tc>
          <w:tcPr>
            <w:tcW w:w="850" w:type="dxa"/>
            <w:tcBorders>
              <w:bottom w:val="single" w:sz="4" w:space="0" w:color="auto"/>
            </w:tcBorders>
            <w:vAlign w:val="center"/>
          </w:tcPr>
          <w:p w14:paraId="13AF3640"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8</w:t>
            </w:r>
          </w:p>
        </w:tc>
        <w:tc>
          <w:tcPr>
            <w:tcW w:w="851" w:type="dxa"/>
            <w:tcBorders>
              <w:bottom w:val="single" w:sz="4" w:space="0" w:color="auto"/>
            </w:tcBorders>
            <w:vAlign w:val="center"/>
          </w:tcPr>
          <w:p w14:paraId="43C0F2FE"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10</w:t>
            </w:r>
          </w:p>
        </w:tc>
        <w:tc>
          <w:tcPr>
            <w:tcW w:w="850" w:type="dxa"/>
            <w:tcBorders>
              <w:bottom w:val="single" w:sz="4" w:space="0" w:color="auto"/>
            </w:tcBorders>
            <w:vAlign w:val="center"/>
          </w:tcPr>
          <w:p w14:paraId="5C36C786"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10</w:t>
            </w:r>
          </w:p>
        </w:tc>
        <w:tc>
          <w:tcPr>
            <w:tcW w:w="851" w:type="dxa"/>
            <w:tcBorders>
              <w:bottom w:val="single" w:sz="4" w:space="0" w:color="auto"/>
            </w:tcBorders>
            <w:vAlign w:val="center"/>
          </w:tcPr>
          <w:p w14:paraId="3C9143EF"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10</w:t>
            </w:r>
          </w:p>
        </w:tc>
        <w:tc>
          <w:tcPr>
            <w:tcW w:w="850" w:type="dxa"/>
            <w:tcBorders>
              <w:bottom w:val="single" w:sz="4" w:space="0" w:color="auto"/>
            </w:tcBorders>
            <w:vAlign w:val="center"/>
          </w:tcPr>
          <w:p w14:paraId="2BE80303"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12</w:t>
            </w:r>
          </w:p>
        </w:tc>
        <w:tc>
          <w:tcPr>
            <w:tcW w:w="851" w:type="dxa"/>
            <w:tcBorders>
              <w:bottom w:val="single" w:sz="4" w:space="0" w:color="auto"/>
            </w:tcBorders>
            <w:vAlign w:val="center"/>
          </w:tcPr>
          <w:p w14:paraId="7EC8661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12</w:t>
            </w:r>
          </w:p>
        </w:tc>
        <w:tc>
          <w:tcPr>
            <w:tcW w:w="850" w:type="dxa"/>
            <w:tcBorders>
              <w:bottom w:val="single" w:sz="4" w:space="0" w:color="auto"/>
            </w:tcBorders>
            <w:vAlign w:val="center"/>
          </w:tcPr>
          <w:p w14:paraId="6901CF61"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14</w:t>
            </w:r>
          </w:p>
        </w:tc>
        <w:tc>
          <w:tcPr>
            <w:tcW w:w="803" w:type="dxa"/>
            <w:tcBorders>
              <w:bottom w:val="single" w:sz="4" w:space="0" w:color="auto"/>
            </w:tcBorders>
            <w:vAlign w:val="center"/>
          </w:tcPr>
          <w:p w14:paraId="057DB7A6"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16</w:t>
            </w:r>
          </w:p>
        </w:tc>
      </w:tr>
      <w:tr w:rsidR="00861BD1" w:rsidRPr="00D145E1" w14:paraId="67FC3C44" w14:textId="77777777" w:rsidTr="004121F4">
        <w:trPr>
          <w:trHeight w:val="35"/>
        </w:trPr>
        <w:tc>
          <w:tcPr>
            <w:tcW w:w="607" w:type="dxa"/>
            <w:vAlign w:val="center"/>
          </w:tcPr>
          <w:p w14:paraId="35617598"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3</w:t>
            </w:r>
          </w:p>
        </w:tc>
        <w:tc>
          <w:tcPr>
            <w:tcW w:w="4321" w:type="dxa"/>
            <w:vAlign w:val="center"/>
          </w:tcPr>
          <w:p w14:paraId="76E924D4" w14:textId="77777777"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 xml:space="preserve">Петрографҳо, </w:t>
            </w:r>
          </w:p>
          <w:p w14:paraId="6936C655" w14:textId="77777777"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минералогҳо ва</w:t>
            </w:r>
          </w:p>
          <w:p w14:paraId="7563ABAD" w14:textId="77777777" w:rsidR="00861BD1" w:rsidRPr="00D145E1" w:rsidRDefault="00861BD1" w:rsidP="00A07EE6">
            <w:pPr>
              <w:spacing w:after="0" w:line="240" w:lineRule="auto"/>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napToGrid w:val="0"/>
                <w:color w:val="000000"/>
                <w:sz w:val="24"/>
                <w:szCs w:val="24"/>
                <w:lang w:eastAsia="ru-RU"/>
              </w:rPr>
              <w:t>геохимикҳо</w:t>
            </w:r>
          </w:p>
        </w:tc>
        <w:tc>
          <w:tcPr>
            <w:tcW w:w="1276" w:type="dxa"/>
            <w:vAlign w:val="center"/>
          </w:tcPr>
          <w:p w14:paraId="0BBE1545"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1642B0A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2</w:t>
            </w:r>
          </w:p>
        </w:tc>
        <w:tc>
          <w:tcPr>
            <w:tcW w:w="851" w:type="dxa"/>
            <w:vAlign w:val="center"/>
          </w:tcPr>
          <w:p w14:paraId="177F3C60"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2</w:t>
            </w:r>
          </w:p>
        </w:tc>
        <w:tc>
          <w:tcPr>
            <w:tcW w:w="850" w:type="dxa"/>
            <w:vAlign w:val="center"/>
          </w:tcPr>
          <w:p w14:paraId="073BFC9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2</w:t>
            </w:r>
          </w:p>
        </w:tc>
        <w:tc>
          <w:tcPr>
            <w:tcW w:w="851" w:type="dxa"/>
            <w:vAlign w:val="center"/>
          </w:tcPr>
          <w:p w14:paraId="23557B1B"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21607D46"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51" w:type="dxa"/>
            <w:vAlign w:val="center"/>
          </w:tcPr>
          <w:p w14:paraId="0DB29E54"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50" w:type="dxa"/>
            <w:vAlign w:val="center"/>
          </w:tcPr>
          <w:p w14:paraId="1870C353"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1" w:type="dxa"/>
            <w:vAlign w:val="center"/>
          </w:tcPr>
          <w:p w14:paraId="39021394"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0" w:type="dxa"/>
            <w:vAlign w:val="center"/>
          </w:tcPr>
          <w:p w14:paraId="1FB5F91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03" w:type="dxa"/>
            <w:vAlign w:val="center"/>
          </w:tcPr>
          <w:p w14:paraId="2321EFE0"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r>
      <w:tr w:rsidR="00861BD1" w:rsidRPr="00D145E1" w14:paraId="7EA61DFA" w14:textId="77777777" w:rsidTr="004121F4">
        <w:trPr>
          <w:trHeight w:val="46"/>
        </w:trPr>
        <w:tc>
          <w:tcPr>
            <w:tcW w:w="607" w:type="dxa"/>
            <w:vAlign w:val="center"/>
          </w:tcPr>
          <w:p w14:paraId="52A0D904"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4321" w:type="dxa"/>
            <w:vAlign w:val="center"/>
          </w:tcPr>
          <w:p w14:paraId="7FB23FE6" w14:textId="0039944C"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Гидрог</w:t>
            </w:r>
            <w:r w:rsidR="0018204A">
              <w:rPr>
                <w:rFonts w:ascii="Times New Roman" w:eastAsia="Times New Roman" w:hAnsi="Times New Roman" w:cs="Times New Roman"/>
                <w:bCs/>
                <w:snapToGrid w:val="0"/>
                <w:color w:val="000000"/>
                <w:sz w:val="24"/>
                <w:szCs w:val="24"/>
                <w:lang w:eastAsia="ru-RU"/>
              </w:rPr>
              <w:t>е</w:t>
            </w:r>
            <w:r w:rsidRPr="00D145E1">
              <w:rPr>
                <w:rFonts w:ascii="Times New Roman" w:eastAsia="Times New Roman" w:hAnsi="Times New Roman" w:cs="Times New Roman"/>
                <w:bCs/>
                <w:snapToGrid w:val="0"/>
                <w:color w:val="000000"/>
                <w:sz w:val="24"/>
                <w:szCs w:val="24"/>
                <w:lang w:eastAsia="ru-RU"/>
              </w:rPr>
              <w:t xml:space="preserve">ология ва </w:t>
            </w:r>
          </w:p>
          <w:p w14:paraId="744A4566" w14:textId="77777777"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val="tg-Cyrl-TJ" w:eastAsia="ru-RU"/>
              </w:rPr>
            </w:pPr>
            <w:r w:rsidRPr="00D145E1">
              <w:rPr>
                <w:rFonts w:ascii="Times New Roman" w:eastAsia="Times New Roman" w:hAnsi="Times New Roman" w:cs="Times New Roman"/>
                <w:bCs/>
                <w:snapToGrid w:val="0"/>
                <w:color w:val="000000"/>
                <w:sz w:val="24"/>
                <w:szCs w:val="24"/>
                <w:lang w:eastAsia="ru-RU"/>
              </w:rPr>
              <w:t>геологияи му</w:t>
            </w:r>
            <w:r w:rsidRPr="00D145E1">
              <w:rPr>
                <w:rFonts w:ascii="Times New Roman" w:eastAsia="Times New Roman" w:hAnsi="Times New Roman" w:cs="Times New Roman"/>
                <w:bCs/>
                <w:snapToGrid w:val="0"/>
                <w:color w:val="000000"/>
                <w:sz w:val="24"/>
                <w:szCs w:val="24"/>
                <w:lang w:val="tg-Cyrl-TJ" w:eastAsia="ru-RU"/>
              </w:rPr>
              <w:t>ҳандисӣ</w:t>
            </w:r>
          </w:p>
        </w:tc>
        <w:tc>
          <w:tcPr>
            <w:tcW w:w="1276" w:type="dxa"/>
            <w:vAlign w:val="center"/>
          </w:tcPr>
          <w:p w14:paraId="60555B28"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51</w:t>
            </w:r>
          </w:p>
        </w:tc>
        <w:tc>
          <w:tcPr>
            <w:tcW w:w="850" w:type="dxa"/>
            <w:vAlign w:val="center"/>
          </w:tcPr>
          <w:p w14:paraId="4596E62C"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eastAsia="ru-RU"/>
              </w:rPr>
              <w:t>4</w:t>
            </w:r>
          </w:p>
        </w:tc>
        <w:tc>
          <w:tcPr>
            <w:tcW w:w="851" w:type="dxa"/>
            <w:vAlign w:val="center"/>
          </w:tcPr>
          <w:p w14:paraId="4908FB41"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5</w:t>
            </w:r>
          </w:p>
        </w:tc>
        <w:tc>
          <w:tcPr>
            <w:tcW w:w="850" w:type="dxa"/>
            <w:vAlign w:val="center"/>
          </w:tcPr>
          <w:p w14:paraId="789BBB36"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5</w:t>
            </w:r>
          </w:p>
        </w:tc>
        <w:tc>
          <w:tcPr>
            <w:tcW w:w="851" w:type="dxa"/>
            <w:vAlign w:val="center"/>
          </w:tcPr>
          <w:p w14:paraId="0969F537"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5</w:t>
            </w:r>
          </w:p>
        </w:tc>
        <w:tc>
          <w:tcPr>
            <w:tcW w:w="850" w:type="dxa"/>
            <w:vAlign w:val="center"/>
          </w:tcPr>
          <w:p w14:paraId="40F0F65A"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1" w:type="dxa"/>
            <w:vAlign w:val="center"/>
          </w:tcPr>
          <w:p w14:paraId="7727BD73"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0" w:type="dxa"/>
            <w:vAlign w:val="center"/>
          </w:tcPr>
          <w:p w14:paraId="4A9BCE0D"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1" w:type="dxa"/>
            <w:vAlign w:val="center"/>
          </w:tcPr>
          <w:p w14:paraId="563CAA81"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0" w:type="dxa"/>
            <w:vAlign w:val="center"/>
          </w:tcPr>
          <w:p w14:paraId="7065F246"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03" w:type="dxa"/>
            <w:vAlign w:val="center"/>
          </w:tcPr>
          <w:p w14:paraId="120C585A"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r>
      <w:tr w:rsidR="00861BD1" w:rsidRPr="00D145E1" w14:paraId="769EF5D6" w14:textId="77777777" w:rsidTr="004121F4">
        <w:trPr>
          <w:trHeight w:val="33"/>
        </w:trPr>
        <w:tc>
          <w:tcPr>
            <w:tcW w:w="607" w:type="dxa"/>
            <w:vAlign w:val="center"/>
          </w:tcPr>
          <w:p w14:paraId="45D9033F"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5</w:t>
            </w:r>
          </w:p>
        </w:tc>
        <w:tc>
          <w:tcPr>
            <w:tcW w:w="4321" w:type="dxa"/>
            <w:vAlign w:val="center"/>
          </w:tcPr>
          <w:p w14:paraId="315E5271" w14:textId="77777777" w:rsidR="00861BD1" w:rsidRPr="00D145E1" w:rsidRDefault="00861BD1" w:rsidP="00A07EE6">
            <w:pPr>
              <w:spacing w:after="0" w:line="240" w:lineRule="auto"/>
              <w:ind w:right="-30"/>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Усулҳои геофизикии ҷустуҷӯ ва иктишофи конҳои канданиҳои фоиданок (геофизик)</w:t>
            </w:r>
          </w:p>
        </w:tc>
        <w:tc>
          <w:tcPr>
            <w:tcW w:w="1276" w:type="dxa"/>
            <w:vAlign w:val="center"/>
          </w:tcPr>
          <w:p w14:paraId="0A8D88A1"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8</w:t>
            </w:r>
          </w:p>
        </w:tc>
        <w:tc>
          <w:tcPr>
            <w:tcW w:w="850" w:type="dxa"/>
            <w:vAlign w:val="center"/>
          </w:tcPr>
          <w:p w14:paraId="72BF3837"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2CDC8ADF"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6</w:t>
            </w:r>
          </w:p>
        </w:tc>
        <w:tc>
          <w:tcPr>
            <w:tcW w:w="850" w:type="dxa"/>
            <w:vAlign w:val="center"/>
          </w:tcPr>
          <w:p w14:paraId="23C84E47"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6</w:t>
            </w:r>
          </w:p>
        </w:tc>
        <w:tc>
          <w:tcPr>
            <w:tcW w:w="851" w:type="dxa"/>
            <w:vAlign w:val="center"/>
          </w:tcPr>
          <w:p w14:paraId="566FB549"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6</w:t>
            </w:r>
          </w:p>
        </w:tc>
        <w:tc>
          <w:tcPr>
            <w:tcW w:w="850" w:type="dxa"/>
            <w:vAlign w:val="center"/>
          </w:tcPr>
          <w:p w14:paraId="168A93E7"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1" w:type="dxa"/>
            <w:vAlign w:val="center"/>
          </w:tcPr>
          <w:p w14:paraId="5D58CB5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0" w:type="dxa"/>
            <w:vAlign w:val="center"/>
          </w:tcPr>
          <w:p w14:paraId="327E0BA5"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1" w:type="dxa"/>
            <w:vAlign w:val="center"/>
          </w:tcPr>
          <w:p w14:paraId="28918B84"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10</w:t>
            </w:r>
          </w:p>
        </w:tc>
        <w:tc>
          <w:tcPr>
            <w:tcW w:w="850" w:type="dxa"/>
            <w:vAlign w:val="center"/>
          </w:tcPr>
          <w:p w14:paraId="72A200DF"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10</w:t>
            </w:r>
          </w:p>
        </w:tc>
        <w:tc>
          <w:tcPr>
            <w:tcW w:w="803" w:type="dxa"/>
            <w:vAlign w:val="center"/>
          </w:tcPr>
          <w:p w14:paraId="4C085483"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10</w:t>
            </w:r>
          </w:p>
        </w:tc>
      </w:tr>
      <w:tr w:rsidR="00861BD1" w:rsidRPr="00D145E1" w14:paraId="343398C3" w14:textId="77777777" w:rsidTr="004121F4">
        <w:trPr>
          <w:trHeight w:val="23"/>
        </w:trPr>
        <w:tc>
          <w:tcPr>
            <w:tcW w:w="607" w:type="dxa"/>
            <w:vAlign w:val="center"/>
          </w:tcPr>
          <w:p w14:paraId="4B4A0130"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4321" w:type="dxa"/>
            <w:vAlign w:val="center"/>
          </w:tcPr>
          <w:p w14:paraId="711C5E62" w14:textId="77777777"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Муҳандисони кӯҳӣ</w:t>
            </w:r>
          </w:p>
        </w:tc>
        <w:tc>
          <w:tcPr>
            <w:tcW w:w="1276" w:type="dxa"/>
            <w:vAlign w:val="center"/>
          </w:tcPr>
          <w:p w14:paraId="685DCE89"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33</w:t>
            </w:r>
          </w:p>
        </w:tc>
        <w:tc>
          <w:tcPr>
            <w:tcW w:w="850" w:type="dxa"/>
            <w:vAlign w:val="center"/>
          </w:tcPr>
          <w:p w14:paraId="71C93E33"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506421F6"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2C77C8E3"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0A62833C"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00515550"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1" w:type="dxa"/>
            <w:vAlign w:val="center"/>
          </w:tcPr>
          <w:p w14:paraId="4B42A09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0" w:type="dxa"/>
            <w:vAlign w:val="center"/>
          </w:tcPr>
          <w:p w14:paraId="5617F2D0"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1" w:type="dxa"/>
            <w:vAlign w:val="center"/>
          </w:tcPr>
          <w:p w14:paraId="6FCAE6A2"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0" w:type="dxa"/>
            <w:vAlign w:val="center"/>
          </w:tcPr>
          <w:p w14:paraId="55FEC338"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03" w:type="dxa"/>
            <w:vAlign w:val="center"/>
          </w:tcPr>
          <w:p w14:paraId="29942A9D"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r>
      <w:tr w:rsidR="00861BD1" w:rsidRPr="00D145E1" w14:paraId="5BA637FA" w14:textId="77777777" w:rsidTr="004121F4">
        <w:trPr>
          <w:trHeight w:val="35"/>
        </w:trPr>
        <w:tc>
          <w:tcPr>
            <w:tcW w:w="607" w:type="dxa"/>
            <w:vAlign w:val="center"/>
          </w:tcPr>
          <w:p w14:paraId="3A782E82"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7</w:t>
            </w:r>
          </w:p>
        </w:tc>
        <w:tc>
          <w:tcPr>
            <w:tcW w:w="4321" w:type="dxa"/>
            <w:vAlign w:val="center"/>
          </w:tcPr>
          <w:p w14:paraId="2F9CF783" w14:textId="77777777" w:rsidR="00861BD1" w:rsidRPr="00D145E1" w:rsidRDefault="00861BD1" w:rsidP="00A07EE6">
            <w:pPr>
              <w:spacing w:after="0" w:line="240" w:lineRule="auto"/>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napToGrid w:val="0"/>
                <w:color w:val="000000"/>
                <w:sz w:val="24"/>
                <w:szCs w:val="24"/>
                <w:lang w:eastAsia="ru-RU"/>
              </w:rPr>
              <w:t>Маркшейдерҳо, топографҳо ва геодезистҳо</w:t>
            </w:r>
          </w:p>
        </w:tc>
        <w:tc>
          <w:tcPr>
            <w:tcW w:w="1276" w:type="dxa"/>
            <w:vAlign w:val="center"/>
          </w:tcPr>
          <w:p w14:paraId="33D01E9A"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15</w:t>
            </w:r>
          </w:p>
        </w:tc>
        <w:tc>
          <w:tcPr>
            <w:tcW w:w="850" w:type="dxa"/>
            <w:vAlign w:val="center"/>
          </w:tcPr>
          <w:p w14:paraId="5232D4C2"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0318F60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6FA29B4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4C2B792A"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6</w:t>
            </w:r>
          </w:p>
        </w:tc>
        <w:tc>
          <w:tcPr>
            <w:tcW w:w="850" w:type="dxa"/>
            <w:vAlign w:val="center"/>
          </w:tcPr>
          <w:p w14:paraId="3AD41B9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1" w:type="dxa"/>
            <w:vAlign w:val="center"/>
          </w:tcPr>
          <w:p w14:paraId="7633802A"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0" w:type="dxa"/>
            <w:vAlign w:val="center"/>
          </w:tcPr>
          <w:p w14:paraId="30C8C551"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1" w:type="dxa"/>
            <w:vAlign w:val="center"/>
          </w:tcPr>
          <w:p w14:paraId="21468A39"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0" w:type="dxa"/>
            <w:vAlign w:val="center"/>
          </w:tcPr>
          <w:p w14:paraId="2A315F5C"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03" w:type="dxa"/>
            <w:vAlign w:val="center"/>
          </w:tcPr>
          <w:p w14:paraId="43241E2B"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r>
      <w:tr w:rsidR="00861BD1" w:rsidRPr="00D145E1" w14:paraId="0F6F2FAC" w14:textId="77777777" w:rsidTr="004121F4">
        <w:trPr>
          <w:trHeight w:val="106"/>
        </w:trPr>
        <w:tc>
          <w:tcPr>
            <w:tcW w:w="607" w:type="dxa"/>
            <w:vAlign w:val="center"/>
          </w:tcPr>
          <w:p w14:paraId="12BE624A"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4321" w:type="dxa"/>
            <w:vAlign w:val="center"/>
          </w:tcPr>
          <w:p w14:paraId="6241A48B" w14:textId="27C007CE"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 xml:space="preserve">Иқтисод ва </w:t>
            </w:r>
            <w:r w:rsidR="00E12EB2" w:rsidRPr="00D145E1">
              <w:rPr>
                <w:rFonts w:ascii="Times New Roman" w:eastAsia="Times New Roman" w:hAnsi="Times New Roman" w:cs="Times New Roman"/>
                <w:bCs/>
                <w:snapToGrid w:val="0"/>
                <w:color w:val="000000"/>
                <w:sz w:val="24"/>
                <w:szCs w:val="24"/>
                <w:lang w:eastAsia="ru-RU"/>
              </w:rPr>
              <w:t>идоракунии саноати</w:t>
            </w:r>
            <w:r w:rsidR="008C0463">
              <w:rPr>
                <w:rFonts w:ascii="Times New Roman" w:eastAsia="Times New Roman" w:hAnsi="Times New Roman" w:cs="Times New Roman"/>
                <w:bCs/>
                <w:snapToGrid w:val="0"/>
                <w:color w:val="000000"/>
                <w:sz w:val="24"/>
                <w:szCs w:val="24"/>
                <w:lang w:eastAsia="ru-RU"/>
              </w:rPr>
              <w:t xml:space="preserve"> кӯҳ</w:t>
            </w:r>
            <w:r w:rsidRPr="00D145E1">
              <w:rPr>
                <w:rFonts w:ascii="Times New Roman" w:eastAsia="Times New Roman" w:hAnsi="Times New Roman" w:cs="Times New Roman"/>
                <w:bCs/>
                <w:snapToGrid w:val="0"/>
                <w:color w:val="000000"/>
                <w:sz w:val="24"/>
                <w:szCs w:val="24"/>
                <w:lang w:eastAsia="ru-RU"/>
              </w:rPr>
              <w:t>ӣ–геологӣ</w:t>
            </w:r>
            <w:r w:rsidR="00D145E1" w:rsidRPr="00D145E1">
              <w:rPr>
                <w:rFonts w:ascii="Times New Roman" w:eastAsia="Times New Roman" w:hAnsi="Times New Roman" w:cs="Times New Roman"/>
                <w:bCs/>
                <w:snapToGrid w:val="0"/>
                <w:color w:val="000000"/>
                <w:sz w:val="24"/>
                <w:szCs w:val="24"/>
                <w:lang w:eastAsia="ru-RU"/>
              </w:rPr>
              <w:t xml:space="preserve"> </w:t>
            </w:r>
            <w:r w:rsidRPr="00D145E1">
              <w:rPr>
                <w:rFonts w:ascii="Times New Roman" w:eastAsia="Times New Roman" w:hAnsi="Times New Roman" w:cs="Times New Roman"/>
                <w:bCs/>
                <w:snapToGrid w:val="0"/>
                <w:color w:val="000000"/>
                <w:sz w:val="24"/>
                <w:szCs w:val="24"/>
                <w:lang w:eastAsia="ru-RU"/>
              </w:rPr>
              <w:t>ва иктишоф</w:t>
            </w:r>
            <w:r w:rsidR="008C0463">
              <w:rPr>
                <w:rFonts w:ascii="Times New Roman Tj" w:eastAsia="Times New Roman" w:hAnsi="Times New Roman Tj" w:cs="Times New Roman"/>
                <w:bCs/>
                <w:snapToGrid w:val="0"/>
                <w:color w:val="000000"/>
                <w:sz w:val="24"/>
                <w:szCs w:val="24"/>
                <w:lang w:eastAsia="ru-RU"/>
              </w:rPr>
              <w:t>ї</w:t>
            </w:r>
            <w:r w:rsidRPr="00D145E1">
              <w:rPr>
                <w:rFonts w:ascii="Times New Roman" w:eastAsia="Times New Roman" w:hAnsi="Times New Roman" w:cs="Times New Roman"/>
                <w:bCs/>
                <w:snapToGrid w:val="0"/>
                <w:color w:val="000000"/>
                <w:sz w:val="24"/>
                <w:szCs w:val="24"/>
                <w:lang w:eastAsia="ru-RU"/>
              </w:rPr>
              <w:t xml:space="preserve"> дар конҳои канданиҳои фоиданок</w:t>
            </w:r>
          </w:p>
        </w:tc>
        <w:tc>
          <w:tcPr>
            <w:tcW w:w="1276" w:type="dxa"/>
            <w:vAlign w:val="center"/>
          </w:tcPr>
          <w:p w14:paraId="0B525B2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19</w:t>
            </w:r>
          </w:p>
        </w:tc>
        <w:tc>
          <w:tcPr>
            <w:tcW w:w="850" w:type="dxa"/>
            <w:vAlign w:val="center"/>
          </w:tcPr>
          <w:p w14:paraId="717F241B"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35990A35"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4B296A65"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0EE3880D"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49E708A7"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51" w:type="dxa"/>
            <w:vAlign w:val="center"/>
          </w:tcPr>
          <w:p w14:paraId="3F43D5C5"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50" w:type="dxa"/>
            <w:vAlign w:val="center"/>
          </w:tcPr>
          <w:p w14:paraId="286CBE02"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51" w:type="dxa"/>
            <w:vAlign w:val="center"/>
          </w:tcPr>
          <w:p w14:paraId="6EC22B97"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50" w:type="dxa"/>
            <w:vAlign w:val="center"/>
          </w:tcPr>
          <w:p w14:paraId="2A0F2A08"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c>
          <w:tcPr>
            <w:tcW w:w="803" w:type="dxa"/>
            <w:vAlign w:val="center"/>
          </w:tcPr>
          <w:p w14:paraId="22CC3738"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4</w:t>
            </w:r>
          </w:p>
        </w:tc>
      </w:tr>
      <w:tr w:rsidR="00861BD1" w:rsidRPr="00D145E1" w14:paraId="5FFA8B45" w14:textId="77777777" w:rsidTr="004121F4">
        <w:trPr>
          <w:trHeight w:val="23"/>
        </w:trPr>
        <w:tc>
          <w:tcPr>
            <w:tcW w:w="607" w:type="dxa"/>
            <w:vAlign w:val="center"/>
          </w:tcPr>
          <w:p w14:paraId="3784822C"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9</w:t>
            </w:r>
          </w:p>
        </w:tc>
        <w:tc>
          <w:tcPr>
            <w:tcW w:w="4321" w:type="dxa"/>
            <w:vAlign w:val="center"/>
          </w:tcPr>
          <w:p w14:paraId="71829DA9" w14:textId="77777777" w:rsidR="00861BD1" w:rsidRPr="00D145E1" w:rsidRDefault="00861BD1" w:rsidP="00A07EE6">
            <w:pPr>
              <w:spacing w:after="0" w:line="240" w:lineRule="auto"/>
              <w:rPr>
                <w:rFonts w:ascii="Times New Roman" w:eastAsia="Times New Roman" w:hAnsi="Times New Roman" w:cs="Times New Roman"/>
                <w:bCs/>
                <w:snapToGrid w:val="0"/>
                <w:color w:val="000000"/>
                <w:sz w:val="24"/>
                <w:szCs w:val="24"/>
                <w:lang w:eastAsia="ru-RU"/>
              </w:rPr>
            </w:pPr>
            <w:r w:rsidRPr="00D145E1">
              <w:rPr>
                <w:rFonts w:ascii="Times New Roman" w:eastAsia="Times New Roman" w:hAnsi="Times New Roman" w:cs="Times New Roman"/>
                <w:bCs/>
                <w:snapToGrid w:val="0"/>
                <w:color w:val="000000"/>
                <w:sz w:val="24"/>
                <w:szCs w:val="24"/>
                <w:lang w:eastAsia="ru-RU"/>
              </w:rPr>
              <w:t>Химикҳо-таҳлилгарон</w:t>
            </w:r>
          </w:p>
        </w:tc>
        <w:tc>
          <w:tcPr>
            <w:tcW w:w="1276" w:type="dxa"/>
            <w:vAlign w:val="center"/>
          </w:tcPr>
          <w:p w14:paraId="3AE747C4"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8</w:t>
            </w:r>
          </w:p>
        </w:tc>
        <w:tc>
          <w:tcPr>
            <w:tcW w:w="850" w:type="dxa"/>
            <w:vAlign w:val="center"/>
          </w:tcPr>
          <w:p w14:paraId="55B90F48"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378C1845"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0" w:type="dxa"/>
            <w:vAlign w:val="center"/>
          </w:tcPr>
          <w:p w14:paraId="148BE41D"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4</w:t>
            </w:r>
          </w:p>
        </w:tc>
        <w:tc>
          <w:tcPr>
            <w:tcW w:w="851" w:type="dxa"/>
            <w:vAlign w:val="center"/>
          </w:tcPr>
          <w:p w14:paraId="55BAE63B"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6</w:t>
            </w:r>
          </w:p>
        </w:tc>
        <w:tc>
          <w:tcPr>
            <w:tcW w:w="850" w:type="dxa"/>
            <w:vAlign w:val="center"/>
          </w:tcPr>
          <w:p w14:paraId="7E1F3A06"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1" w:type="dxa"/>
            <w:vAlign w:val="center"/>
          </w:tcPr>
          <w:p w14:paraId="0F01FB28"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6</w:t>
            </w:r>
          </w:p>
        </w:tc>
        <w:tc>
          <w:tcPr>
            <w:tcW w:w="850" w:type="dxa"/>
            <w:vAlign w:val="center"/>
          </w:tcPr>
          <w:p w14:paraId="5A0CF47D"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1" w:type="dxa"/>
            <w:vAlign w:val="center"/>
          </w:tcPr>
          <w:p w14:paraId="3E0C39C6"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50" w:type="dxa"/>
            <w:vAlign w:val="center"/>
          </w:tcPr>
          <w:p w14:paraId="76113D03"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c>
          <w:tcPr>
            <w:tcW w:w="803" w:type="dxa"/>
            <w:vAlign w:val="center"/>
          </w:tcPr>
          <w:p w14:paraId="0E5EA55D"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r w:rsidRPr="00D145E1">
              <w:rPr>
                <w:rFonts w:ascii="Times New Roman" w:eastAsia="Times New Roman" w:hAnsi="Times New Roman" w:cs="Times New Roman"/>
                <w:bCs/>
                <w:sz w:val="24"/>
                <w:szCs w:val="24"/>
                <w:lang w:eastAsia="ru-RU"/>
              </w:rPr>
              <w:t>8</w:t>
            </w:r>
          </w:p>
        </w:tc>
      </w:tr>
      <w:tr w:rsidR="00861BD1" w:rsidRPr="00D145E1" w14:paraId="7F3E8242" w14:textId="77777777" w:rsidTr="004121F4">
        <w:trPr>
          <w:trHeight w:val="13"/>
        </w:trPr>
        <w:tc>
          <w:tcPr>
            <w:tcW w:w="607" w:type="dxa"/>
            <w:vAlign w:val="center"/>
          </w:tcPr>
          <w:p w14:paraId="29BDAF88" w14:textId="77777777" w:rsidR="00861BD1" w:rsidRPr="00D145E1" w:rsidRDefault="00861BD1" w:rsidP="00A07EE6">
            <w:pPr>
              <w:spacing w:after="0" w:line="240" w:lineRule="auto"/>
              <w:jc w:val="center"/>
              <w:rPr>
                <w:rFonts w:ascii="Times New Roman" w:eastAsia="Times New Roman" w:hAnsi="Times New Roman" w:cs="Times New Roman"/>
                <w:bCs/>
                <w:sz w:val="24"/>
                <w:szCs w:val="24"/>
                <w:lang w:eastAsia="ru-RU"/>
              </w:rPr>
            </w:pPr>
          </w:p>
        </w:tc>
        <w:tc>
          <w:tcPr>
            <w:tcW w:w="4321" w:type="dxa"/>
            <w:vAlign w:val="center"/>
          </w:tcPr>
          <w:p w14:paraId="6D03C999" w14:textId="77777777" w:rsidR="00861BD1" w:rsidRPr="00D145E1" w:rsidRDefault="00861BD1" w:rsidP="00A07EE6">
            <w:pPr>
              <w:spacing w:after="0" w:line="240" w:lineRule="auto"/>
              <w:ind w:left="-709" w:firstLine="709"/>
              <w:jc w:val="center"/>
              <w:rPr>
                <w:rFonts w:ascii="Times New Roman" w:eastAsia="Times New Roman" w:hAnsi="Times New Roman" w:cs="Times New Roman"/>
                <w:snapToGrid w:val="0"/>
                <w:color w:val="000000"/>
                <w:sz w:val="24"/>
                <w:szCs w:val="24"/>
                <w:lang w:eastAsia="ru-RU"/>
              </w:rPr>
            </w:pPr>
            <w:r w:rsidRPr="00D145E1">
              <w:rPr>
                <w:rFonts w:ascii="Times New Roman" w:eastAsia="Times New Roman" w:hAnsi="Times New Roman" w:cs="Times New Roman"/>
                <w:snapToGrid w:val="0"/>
                <w:color w:val="000000"/>
                <w:sz w:val="24"/>
                <w:szCs w:val="24"/>
                <w:lang w:eastAsia="ru-RU"/>
              </w:rPr>
              <w:t>Ҳамагӣ</w:t>
            </w:r>
          </w:p>
        </w:tc>
        <w:tc>
          <w:tcPr>
            <w:tcW w:w="1276" w:type="dxa"/>
            <w:vAlign w:val="center"/>
          </w:tcPr>
          <w:p w14:paraId="4559E094" w14:textId="0D392FD9" w:rsidR="00861BD1" w:rsidRPr="00D145E1" w:rsidRDefault="00861BD1" w:rsidP="00023ECE">
            <w:pPr>
              <w:tabs>
                <w:tab w:val="left" w:pos="171"/>
              </w:tabs>
              <w:spacing w:after="0" w:line="240" w:lineRule="auto"/>
              <w:ind w:right="-31"/>
              <w:jc w:val="center"/>
              <w:rPr>
                <w:rFonts w:ascii="Times New Roman" w:eastAsia="Times New Roman" w:hAnsi="Times New Roman" w:cs="Times New Roman"/>
                <w:sz w:val="24"/>
                <w:szCs w:val="24"/>
                <w:lang w:eastAsia="ru-RU"/>
              </w:rPr>
            </w:pPr>
            <w:r w:rsidRPr="00D145E1">
              <w:rPr>
                <w:rFonts w:ascii="Times New Roman" w:eastAsia="Times New Roman" w:hAnsi="Times New Roman" w:cs="Times New Roman"/>
                <w:sz w:val="24"/>
                <w:szCs w:val="24"/>
                <w:lang w:eastAsia="ru-RU"/>
              </w:rPr>
              <w:t>2</w:t>
            </w:r>
            <w:r w:rsidR="00023ECE">
              <w:rPr>
                <w:rFonts w:ascii="Times New Roman" w:eastAsia="Times New Roman" w:hAnsi="Times New Roman" w:cs="Times New Roman"/>
                <w:sz w:val="24"/>
                <w:szCs w:val="24"/>
                <w:lang w:eastAsia="ru-RU"/>
              </w:rPr>
              <w:t>6</w:t>
            </w:r>
            <w:r w:rsidRPr="00D145E1">
              <w:rPr>
                <w:rFonts w:ascii="Times New Roman" w:eastAsia="Times New Roman" w:hAnsi="Times New Roman" w:cs="Times New Roman"/>
                <w:sz w:val="24"/>
                <w:szCs w:val="24"/>
                <w:lang w:eastAsia="ru-RU"/>
              </w:rPr>
              <w:t>5</w:t>
            </w:r>
          </w:p>
        </w:tc>
        <w:tc>
          <w:tcPr>
            <w:tcW w:w="850" w:type="dxa"/>
            <w:vAlign w:val="center"/>
          </w:tcPr>
          <w:p w14:paraId="24095A1F"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44</w:t>
            </w:r>
          </w:p>
        </w:tc>
        <w:tc>
          <w:tcPr>
            <w:tcW w:w="851" w:type="dxa"/>
            <w:vAlign w:val="center"/>
          </w:tcPr>
          <w:p w14:paraId="15D30E43"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47</w:t>
            </w:r>
          </w:p>
        </w:tc>
        <w:tc>
          <w:tcPr>
            <w:tcW w:w="850" w:type="dxa"/>
            <w:vAlign w:val="center"/>
          </w:tcPr>
          <w:p w14:paraId="5CD6E041"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47</w:t>
            </w:r>
          </w:p>
        </w:tc>
        <w:tc>
          <w:tcPr>
            <w:tcW w:w="851" w:type="dxa"/>
            <w:vAlign w:val="center"/>
          </w:tcPr>
          <w:p w14:paraId="3A65F521" w14:textId="77777777" w:rsidR="00861BD1" w:rsidRPr="00D145E1" w:rsidRDefault="00861BD1" w:rsidP="00A07EE6">
            <w:pPr>
              <w:tabs>
                <w:tab w:val="left" w:pos="171"/>
              </w:tabs>
              <w:spacing w:after="0" w:line="240" w:lineRule="auto"/>
              <w:ind w:right="-31"/>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55</w:t>
            </w:r>
          </w:p>
        </w:tc>
        <w:tc>
          <w:tcPr>
            <w:tcW w:w="850" w:type="dxa"/>
            <w:vAlign w:val="center"/>
          </w:tcPr>
          <w:p w14:paraId="7479D2D2" w14:textId="5E68A519" w:rsidR="00861BD1" w:rsidRPr="00D145E1" w:rsidRDefault="00861BD1" w:rsidP="00023ECE">
            <w:pPr>
              <w:spacing w:after="0" w:line="240" w:lineRule="auto"/>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6</w:t>
            </w:r>
            <w:r w:rsidR="00023ECE">
              <w:rPr>
                <w:rFonts w:ascii="Times New Roman" w:eastAsia="Times New Roman" w:hAnsi="Times New Roman" w:cs="Times New Roman"/>
                <w:sz w:val="24"/>
                <w:szCs w:val="24"/>
                <w:lang w:eastAsia="ru-RU"/>
              </w:rPr>
              <w:t>4</w:t>
            </w:r>
          </w:p>
        </w:tc>
        <w:tc>
          <w:tcPr>
            <w:tcW w:w="851" w:type="dxa"/>
            <w:vAlign w:val="center"/>
          </w:tcPr>
          <w:p w14:paraId="0099A858" w14:textId="66C171E0" w:rsidR="00861BD1" w:rsidRPr="00D145E1" w:rsidRDefault="00861BD1" w:rsidP="00023ECE">
            <w:pPr>
              <w:spacing w:after="0" w:line="240" w:lineRule="auto"/>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6</w:t>
            </w:r>
            <w:r w:rsidR="00023ECE">
              <w:rPr>
                <w:rFonts w:ascii="Times New Roman" w:eastAsia="Times New Roman" w:hAnsi="Times New Roman" w:cs="Times New Roman"/>
                <w:sz w:val="24"/>
                <w:szCs w:val="24"/>
                <w:lang w:eastAsia="ru-RU"/>
              </w:rPr>
              <w:t>4</w:t>
            </w:r>
          </w:p>
        </w:tc>
        <w:tc>
          <w:tcPr>
            <w:tcW w:w="850" w:type="dxa"/>
            <w:vAlign w:val="center"/>
          </w:tcPr>
          <w:p w14:paraId="21DBFABB" w14:textId="77777777" w:rsidR="00861BD1" w:rsidRPr="00D145E1" w:rsidRDefault="00861BD1" w:rsidP="00A07EE6">
            <w:pPr>
              <w:spacing w:after="0" w:line="240" w:lineRule="auto"/>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76</w:t>
            </w:r>
          </w:p>
        </w:tc>
        <w:tc>
          <w:tcPr>
            <w:tcW w:w="851" w:type="dxa"/>
            <w:vAlign w:val="center"/>
          </w:tcPr>
          <w:p w14:paraId="0F2EABB5" w14:textId="77777777" w:rsidR="00861BD1" w:rsidRPr="00D145E1" w:rsidRDefault="00861BD1" w:rsidP="00A07EE6">
            <w:pPr>
              <w:spacing w:after="0" w:line="240" w:lineRule="auto"/>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80</w:t>
            </w:r>
          </w:p>
        </w:tc>
        <w:tc>
          <w:tcPr>
            <w:tcW w:w="850" w:type="dxa"/>
            <w:vAlign w:val="center"/>
          </w:tcPr>
          <w:p w14:paraId="0C7E0095" w14:textId="2DE8D338" w:rsidR="00861BD1" w:rsidRPr="00D145E1" w:rsidRDefault="00861BD1" w:rsidP="00023ECE">
            <w:pPr>
              <w:spacing w:after="0" w:line="240" w:lineRule="auto"/>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8</w:t>
            </w:r>
            <w:r w:rsidR="00023ECE">
              <w:rPr>
                <w:rFonts w:ascii="Times New Roman" w:eastAsia="Times New Roman" w:hAnsi="Times New Roman" w:cs="Times New Roman"/>
                <w:sz w:val="24"/>
                <w:szCs w:val="24"/>
                <w:lang w:eastAsia="ru-RU"/>
              </w:rPr>
              <w:t>6</w:t>
            </w:r>
          </w:p>
        </w:tc>
        <w:tc>
          <w:tcPr>
            <w:tcW w:w="803" w:type="dxa"/>
            <w:vAlign w:val="center"/>
          </w:tcPr>
          <w:p w14:paraId="58E90A57" w14:textId="75AB0CB5" w:rsidR="00861BD1" w:rsidRPr="00D145E1" w:rsidRDefault="00861BD1" w:rsidP="00023ECE">
            <w:pPr>
              <w:spacing w:after="0" w:line="240" w:lineRule="auto"/>
              <w:jc w:val="center"/>
              <w:rPr>
                <w:rFonts w:ascii="Times New Roman" w:eastAsia="Times New Roman" w:hAnsi="Times New Roman" w:cs="Times New Roman"/>
                <w:sz w:val="24"/>
                <w:szCs w:val="24"/>
                <w:lang w:val="en-US" w:eastAsia="ru-RU"/>
              </w:rPr>
            </w:pPr>
            <w:r w:rsidRPr="00D145E1">
              <w:rPr>
                <w:rFonts w:ascii="Times New Roman" w:eastAsia="Times New Roman" w:hAnsi="Times New Roman" w:cs="Times New Roman"/>
                <w:sz w:val="24"/>
                <w:szCs w:val="24"/>
                <w:lang w:val="en-US" w:eastAsia="ru-RU"/>
              </w:rPr>
              <w:t>8</w:t>
            </w:r>
            <w:r w:rsidR="00023ECE">
              <w:rPr>
                <w:rFonts w:ascii="Times New Roman" w:eastAsia="Times New Roman" w:hAnsi="Times New Roman" w:cs="Times New Roman"/>
                <w:sz w:val="24"/>
                <w:szCs w:val="24"/>
                <w:lang w:eastAsia="ru-RU"/>
              </w:rPr>
              <w:t>8</w:t>
            </w:r>
          </w:p>
        </w:tc>
      </w:tr>
    </w:tbl>
    <w:p w14:paraId="48D1D907" w14:textId="77777777" w:rsidR="00AB18E8" w:rsidRDefault="00AB18E8" w:rsidP="00807D5A">
      <w:pPr>
        <w:tabs>
          <w:tab w:val="left" w:pos="3910"/>
        </w:tabs>
        <w:spacing w:after="0" w:line="240" w:lineRule="auto"/>
        <w:rPr>
          <w:rFonts w:ascii="Times New Roman Tj" w:eastAsia="Times New Roman" w:hAnsi="Times New Roman Tj" w:cs="Times New Roman"/>
          <w:bCs/>
          <w:iCs/>
          <w:sz w:val="28"/>
          <w:szCs w:val="28"/>
          <w:lang w:eastAsia="ru-RU"/>
        </w:rPr>
      </w:pPr>
      <w:bookmarkStart w:id="13" w:name="_Hlk30749423"/>
    </w:p>
    <w:p w14:paraId="1CF29B1C" w14:textId="6087BBFC" w:rsidR="00D76605" w:rsidRPr="003F6132" w:rsidRDefault="00D76605" w:rsidP="003C0232">
      <w:pPr>
        <w:tabs>
          <w:tab w:val="left" w:pos="3910"/>
        </w:tabs>
        <w:spacing w:after="0" w:line="240" w:lineRule="auto"/>
        <w:ind w:left="9912"/>
        <w:jc w:val="center"/>
        <w:rPr>
          <w:rFonts w:ascii="Times New Roman Tj" w:eastAsia="Times New Roman" w:hAnsi="Times New Roman Tj" w:cs="Times New Roman"/>
          <w:bCs/>
          <w:iCs/>
          <w:sz w:val="28"/>
          <w:szCs w:val="28"/>
          <w:lang w:eastAsia="ru-RU"/>
        </w:rPr>
      </w:pPr>
      <w:r w:rsidRPr="003F6132">
        <w:rPr>
          <w:rFonts w:ascii="Times New Roman Tj" w:eastAsia="Times New Roman" w:hAnsi="Times New Roman Tj" w:cs="Times New Roman"/>
          <w:bCs/>
          <w:iCs/>
          <w:sz w:val="28"/>
          <w:szCs w:val="28"/>
          <w:lang w:eastAsia="ru-RU"/>
        </w:rPr>
        <w:lastRenderedPageBreak/>
        <w:t xml:space="preserve">Замимаи </w:t>
      </w:r>
      <w:r w:rsidR="004345F2">
        <w:rPr>
          <w:rFonts w:ascii="Times New Roman Tj" w:eastAsia="Times New Roman" w:hAnsi="Times New Roman Tj" w:cs="Times New Roman"/>
          <w:bCs/>
          <w:iCs/>
          <w:sz w:val="28"/>
          <w:szCs w:val="28"/>
          <w:lang w:eastAsia="ru-RU"/>
        </w:rPr>
        <w:t>3</w:t>
      </w:r>
    </w:p>
    <w:p w14:paraId="0FA0D82C" w14:textId="77777777" w:rsidR="003C0232" w:rsidRDefault="00D76605" w:rsidP="003C0232">
      <w:pPr>
        <w:spacing w:after="0" w:line="240" w:lineRule="auto"/>
        <w:ind w:left="9912"/>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 xml:space="preserve">ба </w:t>
      </w:r>
      <w:r w:rsidRPr="005E3533">
        <w:rPr>
          <w:rFonts w:ascii="Times New Roman Tj" w:eastAsia="Times New Roman" w:hAnsi="Times New Roman Tj" w:cs="Times New Roman"/>
          <w:sz w:val="28"/>
          <w:szCs w:val="28"/>
          <w:lang w:eastAsia="ru-RU"/>
        </w:rPr>
        <w:t xml:space="preserve">Барномаи давлатии рушди </w:t>
      </w:r>
    </w:p>
    <w:p w14:paraId="3242B4F2" w14:textId="77777777" w:rsidR="003C0232" w:rsidRDefault="00D76605" w:rsidP="003C0232">
      <w:pPr>
        <w:spacing w:after="0" w:line="240" w:lineRule="auto"/>
        <w:ind w:left="9912"/>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соњаи геология</w:t>
      </w:r>
      <w:r>
        <w:rPr>
          <w:rFonts w:ascii="Times New Roman Tj" w:eastAsia="Times New Roman" w:hAnsi="Times New Roman Tj" w:cs="Times New Roman"/>
          <w:sz w:val="28"/>
          <w:szCs w:val="28"/>
          <w:lang w:eastAsia="ru-RU"/>
        </w:rPr>
        <w:t>и</w:t>
      </w:r>
      <w:r w:rsidR="003C0232">
        <w:rPr>
          <w:rFonts w:ascii="Times New Roman Tj" w:eastAsia="Times New Roman" w:hAnsi="Times New Roman Tj" w:cs="Times New Roman"/>
          <w:sz w:val="28"/>
          <w:szCs w:val="28"/>
          <w:lang w:eastAsia="ru-RU"/>
        </w:rPr>
        <w:t xml:space="preserve"> </w:t>
      </w:r>
      <w:r>
        <w:rPr>
          <w:rFonts w:ascii="Times New Roman Tj" w:eastAsia="Times New Roman" w:hAnsi="Times New Roman Tj" w:cs="Times New Roman"/>
          <w:sz w:val="28"/>
          <w:szCs w:val="28"/>
          <w:lang w:eastAsia="ru-RU"/>
        </w:rPr>
        <w:t>Љумњурии Тољикистон</w:t>
      </w:r>
      <w:r w:rsidRPr="005E3533">
        <w:rPr>
          <w:rFonts w:ascii="Times New Roman Tj" w:eastAsia="Times New Roman" w:hAnsi="Times New Roman Tj" w:cs="Times New Roman"/>
          <w:sz w:val="28"/>
          <w:szCs w:val="28"/>
          <w:lang w:eastAsia="ru-RU"/>
        </w:rPr>
        <w:t xml:space="preserve"> </w:t>
      </w:r>
    </w:p>
    <w:p w14:paraId="72284852" w14:textId="44246DBF" w:rsidR="00D76605" w:rsidRPr="005E3533" w:rsidRDefault="00D76605" w:rsidP="003C0232">
      <w:pPr>
        <w:spacing w:after="0" w:line="240" w:lineRule="auto"/>
        <w:ind w:left="9912"/>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барои солњои 2021-2030</w:t>
      </w:r>
    </w:p>
    <w:p w14:paraId="4B658A6B" w14:textId="77777777" w:rsidR="00D76605" w:rsidRDefault="00D76605" w:rsidP="00A07EE6">
      <w:pPr>
        <w:spacing w:after="0" w:line="240" w:lineRule="auto"/>
        <w:jc w:val="center"/>
        <w:rPr>
          <w:rFonts w:ascii="Times New Roman Tj" w:hAnsi="Times New Roman Tj"/>
          <w:sz w:val="28"/>
          <w:szCs w:val="28"/>
        </w:rPr>
      </w:pPr>
      <w:bookmarkStart w:id="14" w:name="_Hlk33019042"/>
    </w:p>
    <w:p w14:paraId="5BE9BEAB" w14:textId="7549C772" w:rsidR="00AB18E8" w:rsidRPr="00E14D47" w:rsidRDefault="00D76605" w:rsidP="00A07EE6">
      <w:pPr>
        <w:spacing w:after="0" w:line="240" w:lineRule="auto"/>
        <w:jc w:val="center"/>
        <w:rPr>
          <w:rFonts w:ascii="Times New Roman Tj" w:hAnsi="Times New Roman Tj"/>
          <w:color w:val="FF0000"/>
          <w:sz w:val="28"/>
          <w:szCs w:val="28"/>
        </w:rPr>
      </w:pPr>
      <w:r w:rsidRPr="00E32982">
        <w:rPr>
          <w:rFonts w:ascii="Times New Roman Tj" w:hAnsi="Times New Roman Tj"/>
          <w:sz w:val="28"/>
          <w:szCs w:val="28"/>
        </w:rPr>
        <w:t xml:space="preserve">Самтњои </w:t>
      </w:r>
      <w:r w:rsidRPr="00323984">
        <w:rPr>
          <w:rFonts w:ascii="Times New Roman Tj" w:hAnsi="Times New Roman Tj"/>
          <w:sz w:val="28"/>
          <w:szCs w:val="28"/>
        </w:rPr>
        <w:t>корњои иктишофию геологї аз њисоби маблаѓи буљ</w:t>
      </w:r>
      <w:r>
        <w:rPr>
          <w:rFonts w:ascii="Times New Roman Tj" w:hAnsi="Times New Roman Tj"/>
          <w:sz w:val="28"/>
          <w:szCs w:val="28"/>
        </w:rPr>
        <w:t>ети давлат</w:t>
      </w:r>
      <w:r w:rsidRPr="00323984">
        <w:rPr>
          <w:rFonts w:ascii="Times New Roman Tj" w:hAnsi="Times New Roman Tj"/>
          <w:sz w:val="28"/>
          <w:szCs w:val="28"/>
        </w:rPr>
        <w:t>ї</w:t>
      </w:r>
      <w:bookmarkEnd w:id="14"/>
    </w:p>
    <w:tbl>
      <w:tblPr>
        <w:tblW w:w="14756" w:type="dxa"/>
        <w:jc w:val="center"/>
        <w:shd w:val="clear" w:color="auto" w:fill="FFFFFF" w:themeFill="background1"/>
        <w:tblLook w:val="04A0" w:firstRow="1" w:lastRow="0" w:firstColumn="1" w:lastColumn="0" w:noHBand="0" w:noVBand="1"/>
      </w:tblPr>
      <w:tblGrid>
        <w:gridCol w:w="598"/>
        <w:gridCol w:w="3225"/>
        <w:gridCol w:w="2016"/>
        <w:gridCol w:w="8917"/>
      </w:tblGrid>
      <w:tr w:rsidR="00D76605" w:rsidRPr="00464DEC" w14:paraId="5FCD3017"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1DDCA8" w14:textId="77777777" w:rsidR="00D76605" w:rsidRPr="00464DEC" w:rsidRDefault="00D76605" w:rsidP="00A07EE6">
            <w:pPr>
              <w:spacing w:after="0" w:line="240" w:lineRule="auto"/>
              <w:jc w:val="center"/>
              <w:rPr>
                <w:rFonts w:ascii="Times New Roman Tj" w:hAnsi="Times New Roman Tj"/>
                <w:sz w:val="28"/>
                <w:szCs w:val="28"/>
              </w:rPr>
            </w:pPr>
            <w:bookmarkStart w:id="15" w:name="_Hlk30669084"/>
            <w:bookmarkEnd w:id="13"/>
          </w:p>
          <w:p w14:paraId="17A702FC" w14:textId="77777777" w:rsidR="00D76605" w:rsidRPr="00464DEC" w:rsidRDefault="00D76605" w:rsidP="00A07EE6">
            <w:pPr>
              <w:spacing w:after="0" w:line="240" w:lineRule="auto"/>
              <w:rPr>
                <w:rFonts w:ascii="Times New Roman Tj" w:hAnsi="Times New Roman Tj"/>
                <w:sz w:val="28"/>
                <w:szCs w:val="28"/>
              </w:rPr>
            </w:pPr>
            <w:r w:rsidRPr="00464DEC">
              <w:rPr>
                <w:rFonts w:ascii="Times New Roman Tj" w:hAnsi="Times New Roman Tj"/>
                <w:sz w:val="28"/>
                <w:szCs w:val="28"/>
              </w:rPr>
              <w:t>Р/т</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7D2A2AE0" w14:textId="77777777" w:rsidR="00D76605" w:rsidRPr="00464DEC" w:rsidRDefault="00D76605" w:rsidP="00A07EE6">
            <w:pPr>
              <w:spacing w:after="0" w:line="240" w:lineRule="auto"/>
              <w:jc w:val="center"/>
              <w:rPr>
                <w:rFonts w:ascii="Times New Roman Tj" w:hAnsi="Times New Roman Tj"/>
                <w:sz w:val="28"/>
                <w:szCs w:val="28"/>
              </w:rPr>
            </w:pPr>
            <w:r w:rsidRPr="00464DEC">
              <w:rPr>
                <w:rFonts w:ascii="Times New Roman Tj" w:hAnsi="Times New Roman Tj"/>
                <w:sz w:val="28"/>
                <w:szCs w:val="28"/>
              </w:rPr>
              <w:t>Номгўи объект</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55BBCF75" w14:textId="77777777" w:rsidR="00D76605" w:rsidRPr="00464DEC" w:rsidRDefault="00D76605" w:rsidP="00A07EE6">
            <w:pPr>
              <w:spacing w:after="0" w:line="240" w:lineRule="auto"/>
              <w:jc w:val="center"/>
              <w:rPr>
                <w:rFonts w:ascii="Times New Roman Tj" w:hAnsi="Times New Roman Tj"/>
                <w:sz w:val="28"/>
                <w:szCs w:val="28"/>
              </w:rPr>
            </w:pPr>
            <w:r w:rsidRPr="00464DEC">
              <w:rPr>
                <w:rFonts w:ascii="Times New Roman Tj" w:hAnsi="Times New Roman Tj"/>
                <w:sz w:val="28"/>
                <w:szCs w:val="28"/>
              </w:rPr>
              <w:t>Љойгиршавии объект</w:t>
            </w:r>
            <w:r>
              <w:rPr>
                <w:rFonts w:ascii="Times New Roman Tj" w:hAnsi="Times New Roman Tj"/>
                <w:sz w:val="28"/>
                <w:szCs w:val="28"/>
              </w:rPr>
              <w:t>њо</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1128D8D" w14:textId="77777777" w:rsidR="00D76605" w:rsidRPr="00464DEC" w:rsidRDefault="00D76605" w:rsidP="00A07EE6">
            <w:pPr>
              <w:spacing w:after="0" w:line="240" w:lineRule="auto"/>
              <w:jc w:val="center"/>
              <w:rPr>
                <w:rFonts w:ascii="Times New Roman Tj" w:hAnsi="Times New Roman Tj"/>
                <w:sz w:val="28"/>
                <w:szCs w:val="28"/>
              </w:rPr>
            </w:pPr>
            <w:r w:rsidRPr="00464DEC">
              <w:rPr>
                <w:rFonts w:ascii="Times New Roman Tj" w:hAnsi="Times New Roman Tj"/>
                <w:sz w:val="28"/>
                <w:szCs w:val="28"/>
              </w:rPr>
              <w:t>Асосноккунии корњо</w:t>
            </w:r>
          </w:p>
        </w:tc>
      </w:tr>
      <w:tr w:rsidR="00D76605" w:rsidRPr="00464DEC" w14:paraId="60BE513B"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BAC256" w14:textId="77777777" w:rsidR="00D76605" w:rsidRPr="00D9139C" w:rsidRDefault="00D76605" w:rsidP="00A07EE6">
            <w:pPr>
              <w:spacing w:after="0" w:line="240" w:lineRule="auto"/>
              <w:jc w:val="center"/>
              <w:rPr>
                <w:rFonts w:ascii="Times New Roman Tj" w:eastAsia="Times New Roman" w:hAnsi="Times New Roman Tj" w:cs="Arial CYR"/>
                <w:sz w:val="28"/>
                <w:szCs w:val="28"/>
                <w:lang w:eastAsia="ru-RU"/>
              </w:rPr>
            </w:pPr>
            <w:r w:rsidRPr="00D9139C">
              <w:rPr>
                <w:rFonts w:ascii="Times New Roman Tj" w:eastAsia="Times New Roman" w:hAnsi="Times New Roman Tj" w:cs="Arial CYR"/>
                <w:sz w:val="28"/>
                <w:szCs w:val="28"/>
                <w:lang w:eastAsia="ru-RU"/>
              </w:rPr>
              <w:t>Вилояти Суѓд</w:t>
            </w:r>
          </w:p>
        </w:tc>
      </w:tr>
      <w:tr w:rsidR="00D76605" w:rsidRPr="00464DEC" w14:paraId="1181A935"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3F252C" w14:textId="77777777" w:rsidR="00D76605" w:rsidRPr="00D9139C" w:rsidRDefault="00D76605" w:rsidP="00A07EE6">
            <w:pPr>
              <w:spacing w:after="0" w:line="240" w:lineRule="auto"/>
              <w:jc w:val="center"/>
              <w:rPr>
                <w:rFonts w:ascii="Times New Roman Tj" w:hAnsi="Times New Roman Tj"/>
                <w:sz w:val="28"/>
                <w:szCs w:val="28"/>
              </w:rPr>
            </w:pPr>
            <w:r w:rsidRPr="00D9139C">
              <w:rPr>
                <w:rFonts w:ascii="Times New Roman Tj" w:hAnsi="Times New Roman Tj"/>
                <w:sz w:val="28"/>
                <w:szCs w:val="28"/>
              </w:rPr>
              <w:t>Корњои минтаќавї</w:t>
            </w:r>
          </w:p>
        </w:tc>
      </w:tr>
      <w:tr w:rsidR="00D76605" w:rsidRPr="00F80E9F" w14:paraId="55414700"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450DC7"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122E63FE" w14:textId="77777777" w:rsidR="00D76605" w:rsidRDefault="00D76605" w:rsidP="00A07EE6">
            <w:pPr>
              <w:spacing w:after="0" w:line="240" w:lineRule="auto"/>
              <w:ind w:right="-79"/>
              <w:rPr>
                <w:rFonts w:ascii="Times New Roman Tj" w:hAnsi="Times New Roman Tj"/>
                <w:sz w:val="28"/>
                <w:szCs w:val="28"/>
              </w:rPr>
            </w:pPr>
            <w:r w:rsidRPr="00464DEC">
              <w:rPr>
                <w:rFonts w:ascii="Times New Roman Tj" w:hAnsi="Times New Roman Tj"/>
                <w:sz w:val="28"/>
                <w:szCs w:val="28"/>
              </w:rPr>
              <w:t xml:space="preserve">Аксбардории </w:t>
            </w:r>
          </w:p>
          <w:p w14:paraId="18BEC504" w14:textId="350431A0" w:rsidR="00D76605" w:rsidRPr="00464DEC" w:rsidRDefault="00D76605" w:rsidP="0057397B">
            <w:pPr>
              <w:spacing w:after="0" w:line="240" w:lineRule="auto"/>
              <w:ind w:right="-79"/>
              <w:rPr>
                <w:rFonts w:ascii="Times New Roman Tj" w:eastAsia="Times New Roman" w:hAnsi="Times New Roman Tj" w:cs="Arial CYR"/>
                <w:color w:val="000000" w:themeColor="text1"/>
                <w:sz w:val="28"/>
                <w:szCs w:val="28"/>
                <w:lang w:eastAsia="ru-RU"/>
              </w:rPr>
            </w:pPr>
            <w:r w:rsidRPr="00464DEC">
              <w:rPr>
                <w:rFonts w:ascii="Times New Roman Tj" w:hAnsi="Times New Roman Tj"/>
                <w:sz w:val="28"/>
                <w:szCs w:val="28"/>
              </w:rPr>
              <w:t>геокимиёвии миќёси</w:t>
            </w:r>
            <w:r>
              <w:rPr>
                <w:rFonts w:ascii="Times New Roman Tj" w:hAnsi="Times New Roman Tj"/>
                <w:sz w:val="28"/>
                <w:szCs w:val="28"/>
              </w:rPr>
              <w:t xml:space="preserve"> </w:t>
            </w:r>
            <w:r w:rsidRPr="00464DEC">
              <w:rPr>
                <w:rFonts w:ascii="Times New Roman Tj" w:hAnsi="Times New Roman Tj"/>
                <w:sz w:val="28"/>
                <w:szCs w:val="28"/>
              </w:rPr>
              <w:t xml:space="preserve">1:25000 дар вараќањои </w:t>
            </w:r>
            <w:r w:rsidRPr="00464DEC">
              <w:rPr>
                <w:rFonts w:ascii="Times New Roman Tj" w:hAnsi="Times New Roman Tj"/>
                <w:sz w:val="28"/>
                <w:szCs w:val="28"/>
                <w:lang w:val="en-US"/>
              </w:rPr>
              <w:t>J</w:t>
            </w:r>
            <w:r w:rsidRPr="00464DEC">
              <w:rPr>
                <w:rFonts w:ascii="Times New Roman Tj" w:hAnsi="Times New Roman Tj"/>
                <w:sz w:val="28"/>
                <w:szCs w:val="28"/>
              </w:rPr>
              <w:t xml:space="preserve">-42-20-B-в-г; </w:t>
            </w:r>
            <w:r w:rsidRPr="00464DEC">
              <w:rPr>
                <w:rFonts w:ascii="Times New Roman Tj" w:hAnsi="Times New Roman Tj"/>
                <w:sz w:val="28"/>
                <w:szCs w:val="28"/>
                <w:lang w:val="en-US"/>
              </w:rPr>
              <w:t>J</w:t>
            </w:r>
            <w:r w:rsidRPr="00464DEC">
              <w:rPr>
                <w:rFonts w:ascii="Times New Roman Tj" w:hAnsi="Times New Roman Tj"/>
                <w:sz w:val="28"/>
                <w:szCs w:val="28"/>
              </w:rPr>
              <w:t xml:space="preserve">-42-20-Г-б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998F7B4" w14:textId="367A7C0A" w:rsidR="00D76605" w:rsidRPr="009C3046" w:rsidRDefault="0057397B" w:rsidP="0057397B">
            <w:pPr>
              <w:spacing w:after="0" w:line="240" w:lineRule="auto"/>
              <w:jc w:val="center"/>
              <w:rPr>
                <w:color w:val="000000" w:themeColor="text1"/>
                <w:sz w:val="28"/>
                <w:szCs w:val="28"/>
                <w:lang w:val="en-US"/>
              </w:rPr>
            </w:pPr>
            <w:r>
              <w:rPr>
                <w:rFonts w:ascii="Times New Roman Tj" w:hAnsi="Times New Roman Tj"/>
                <w:color w:val="000000" w:themeColor="text1"/>
                <w:sz w:val="28"/>
                <w:szCs w:val="28"/>
              </w:rPr>
              <w:t>Н</w:t>
            </w:r>
            <w:r w:rsidR="00D76605">
              <w:rPr>
                <w:rFonts w:ascii="Times New Roman Tj" w:hAnsi="Times New Roman Tj"/>
                <w:color w:val="000000" w:themeColor="text1"/>
                <w:sz w:val="28"/>
                <w:szCs w:val="28"/>
              </w:rPr>
              <w:t xml:space="preserve">оњияи </w:t>
            </w:r>
            <w:r w:rsidR="00D76605" w:rsidRPr="00464DEC">
              <w:rPr>
                <w:rFonts w:ascii="Times New Roman Tj" w:hAnsi="Times New Roman Tj"/>
                <w:color w:val="000000" w:themeColor="text1"/>
                <w:sz w:val="28"/>
                <w:szCs w:val="28"/>
              </w:rPr>
              <w:t>К</w:t>
            </w:r>
            <w:r>
              <w:rPr>
                <w:rFonts w:ascii="Times New Roman Tj" w:hAnsi="Times New Roman Tj"/>
                <w:color w:val="000000" w:themeColor="text1"/>
                <w:sz w:val="28"/>
                <w:szCs w:val="28"/>
              </w:rPr>
              <w:t>ў</w:t>
            </w:r>
            <w:r w:rsidR="00D76605" w:rsidRPr="00464DEC">
              <w:rPr>
                <w:rFonts w:ascii="Times New Roman Tj" w:hAnsi="Times New Roman Tj"/>
                <w:color w:val="000000" w:themeColor="text1"/>
                <w:sz w:val="28"/>
                <w:szCs w:val="28"/>
              </w:rPr>
              <w:t>њистони Мастчоњ</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C6398A5" w14:textId="1541BC12" w:rsidR="00D76605" w:rsidRDefault="00D76605" w:rsidP="00A07EE6">
            <w:pPr>
              <w:spacing w:after="0" w:line="240" w:lineRule="auto"/>
              <w:jc w:val="both"/>
              <w:rPr>
                <w:rFonts w:ascii="Times New Roman Tj" w:hAnsi="Times New Roman Tj"/>
                <w:color w:val="000000" w:themeColor="text1"/>
                <w:sz w:val="28"/>
                <w:szCs w:val="28"/>
                <w:lang w:val="en-US"/>
              </w:rPr>
            </w:pPr>
            <w:r w:rsidRPr="00464DEC">
              <w:rPr>
                <w:rFonts w:ascii="Times New Roman Tj" w:hAnsi="Times New Roman Tj"/>
                <w:color w:val="000000" w:themeColor="text1"/>
                <w:sz w:val="28"/>
                <w:szCs w:val="28"/>
              </w:rPr>
              <w:t>Масоњати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майдон</w:t>
            </w:r>
            <w:r w:rsidRPr="009C3046">
              <w:rPr>
                <w:rFonts w:ascii="Times New Roman Tj" w:hAnsi="Times New Roman Tj"/>
                <w:color w:val="000000" w:themeColor="text1"/>
                <w:sz w:val="28"/>
                <w:szCs w:val="28"/>
                <w:lang w:val="en-US"/>
              </w:rPr>
              <w:t xml:space="preserve"> 3256 </w:t>
            </w:r>
            <w:r w:rsidRPr="00464DEC">
              <w:rPr>
                <w:rFonts w:ascii="Times New Roman Tj" w:hAnsi="Times New Roman Tj"/>
                <w:color w:val="000000" w:themeColor="text1"/>
                <w:sz w:val="28"/>
                <w:szCs w:val="28"/>
              </w:rPr>
              <w:t>км</w:t>
            </w:r>
            <w:r w:rsidRPr="009C3046">
              <w:rPr>
                <w:rFonts w:ascii="Times New Roman Tj" w:hAnsi="Times New Roman Tj"/>
                <w:color w:val="000000" w:themeColor="text1"/>
                <w:sz w:val="28"/>
                <w:szCs w:val="28"/>
                <w:vertAlign w:val="superscript"/>
                <w:lang w:val="en-US"/>
              </w:rPr>
              <w:t>2</w:t>
            </w:r>
            <w:r w:rsidR="0057397B" w:rsidRPr="0057397B">
              <w:rPr>
                <w:rFonts w:ascii="Times New Roman Tj" w:hAnsi="Times New Roman Tj"/>
                <w:color w:val="000000" w:themeColor="text1"/>
                <w:sz w:val="28"/>
                <w:szCs w:val="28"/>
                <w:lang w:val="en-US"/>
              </w:rPr>
              <w:t>-</w:t>
            </w:r>
            <w:r w:rsidR="0057397B">
              <w:rPr>
                <w:rFonts w:ascii="Times New Roman Tj" w:hAnsi="Times New Roman Tj"/>
                <w:color w:val="000000" w:themeColor="text1"/>
                <w:sz w:val="28"/>
                <w:szCs w:val="28"/>
              </w:rPr>
              <w:t>ро</w:t>
            </w:r>
            <w:r w:rsidRPr="009D0073">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ташкил</w:t>
            </w:r>
            <w:r w:rsidRPr="009D0073">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дода</w:t>
            </w:r>
            <w:r w:rsidRPr="009C3046">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дар</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љинсњои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к</w:t>
            </w:r>
            <w:r>
              <w:rPr>
                <w:rFonts w:ascii="Times New Roman Tj" w:hAnsi="Times New Roman Tj"/>
                <w:color w:val="000000" w:themeColor="text1"/>
                <w:sz w:val="28"/>
                <w:szCs w:val="28"/>
              </w:rPr>
              <w:t>ў</w:t>
            </w:r>
            <w:r w:rsidRPr="00464DEC">
              <w:rPr>
                <w:rFonts w:ascii="Times New Roman Tj" w:hAnsi="Times New Roman Tj"/>
                <w:color w:val="000000" w:themeColor="text1"/>
                <w:sz w:val="28"/>
                <w:szCs w:val="28"/>
              </w:rPr>
              <w:t>њии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метаморфикии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палеозо</w:t>
            </w:r>
            <w:r>
              <w:rPr>
                <w:rFonts w:ascii="Times New Roman Tj" w:hAnsi="Times New Roman Tj"/>
                <w:color w:val="000000" w:themeColor="text1"/>
                <w:sz w:val="28"/>
                <w:szCs w:val="28"/>
              </w:rPr>
              <w:t>й</w:t>
            </w:r>
            <w:r w:rsidRPr="00464DEC">
              <w:rPr>
                <w:rFonts w:ascii="Times New Roman Tj" w:hAnsi="Times New Roman Tj"/>
                <w:color w:val="000000" w:themeColor="text1"/>
                <w:sz w:val="28"/>
                <w:szCs w:val="28"/>
              </w:rPr>
              <w:t>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миёна</w:t>
            </w:r>
            <w:r w:rsidRPr="009C3046">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дайкањои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гранит</w:t>
            </w:r>
            <w:r w:rsidRPr="009C3046">
              <w:rPr>
                <w:rFonts w:ascii="Times New Roman Tj" w:hAnsi="Times New Roman Tj"/>
                <w:color w:val="000000" w:themeColor="text1"/>
                <w:sz w:val="28"/>
                <w:szCs w:val="28"/>
                <w:lang w:val="en-US"/>
              </w:rPr>
              <w:t>-</w:t>
            </w:r>
            <w:r w:rsidRPr="00464DEC">
              <w:rPr>
                <w:rFonts w:ascii="Times New Roman Tj" w:hAnsi="Times New Roman Tj"/>
                <w:color w:val="000000" w:themeColor="text1"/>
                <w:sz w:val="28"/>
                <w:szCs w:val="28"/>
              </w:rPr>
              <w:t>порфир</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ва</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гранодиорит</w:t>
            </w:r>
            <w:r w:rsidRPr="009C3046">
              <w:rPr>
                <w:rFonts w:ascii="Times New Roman Tj" w:hAnsi="Times New Roman Tj"/>
                <w:color w:val="000000" w:themeColor="text1"/>
                <w:sz w:val="28"/>
                <w:szCs w:val="28"/>
                <w:lang w:val="en-US"/>
              </w:rPr>
              <w:t>-</w:t>
            </w:r>
            <w:r w:rsidRPr="00464DEC">
              <w:rPr>
                <w:rFonts w:ascii="Times New Roman Tj" w:hAnsi="Times New Roman Tj"/>
                <w:color w:val="000000" w:themeColor="text1"/>
                <w:sz w:val="28"/>
                <w:szCs w:val="28"/>
              </w:rPr>
              <w:t>порфирњои</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комплекси</w:t>
            </w:r>
            <w:r w:rsidRPr="009C3046">
              <w:rPr>
                <w:rFonts w:ascii="Times New Roman Tj" w:hAnsi="Times New Roman Tj"/>
                <w:color w:val="000000" w:themeColor="text1"/>
                <w:sz w:val="28"/>
                <w:szCs w:val="28"/>
                <w:lang w:val="en-US"/>
              </w:rPr>
              <w:t xml:space="preserve"> </w:t>
            </w:r>
            <w:r w:rsidR="0057397B">
              <w:rPr>
                <w:rFonts w:ascii="Times New Roman Tj" w:hAnsi="Times New Roman Tj"/>
                <w:color w:val="000000" w:themeColor="text1"/>
                <w:sz w:val="28"/>
                <w:szCs w:val="28"/>
              </w:rPr>
              <w:t>З</w:t>
            </w:r>
            <w:r w:rsidRPr="00464DEC">
              <w:rPr>
                <w:rFonts w:ascii="Times New Roman Tj" w:hAnsi="Times New Roman Tj"/>
                <w:color w:val="000000" w:themeColor="text1"/>
                <w:sz w:val="28"/>
                <w:szCs w:val="28"/>
              </w:rPr>
              <w:t>арафшону</w:t>
            </w:r>
            <w:r w:rsidRPr="009C3046">
              <w:rPr>
                <w:rFonts w:ascii="Times New Roman Tj" w:hAnsi="Times New Roman Tj"/>
                <w:color w:val="000000" w:themeColor="text1"/>
                <w:sz w:val="28"/>
                <w:szCs w:val="28"/>
                <w:lang w:val="en-US"/>
              </w:rPr>
              <w:t xml:space="preserve"> </w:t>
            </w:r>
            <w:r w:rsidR="0057397B">
              <w:rPr>
                <w:rFonts w:ascii="Times New Roman Tj" w:hAnsi="Times New Roman Tj"/>
                <w:color w:val="000000" w:themeColor="text1"/>
                <w:sz w:val="28"/>
                <w:szCs w:val="28"/>
              </w:rPr>
              <w:t>Њ</w:t>
            </w:r>
            <w:r w:rsidRPr="00464DEC">
              <w:rPr>
                <w:rFonts w:ascii="Times New Roman Tj" w:hAnsi="Times New Roman Tj"/>
                <w:color w:val="000000" w:themeColor="text1"/>
                <w:sz w:val="28"/>
                <w:szCs w:val="28"/>
              </w:rPr>
              <w:t>исор</w:t>
            </w:r>
            <w:r w:rsidRPr="009C3046">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нуќтањои</w:t>
            </w:r>
            <w:r w:rsidRPr="009D0073">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маъданї</w:t>
            </w:r>
            <w:r w:rsidRPr="009D0073">
              <w:rPr>
                <w:rFonts w:ascii="Times New Roman Tj" w:hAnsi="Times New Roman Tj"/>
                <w:color w:val="000000" w:themeColor="text1"/>
                <w:sz w:val="28"/>
                <w:szCs w:val="28"/>
                <w:lang w:val="en-US"/>
              </w:rPr>
              <w:t xml:space="preserve"> </w:t>
            </w:r>
            <w:r>
              <w:rPr>
                <w:rFonts w:ascii="Times New Roman Tj" w:hAnsi="Times New Roman Tj"/>
                <w:color w:val="000000" w:themeColor="text1"/>
                <w:sz w:val="28"/>
                <w:szCs w:val="28"/>
              </w:rPr>
              <w:t>мушоњида</w:t>
            </w:r>
            <w:r w:rsidRPr="009C3046">
              <w:rPr>
                <w:rFonts w:ascii="Times New Roman Tj" w:hAnsi="Times New Roman Tj"/>
                <w:color w:val="000000" w:themeColor="text1"/>
                <w:sz w:val="28"/>
                <w:szCs w:val="28"/>
                <w:lang w:val="en-US"/>
              </w:rPr>
              <w:t xml:space="preserve"> </w:t>
            </w:r>
            <w:r w:rsidRPr="00464DEC">
              <w:rPr>
                <w:rFonts w:ascii="Times New Roman Tj" w:hAnsi="Times New Roman Tj"/>
                <w:color w:val="000000" w:themeColor="text1"/>
                <w:sz w:val="28"/>
                <w:szCs w:val="28"/>
              </w:rPr>
              <w:t>мешава</w:t>
            </w:r>
            <w:r>
              <w:rPr>
                <w:rFonts w:ascii="Times New Roman Tj" w:hAnsi="Times New Roman Tj"/>
                <w:color w:val="000000" w:themeColor="text1"/>
                <w:sz w:val="28"/>
                <w:szCs w:val="28"/>
              </w:rPr>
              <w:t>н</w:t>
            </w:r>
            <w:r w:rsidRPr="00464DEC">
              <w:rPr>
                <w:rFonts w:ascii="Times New Roman Tj" w:hAnsi="Times New Roman Tj"/>
                <w:color w:val="000000" w:themeColor="text1"/>
                <w:sz w:val="28"/>
                <w:szCs w:val="28"/>
              </w:rPr>
              <w:t>д</w:t>
            </w:r>
            <w:r w:rsidRPr="009C3046">
              <w:rPr>
                <w:rFonts w:ascii="Times New Roman Tj" w:hAnsi="Times New Roman Tj"/>
                <w:color w:val="000000" w:themeColor="text1"/>
                <w:sz w:val="28"/>
                <w:szCs w:val="28"/>
                <w:lang w:val="en-US"/>
              </w:rPr>
              <w:t>.</w:t>
            </w:r>
          </w:p>
          <w:p w14:paraId="03E3CD22" w14:textId="15D8C2BA" w:rsidR="00D76605" w:rsidRPr="009C3046" w:rsidRDefault="00D76605" w:rsidP="0057397B">
            <w:pPr>
              <w:spacing w:after="0" w:line="240" w:lineRule="auto"/>
              <w:jc w:val="both"/>
              <w:rPr>
                <w:rFonts w:ascii="Times New Roman Tj" w:hAnsi="Times New Roman Tj"/>
                <w:color w:val="000000" w:themeColor="text1"/>
                <w:sz w:val="28"/>
                <w:szCs w:val="28"/>
                <w:lang w:val="en-US"/>
              </w:rPr>
            </w:pPr>
            <w:r>
              <w:rPr>
                <w:rFonts w:ascii="Times New Roman Tj" w:eastAsia="Times New Roman" w:hAnsi="Times New Roman Tj" w:cs="Times New Roman"/>
                <w:sz w:val="28"/>
                <w:szCs w:val="28"/>
              </w:rPr>
              <w:t>Маќсад</w:t>
            </w:r>
            <w:r w:rsidRPr="009D0073">
              <w:rPr>
                <w:rFonts w:ascii="Times New Roman Tj" w:eastAsia="Times New Roman" w:hAnsi="Times New Roman Tj" w:cs="Times New Roman"/>
                <w:sz w:val="28"/>
                <w:szCs w:val="28"/>
                <w:lang w:val="en-US"/>
              </w:rPr>
              <w:t xml:space="preserve"> </w:t>
            </w:r>
            <w:r>
              <w:rPr>
                <w:rFonts w:ascii="Times New Roman Tj" w:eastAsia="Times New Roman" w:hAnsi="Times New Roman Tj" w:cs="Times New Roman"/>
                <w:sz w:val="28"/>
                <w:szCs w:val="28"/>
              </w:rPr>
              <w:t>аз</w:t>
            </w:r>
            <w:r w:rsidRPr="009D0073">
              <w:rPr>
                <w:rFonts w:ascii="Times New Roman Tj" w:eastAsia="Times New Roman" w:hAnsi="Times New Roman Tj" w:cs="Times New Roman"/>
                <w:sz w:val="28"/>
                <w:szCs w:val="28"/>
                <w:lang w:val="en-US"/>
              </w:rPr>
              <w:t xml:space="preserve"> </w:t>
            </w:r>
            <w:r>
              <w:rPr>
                <w:rFonts w:ascii="Times New Roman Tj" w:eastAsia="Times New Roman" w:hAnsi="Times New Roman Tj" w:cs="Times New Roman"/>
                <w:sz w:val="28"/>
                <w:szCs w:val="28"/>
              </w:rPr>
              <w:t>гузаронидани</w:t>
            </w:r>
            <w:r w:rsidRPr="009D0073">
              <w:rPr>
                <w:rFonts w:ascii="Times New Roman Tj" w:eastAsia="Times New Roman" w:hAnsi="Times New Roman Tj" w:cs="Times New Roman"/>
                <w:sz w:val="28"/>
                <w:szCs w:val="28"/>
                <w:lang w:val="en-US"/>
              </w:rPr>
              <w:t xml:space="preserve"> </w:t>
            </w:r>
            <w:r>
              <w:rPr>
                <w:rFonts w:ascii="Times New Roman Tj" w:eastAsia="Times New Roman" w:hAnsi="Times New Roman Tj" w:cs="Times New Roman"/>
                <w:sz w:val="28"/>
                <w:szCs w:val="28"/>
              </w:rPr>
              <w:t>корњои</w:t>
            </w:r>
            <w:r w:rsidRPr="009D0073">
              <w:rPr>
                <w:rFonts w:ascii="Times New Roman Tj" w:eastAsia="Times New Roman" w:hAnsi="Times New Roman Tj" w:cs="Times New Roman"/>
                <w:sz w:val="28"/>
                <w:szCs w:val="28"/>
                <w:lang w:val="en-US"/>
              </w:rPr>
              <w:t xml:space="preserve"> </w:t>
            </w:r>
            <w:r>
              <w:rPr>
                <w:rFonts w:ascii="Times New Roman Tj" w:eastAsia="Times New Roman" w:hAnsi="Times New Roman Tj" w:cs="Times New Roman"/>
                <w:sz w:val="28"/>
                <w:szCs w:val="28"/>
              </w:rPr>
              <w:t>мазкур</w:t>
            </w:r>
            <w:r w:rsidRPr="009D0073">
              <w:rPr>
                <w:rFonts w:ascii="Times New Roman Tj" w:eastAsia="Times New Roman" w:hAnsi="Times New Roman Tj" w:cs="Times New Roman"/>
                <w:sz w:val="28"/>
                <w:szCs w:val="28"/>
                <w:lang w:val="en-US"/>
              </w:rPr>
              <w:t xml:space="preserve"> </w:t>
            </w:r>
            <w:r>
              <w:rPr>
                <w:rFonts w:ascii="Times New Roman Tj" w:eastAsia="Times New Roman" w:hAnsi="Times New Roman Tj" w:cs="Times New Roman"/>
                <w:sz w:val="28"/>
                <w:szCs w:val="28"/>
                <w:lang w:val="tg-Cyrl-TJ" w:eastAsia="ru-RU"/>
              </w:rPr>
              <w:t>барои марњилањои минбаъдаи омўзиши геологї муайян намудани зуњурот ва аномалияњои канданињои фоиданок мебошад</w:t>
            </w:r>
          </w:p>
        </w:tc>
      </w:tr>
      <w:tr w:rsidR="00D76605" w:rsidRPr="00464DEC" w14:paraId="720A1A27" w14:textId="77777777" w:rsidTr="00D742B3">
        <w:trPr>
          <w:trHeight w:val="251"/>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44DA6F0" w14:textId="77777777" w:rsidR="00D76605" w:rsidRPr="00D9139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D9139C">
              <w:rPr>
                <w:rFonts w:ascii="Times New Roman Tj" w:eastAsia="Times New Roman" w:hAnsi="Times New Roman Tj" w:cs="Arial CYR"/>
                <w:color w:val="000000" w:themeColor="text1"/>
                <w:sz w:val="28"/>
                <w:szCs w:val="28"/>
                <w:lang w:eastAsia="ru-RU"/>
              </w:rPr>
              <w:t>Металлњои сиёњ</w:t>
            </w:r>
          </w:p>
        </w:tc>
      </w:tr>
      <w:tr w:rsidR="00D76605" w:rsidRPr="00464DEC" w14:paraId="0104CD43"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9A49A0"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1CF48C1A" w14:textId="77777777" w:rsidR="00EC74F1" w:rsidRDefault="00D76605" w:rsidP="00A07EE6">
            <w:pPr>
              <w:spacing w:after="0" w:line="240" w:lineRule="auto"/>
              <w:rPr>
                <w:rFonts w:ascii="Times New Roman Tj" w:hAnsi="Times New Roman Tj"/>
                <w:color w:val="000000" w:themeColor="text1"/>
                <w:sz w:val="28"/>
                <w:szCs w:val="28"/>
              </w:rPr>
            </w:pPr>
            <w:r>
              <w:rPr>
                <w:rFonts w:ascii="Times New Roman Tj" w:hAnsi="Times New Roman Tj"/>
                <w:sz w:val="28"/>
                <w:szCs w:val="28"/>
              </w:rPr>
              <w:t>Омўзиши</w:t>
            </w:r>
            <w:r w:rsidRPr="00464DEC">
              <w:rPr>
                <w:rFonts w:ascii="Times New Roman Tj" w:hAnsi="Times New Roman Tj"/>
                <w:sz w:val="28"/>
                <w:szCs w:val="28"/>
              </w:rPr>
              <w:t xml:space="preserve"> даќиќ да</w:t>
            </w:r>
            <w:r w:rsidRPr="00464DEC">
              <w:rPr>
                <w:rFonts w:ascii="Times New Roman Tj" w:hAnsi="Times New Roman Tj"/>
                <w:color w:val="000000" w:themeColor="text1"/>
                <w:sz w:val="28"/>
                <w:szCs w:val="28"/>
              </w:rPr>
              <w:t>р канорањо ва жарфи зуњуроти оњани Пурасрор</w:t>
            </w:r>
          </w:p>
          <w:p w14:paraId="0904D16E" w14:textId="77777777" w:rsidR="00D76605" w:rsidRPr="00464DEC" w:rsidRDefault="00D76605" w:rsidP="00E32982">
            <w:pPr>
              <w:spacing w:after="0" w:line="240" w:lineRule="auto"/>
              <w:rPr>
                <w:rFonts w:ascii="Times New Roman Tj" w:eastAsia="Times New Roman" w:hAnsi="Times New Roman Tj" w:cs="Arial CYR"/>
                <w:color w:val="000000" w:themeColor="text1"/>
                <w:sz w:val="28"/>
                <w:szCs w:val="28"/>
                <w:lang w:eastAsia="ru-RU"/>
              </w:rPr>
            </w:pPr>
          </w:p>
        </w:tc>
        <w:tc>
          <w:tcPr>
            <w:tcW w:w="2016" w:type="dxa"/>
            <w:tcBorders>
              <w:top w:val="single" w:sz="4" w:space="0" w:color="auto"/>
              <w:left w:val="nil"/>
              <w:bottom w:val="single" w:sz="4" w:space="0" w:color="auto"/>
              <w:right w:val="single" w:sz="4" w:space="0" w:color="auto"/>
            </w:tcBorders>
            <w:shd w:val="clear" w:color="auto" w:fill="FFFFFF" w:themeFill="background1"/>
          </w:tcPr>
          <w:p w14:paraId="18E32F52" w14:textId="6CB783A1" w:rsidR="00D76605" w:rsidRPr="00464DEC" w:rsidRDefault="0057397B" w:rsidP="0057397B">
            <w:pPr>
              <w:spacing w:after="0" w:line="240" w:lineRule="auto"/>
              <w:jc w:val="center"/>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D76605">
              <w:rPr>
                <w:rFonts w:ascii="Times New Roman Tj" w:hAnsi="Times New Roman Tj"/>
                <w:color w:val="000000" w:themeColor="text1"/>
                <w:sz w:val="28"/>
                <w:szCs w:val="28"/>
              </w:rPr>
              <w:t xml:space="preserve">оњияи </w:t>
            </w:r>
            <w:r w:rsidR="00D76605" w:rsidRPr="00464DEC">
              <w:rPr>
                <w:rFonts w:ascii="Times New Roman Tj" w:hAnsi="Times New Roman Tj"/>
                <w:color w:val="000000" w:themeColor="text1"/>
                <w:sz w:val="28"/>
                <w:szCs w:val="28"/>
              </w:rPr>
              <w:t>Мастчоњ</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5E9B25C5" w14:textId="40BBDC9A" w:rsidR="00D76605" w:rsidRPr="00464DEC" w:rsidRDefault="00D76605" w:rsidP="0057397B">
            <w:pPr>
              <w:spacing w:after="0" w:line="240" w:lineRule="auto"/>
              <w:jc w:val="both"/>
              <w:rPr>
                <w:rFonts w:ascii="Times New Roman Tj" w:hAnsi="Times New Roman Tj"/>
                <w:color w:val="000000" w:themeColor="text1"/>
                <w:sz w:val="28"/>
                <w:szCs w:val="28"/>
              </w:rPr>
            </w:pPr>
            <w:r>
              <w:rPr>
                <w:rFonts w:ascii="Times New Roman Tj" w:hAnsi="Times New Roman Tj"/>
                <w:color w:val="000000" w:themeColor="text1"/>
                <w:sz w:val="28"/>
                <w:szCs w:val="28"/>
              </w:rPr>
              <w:t>Пайдоишоти</w:t>
            </w:r>
            <w:r w:rsidRPr="00464DEC">
              <w:rPr>
                <w:rFonts w:ascii="Times New Roman Tj" w:hAnsi="Times New Roman Tj"/>
                <w:color w:val="000000" w:themeColor="text1"/>
                <w:sz w:val="28"/>
                <w:szCs w:val="28"/>
              </w:rPr>
              <w:t xml:space="preserve"> скарнї дар сарњади эффузивњои палеозои болої бо љинсњои кўњии перми болої</w:t>
            </w:r>
            <w:r>
              <w:rPr>
                <w:rFonts w:ascii="Times New Roman Tj" w:hAnsi="Times New Roman Tj"/>
                <w:color w:val="000000" w:themeColor="text1"/>
                <w:sz w:val="28"/>
                <w:szCs w:val="28"/>
              </w:rPr>
              <w:t xml:space="preserve"> </w:t>
            </w:r>
            <w:r w:rsidRPr="00464DEC">
              <w:rPr>
                <w:rFonts w:ascii="Times New Roman Tj" w:hAnsi="Times New Roman Tj"/>
                <w:color w:val="000000" w:themeColor="text1"/>
                <w:sz w:val="28"/>
                <w:szCs w:val="28"/>
              </w:rPr>
              <w:t>вомех</w:t>
            </w:r>
            <w:r w:rsidR="0057397B">
              <w:rPr>
                <w:rFonts w:ascii="Times New Roman Tj" w:hAnsi="Times New Roman Tj"/>
                <w:color w:val="000000" w:themeColor="text1"/>
                <w:sz w:val="28"/>
                <w:szCs w:val="28"/>
              </w:rPr>
              <w:t>ў</w:t>
            </w:r>
            <w:r w:rsidRPr="00464DEC">
              <w:rPr>
                <w:rFonts w:ascii="Times New Roman Tj" w:hAnsi="Times New Roman Tj"/>
                <w:color w:val="000000" w:themeColor="text1"/>
                <w:sz w:val="28"/>
                <w:szCs w:val="28"/>
              </w:rPr>
              <w:t xml:space="preserve">ранд. </w:t>
            </w:r>
            <w:r>
              <w:rPr>
                <w:rFonts w:ascii="Times New Roman Tj" w:hAnsi="Times New Roman Tj"/>
                <w:color w:val="000000" w:themeColor="text1"/>
                <w:sz w:val="28"/>
                <w:szCs w:val="28"/>
              </w:rPr>
              <w:t>Пайдоишот</w:t>
            </w:r>
            <w:r w:rsidRPr="00464DEC">
              <w:rPr>
                <w:rFonts w:ascii="Times New Roman Tj" w:hAnsi="Times New Roman Tj"/>
                <w:color w:val="000000" w:themeColor="text1"/>
                <w:sz w:val="28"/>
                <w:szCs w:val="28"/>
              </w:rPr>
              <w:t xml:space="preserve"> ќабатмонанд</w:t>
            </w:r>
            <w:r>
              <w:rPr>
                <w:rFonts w:ascii="Times New Roman Tj" w:hAnsi="Times New Roman Tj"/>
                <w:color w:val="000000" w:themeColor="text1"/>
                <w:sz w:val="28"/>
                <w:szCs w:val="28"/>
              </w:rPr>
              <w:t xml:space="preserve"> буда,</w:t>
            </w:r>
            <w:r w:rsidRPr="00464DEC">
              <w:rPr>
                <w:rFonts w:ascii="Times New Roman Tj" w:hAnsi="Times New Roman Tj"/>
                <w:color w:val="000000" w:themeColor="text1"/>
                <w:sz w:val="28"/>
                <w:szCs w:val="28"/>
              </w:rPr>
              <w:t xml:space="preserve"> </w:t>
            </w:r>
            <w:r>
              <w:rPr>
                <w:rFonts w:ascii="Times New Roman Tj" w:hAnsi="Times New Roman Tj"/>
                <w:color w:val="000000" w:themeColor="text1"/>
                <w:sz w:val="28"/>
                <w:szCs w:val="28"/>
              </w:rPr>
              <w:t xml:space="preserve">бо тулкашии </w:t>
            </w:r>
            <w:r w:rsidRPr="00464DEC">
              <w:rPr>
                <w:rFonts w:ascii="Times New Roman Tj" w:hAnsi="Times New Roman Tj"/>
                <w:color w:val="000000" w:themeColor="text1"/>
                <w:sz w:val="28"/>
                <w:szCs w:val="28"/>
              </w:rPr>
              <w:t>800</w:t>
            </w:r>
            <w:r>
              <w:rPr>
                <w:rFonts w:ascii="Times New Roman Tj" w:hAnsi="Times New Roman Tj"/>
                <w:color w:val="000000" w:themeColor="text1"/>
                <w:sz w:val="28"/>
                <w:szCs w:val="28"/>
              </w:rPr>
              <w:t xml:space="preserve"> м</w:t>
            </w:r>
            <w:r w:rsidRPr="00464DEC">
              <w:rPr>
                <w:rFonts w:ascii="Times New Roman Tj" w:hAnsi="Times New Roman Tj"/>
                <w:color w:val="000000" w:themeColor="text1"/>
                <w:sz w:val="28"/>
                <w:szCs w:val="28"/>
              </w:rPr>
              <w:t>, ѓафс</w:t>
            </w:r>
            <w:r>
              <w:rPr>
                <w:rFonts w:ascii="Times New Roman Tj" w:hAnsi="Times New Roman Tj"/>
                <w:color w:val="000000" w:themeColor="text1"/>
                <w:sz w:val="28"/>
                <w:szCs w:val="28"/>
              </w:rPr>
              <w:t>ї</w:t>
            </w:r>
            <w:r w:rsidR="0057397B">
              <w:rPr>
                <w:rFonts w:ascii="Times New Roman Tj" w:hAnsi="Times New Roman Tj"/>
                <w:color w:val="000000" w:themeColor="text1"/>
                <w:sz w:val="28"/>
                <w:szCs w:val="28"/>
              </w:rPr>
              <w:t xml:space="preserve"> </w:t>
            </w:r>
            <w:r w:rsidR="0057397B" w:rsidRPr="009331FD">
              <w:rPr>
                <w:rFonts w:ascii="Times New Roman Tj" w:eastAsia="Times New Roman" w:hAnsi="Times New Roman Tj" w:cs="Times New Roman"/>
                <w:sz w:val="28"/>
                <w:szCs w:val="28"/>
                <w:lang w:val="tg-Cyrl-TJ" w:eastAsia="ru-RU"/>
              </w:rPr>
              <w:t>–</w:t>
            </w:r>
            <w:r w:rsidRPr="00464DEC">
              <w:rPr>
                <w:rFonts w:ascii="Times New Roman Tj" w:hAnsi="Times New Roman Tj"/>
                <w:color w:val="000000" w:themeColor="text1"/>
                <w:sz w:val="28"/>
                <w:szCs w:val="28"/>
              </w:rPr>
              <w:t xml:space="preserve"> 16,3-36,4 м</w:t>
            </w:r>
            <w:r>
              <w:rPr>
                <w:rFonts w:ascii="Times New Roman Tj" w:hAnsi="Times New Roman Tj"/>
                <w:color w:val="000000" w:themeColor="text1"/>
                <w:sz w:val="28"/>
                <w:szCs w:val="28"/>
              </w:rPr>
              <w:t xml:space="preserve"> то</w:t>
            </w:r>
            <w:r w:rsidRPr="00464DEC">
              <w:rPr>
                <w:rFonts w:ascii="Times New Roman Tj" w:hAnsi="Times New Roman Tj"/>
                <w:color w:val="000000" w:themeColor="text1"/>
                <w:sz w:val="28"/>
                <w:szCs w:val="28"/>
              </w:rPr>
              <w:t xml:space="preserve"> </w:t>
            </w:r>
            <w:r>
              <w:rPr>
                <w:rFonts w:ascii="Times New Roman Tj" w:hAnsi="Times New Roman Tj"/>
                <w:color w:val="000000" w:themeColor="text1"/>
                <w:sz w:val="28"/>
                <w:szCs w:val="28"/>
              </w:rPr>
              <w:t>ж</w:t>
            </w:r>
            <w:r w:rsidRPr="00464DEC">
              <w:rPr>
                <w:rFonts w:ascii="Times New Roman Tj" w:hAnsi="Times New Roman Tj"/>
                <w:color w:val="000000" w:themeColor="text1"/>
                <w:sz w:val="28"/>
                <w:szCs w:val="28"/>
              </w:rPr>
              <w:t>арфи 160</w:t>
            </w:r>
            <w:r>
              <w:rPr>
                <w:rFonts w:ascii="Times New Roman Tj" w:hAnsi="Times New Roman Tj"/>
                <w:color w:val="000000" w:themeColor="text1"/>
                <w:sz w:val="28"/>
                <w:szCs w:val="28"/>
              </w:rPr>
              <w:t>-</w:t>
            </w:r>
            <w:r w:rsidRPr="00464DEC">
              <w:rPr>
                <w:rFonts w:ascii="Times New Roman Tj" w:hAnsi="Times New Roman Tj"/>
                <w:color w:val="000000" w:themeColor="text1"/>
                <w:sz w:val="28"/>
                <w:szCs w:val="28"/>
              </w:rPr>
              <w:t>180 м</w:t>
            </w:r>
            <w:r>
              <w:rPr>
                <w:rFonts w:ascii="Times New Roman Tj" w:hAnsi="Times New Roman Tj"/>
                <w:color w:val="000000" w:themeColor="text1"/>
                <w:sz w:val="28"/>
                <w:szCs w:val="28"/>
              </w:rPr>
              <w:t xml:space="preserve"> </w:t>
            </w:r>
            <w:r w:rsidRPr="00464DEC">
              <w:rPr>
                <w:rFonts w:ascii="Times New Roman Tj" w:hAnsi="Times New Roman Tj"/>
                <w:color w:val="000000" w:themeColor="text1"/>
                <w:sz w:val="28"/>
                <w:szCs w:val="28"/>
              </w:rPr>
              <w:t xml:space="preserve">хобиш </w:t>
            </w:r>
            <w:r>
              <w:rPr>
                <w:rFonts w:ascii="Times New Roman Tj" w:hAnsi="Times New Roman Tj"/>
                <w:color w:val="000000" w:themeColor="text1"/>
                <w:sz w:val="28"/>
                <w:szCs w:val="28"/>
              </w:rPr>
              <w:t>дор</w:t>
            </w:r>
            <w:r w:rsidRPr="00464DEC">
              <w:rPr>
                <w:rFonts w:ascii="Times New Roman Tj" w:hAnsi="Times New Roman Tj"/>
                <w:color w:val="000000" w:themeColor="text1"/>
                <w:sz w:val="28"/>
                <w:szCs w:val="28"/>
              </w:rPr>
              <w:t>анд. Таркиби маъдан аз магнетит</w:t>
            </w:r>
            <w:r>
              <w:rPr>
                <w:rFonts w:ascii="Times New Roman Tj" w:hAnsi="Times New Roman Tj"/>
                <w:color w:val="000000" w:themeColor="text1"/>
                <w:sz w:val="28"/>
                <w:szCs w:val="28"/>
              </w:rPr>
              <w:t xml:space="preserve"> </w:t>
            </w:r>
            <w:r w:rsidR="0057397B" w:rsidRPr="009331FD">
              <w:rPr>
                <w:rFonts w:ascii="Times New Roman Tj" w:eastAsia="Times New Roman" w:hAnsi="Times New Roman Tj" w:cs="Times New Roman"/>
                <w:sz w:val="28"/>
                <w:szCs w:val="28"/>
                <w:lang w:val="tg-Cyrl-TJ" w:eastAsia="ru-RU"/>
              </w:rPr>
              <w:t>–</w:t>
            </w:r>
            <w:r w:rsidRPr="00464DEC">
              <w:rPr>
                <w:rFonts w:ascii="Times New Roman Tj" w:hAnsi="Times New Roman Tj"/>
                <w:color w:val="000000" w:themeColor="text1"/>
                <w:sz w:val="28"/>
                <w:szCs w:val="28"/>
              </w:rPr>
              <w:t xml:space="preserve"> 80</w:t>
            </w:r>
            <w:r>
              <w:rPr>
                <w:rFonts w:ascii="Times New Roman Tj" w:hAnsi="Times New Roman Tj"/>
                <w:color w:val="000000" w:themeColor="text1"/>
                <w:sz w:val="28"/>
                <w:szCs w:val="28"/>
              </w:rPr>
              <w:t xml:space="preserve"> фоиз</w:t>
            </w:r>
            <w:r w:rsidRPr="00464DEC">
              <w:rPr>
                <w:rFonts w:ascii="Times New Roman Tj" w:hAnsi="Times New Roman Tj"/>
                <w:color w:val="000000" w:themeColor="text1"/>
                <w:sz w:val="28"/>
                <w:szCs w:val="28"/>
              </w:rPr>
              <w:t>, гематит, висмутин, тилло, ва нуќра иборат мебошад. Дар натиљаи гузаронидани корњои магнитометрї кашф шуда</w:t>
            </w:r>
            <w:r>
              <w:rPr>
                <w:rFonts w:ascii="Times New Roman Tj" w:hAnsi="Times New Roman Tj"/>
                <w:color w:val="000000" w:themeColor="text1"/>
                <w:sz w:val="28"/>
                <w:szCs w:val="28"/>
              </w:rPr>
              <w:t>,</w:t>
            </w:r>
            <w:r w:rsidRPr="00464DEC">
              <w:rPr>
                <w:rFonts w:ascii="Times New Roman Tj" w:hAnsi="Times New Roman Tj"/>
                <w:color w:val="000000" w:themeColor="text1"/>
                <w:sz w:val="28"/>
                <w:szCs w:val="28"/>
              </w:rPr>
              <w:t xml:space="preserve"> </w:t>
            </w:r>
            <w:r>
              <w:rPr>
                <w:rFonts w:ascii="Times New Roman Tj" w:hAnsi="Times New Roman Tj"/>
                <w:color w:val="000000" w:themeColor="text1"/>
                <w:sz w:val="28"/>
                <w:szCs w:val="28"/>
              </w:rPr>
              <w:t>з</w:t>
            </w:r>
            <w:r w:rsidRPr="00464DEC">
              <w:rPr>
                <w:rFonts w:ascii="Times New Roman Tj" w:hAnsi="Times New Roman Tj"/>
                <w:color w:val="000000" w:themeColor="text1"/>
                <w:sz w:val="28"/>
                <w:szCs w:val="28"/>
              </w:rPr>
              <w:t xml:space="preserve">ахирањои </w:t>
            </w:r>
            <w:r w:rsidRPr="00464DEC">
              <w:rPr>
                <w:rFonts w:ascii="Times New Roman Tj" w:hAnsi="Times New Roman Tj"/>
                <w:sz w:val="28"/>
                <w:szCs w:val="28"/>
              </w:rPr>
              <w:t xml:space="preserve">маъдан </w:t>
            </w:r>
            <w:r>
              <w:rPr>
                <w:rFonts w:ascii="Times New Roman Tj" w:hAnsi="Times New Roman Tj"/>
                <w:sz w:val="28"/>
                <w:szCs w:val="28"/>
              </w:rPr>
              <w:t>бо</w:t>
            </w:r>
            <w:r w:rsidRPr="00464DEC">
              <w:rPr>
                <w:rFonts w:ascii="Times New Roman Tj" w:hAnsi="Times New Roman Tj"/>
                <w:color w:val="000000" w:themeColor="text1"/>
                <w:sz w:val="28"/>
                <w:szCs w:val="28"/>
              </w:rPr>
              <w:t xml:space="preserve"> категорияи С</w:t>
            </w:r>
            <w:r w:rsidRPr="00464DEC">
              <w:rPr>
                <w:rFonts w:ascii="Times New Roman Tj" w:hAnsi="Times New Roman Tj"/>
                <w:color w:val="000000" w:themeColor="text1"/>
                <w:sz w:val="28"/>
                <w:szCs w:val="28"/>
                <w:vertAlign w:val="subscript"/>
              </w:rPr>
              <w:t>2</w:t>
            </w:r>
            <w:r w:rsidRPr="00464DEC">
              <w:rPr>
                <w:rFonts w:ascii="Times New Roman Tj" w:hAnsi="Times New Roman Tj"/>
                <w:color w:val="000000" w:themeColor="text1"/>
                <w:sz w:val="28"/>
                <w:szCs w:val="28"/>
              </w:rPr>
              <w:t xml:space="preserve"> </w:t>
            </w:r>
            <w:r>
              <w:rPr>
                <w:rFonts w:ascii="Times New Roman Tj" w:hAnsi="Times New Roman Tj"/>
                <w:color w:val="000000" w:themeColor="text1"/>
                <w:sz w:val="28"/>
                <w:szCs w:val="28"/>
              </w:rPr>
              <w:t xml:space="preserve">дар њами </w:t>
            </w:r>
            <w:r w:rsidRPr="00464DEC">
              <w:rPr>
                <w:rFonts w:ascii="Times New Roman Tj" w:hAnsi="Times New Roman Tj"/>
                <w:color w:val="000000" w:themeColor="text1"/>
                <w:sz w:val="28"/>
                <w:szCs w:val="28"/>
              </w:rPr>
              <w:t>20880 њаз</w:t>
            </w:r>
            <w:r>
              <w:rPr>
                <w:rFonts w:ascii="Times New Roman Tj" w:hAnsi="Times New Roman Tj"/>
                <w:color w:val="000000" w:themeColor="text1"/>
                <w:sz w:val="28"/>
                <w:szCs w:val="28"/>
              </w:rPr>
              <w:t>ор</w:t>
            </w:r>
            <w:r w:rsidRPr="00464DEC">
              <w:rPr>
                <w:rFonts w:ascii="Times New Roman Tj" w:hAnsi="Times New Roman Tj"/>
                <w:color w:val="000000" w:themeColor="text1"/>
                <w:sz w:val="28"/>
                <w:szCs w:val="28"/>
              </w:rPr>
              <w:t xml:space="preserve"> т</w:t>
            </w:r>
            <w:r>
              <w:rPr>
                <w:rFonts w:ascii="Times New Roman Tj" w:hAnsi="Times New Roman Tj"/>
                <w:color w:val="000000" w:themeColor="text1"/>
                <w:sz w:val="28"/>
                <w:szCs w:val="28"/>
              </w:rPr>
              <w:t>онна</w:t>
            </w:r>
            <w:r w:rsidRPr="00464DEC">
              <w:rPr>
                <w:rFonts w:ascii="Times New Roman Tj" w:hAnsi="Times New Roman Tj"/>
                <w:color w:val="000000" w:themeColor="text1"/>
                <w:sz w:val="28"/>
                <w:szCs w:val="28"/>
              </w:rPr>
              <w:t xml:space="preserve"> њисоб карда шудаанд</w:t>
            </w:r>
            <w:r>
              <w:rPr>
                <w:rFonts w:ascii="Times New Roman Tj" w:hAnsi="Times New Roman Tj"/>
                <w:color w:val="000000" w:themeColor="text1"/>
                <w:sz w:val="28"/>
                <w:szCs w:val="28"/>
              </w:rPr>
              <w:t>.</w:t>
            </w:r>
            <w:r w:rsidR="0057397B">
              <w:rPr>
                <w:rFonts w:ascii="Times New Roman Tj" w:hAnsi="Times New Roman Tj"/>
                <w:color w:val="000000" w:themeColor="text1"/>
                <w:sz w:val="28"/>
                <w:szCs w:val="28"/>
              </w:rPr>
              <w:t xml:space="preserve"> </w:t>
            </w:r>
            <w:r>
              <w:rPr>
                <w:rFonts w:ascii="Times New Roman Tj" w:eastAsia="Times New Roman" w:hAnsi="Times New Roman Tj" w:cs="Times New Roman"/>
                <w:sz w:val="28"/>
                <w:szCs w:val="28"/>
              </w:rPr>
              <w:t>Маќсад</w:t>
            </w:r>
            <w:r w:rsidRPr="002B2CCE">
              <w:rPr>
                <w:rFonts w:ascii="Times New Roman Tj" w:eastAsia="Times New Roman" w:hAnsi="Times New Roman Tj" w:cs="Times New Roman"/>
                <w:sz w:val="28"/>
                <w:szCs w:val="28"/>
              </w:rPr>
              <w:t xml:space="preserve"> </w:t>
            </w:r>
            <w:r>
              <w:rPr>
                <w:rFonts w:ascii="Times New Roman Tj" w:eastAsia="Times New Roman" w:hAnsi="Times New Roman Tj" w:cs="Times New Roman"/>
                <w:sz w:val="28"/>
                <w:szCs w:val="28"/>
              </w:rPr>
              <w:t>аз</w:t>
            </w:r>
            <w:r w:rsidRPr="002B2CCE">
              <w:rPr>
                <w:rFonts w:ascii="Times New Roman Tj" w:eastAsia="Times New Roman" w:hAnsi="Times New Roman Tj" w:cs="Times New Roman"/>
                <w:sz w:val="28"/>
                <w:szCs w:val="28"/>
              </w:rPr>
              <w:t xml:space="preserve"> </w:t>
            </w:r>
            <w:r>
              <w:rPr>
                <w:rFonts w:ascii="Times New Roman Tj" w:eastAsia="Times New Roman" w:hAnsi="Times New Roman Tj" w:cs="Times New Roman"/>
                <w:sz w:val="28"/>
                <w:szCs w:val="28"/>
              </w:rPr>
              <w:t>гузаронидани</w:t>
            </w:r>
            <w:r w:rsidRPr="002B2CCE">
              <w:rPr>
                <w:rFonts w:ascii="Times New Roman Tj" w:eastAsia="Times New Roman" w:hAnsi="Times New Roman Tj" w:cs="Times New Roman"/>
                <w:sz w:val="28"/>
                <w:szCs w:val="28"/>
              </w:rPr>
              <w:t xml:space="preserve"> </w:t>
            </w:r>
            <w:r>
              <w:rPr>
                <w:rFonts w:ascii="Times New Roman Tj" w:eastAsia="Times New Roman" w:hAnsi="Times New Roman Tj" w:cs="Times New Roman"/>
                <w:sz w:val="28"/>
                <w:szCs w:val="28"/>
              </w:rPr>
              <w:t>корњои</w:t>
            </w:r>
            <w:r w:rsidRPr="002B2CCE">
              <w:rPr>
                <w:rFonts w:ascii="Times New Roman Tj" w:eastAsia="Times New Roman" w:hAnsi="Times New Roman Tj" w:cs="Times New Roman"/>
                <w:sz w:val="28"/>
                <w:szCs w:val="28"/>
              </w:rPr>
              <w:t xml:space="preserve"> </w:t>
            </w:r>
            <w:r>
              <w:rPr>
                <w:rFonts w:ascii="Times New Roman Tj" w:eastAsia="Times New Roman" w:hAnsi="Times New Roman Tj" w:cs="Times New Roman"/>
                <w:sz w:val="28"/>
                <w:szCs w:val="28"/>
              </w:rPr>
              <w:t>мазкур дар канор ва жарфи зуњурот муайян намудани захирањои оњан мебошад</w:t>
            </w:r>
          </w:p>
        </w:tc>
      </w:tr>
      <w:tr w:rsidR="00D76605" w:rsidRPr="00464DEC" w14:paraId="5D83E2F9"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30433CE3"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lastRenderedPageBreak/>
              <w:t>3</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423F66E2" w14:textId="77777777" w:rsidR="00D76605" w:rsidRDefault="00D76605" w:rsidP="00A07EE6">
            <w:pPr>
              <w:spacing w:after="0" w:line="240" w:lineRule="auto"/>
              <w:rPr>
                <w:rFonts w:ascii="Times New Roman Tj" w:hAnsi="Times New Roman Tj"/>
                <w:sz w:val="28"/>
                <w:szCs w:val="28"/>
              </w:rPr>
            </w:pPr>
            <w:r w:rsidRPr="00464DEC">
              <w:rPr>
                <w:rFonts w:ascii="Times New Roman Tj" w:hAnsi="Times New Roman Tj"/>
                <w:sz w:val="28"/>
                <w:szCs w:val="28"/>
              </w:rPr>
              <w:t>Корњои љустуљўию арзёбї дар зуњуроти ванади</w:t>
            </w:r>
            <w:r>
              <w:rPr>
                <w:rFonts w:ascii="Times New Roman Tj" w:hAnsi="Times New Roman Tj"/>
                <w:sz w:val="28"/>
                <w:szCs w:val="28"/>
              </w:rPr>
              <w:t>й</w:t>
            </w:r>
            <w:r w:rsidRPr="00464DEC">
              <w:rPr>
                <w:rFonts w:ascii="Times New Roman Tj" w:hAnsi="Times New Roman Tj"/>
                <w:sz w:val="28"/>
                <w:szCs w:val="28"/>
              </w:rPr>
              <w:t>и Аргли</w:t>
            </w:r>
            <w:r>
              <w:rPr>
                <w:rFonts w:ascii="Times New Roman Tj" w:hAnsi="Times New Roman Tj"/>
                <w:sz w:val="28"/>
                <w:szCs w:val="28"/>
              </w:rPr>
              <w:t>, д</w:t>
            </w:r>
            <w:r w:rsidRPr="00464DEC">
              <w:rPr>
                <w:rFonts w:ascii="Times New Roman Tj" w:hAnsi="Times New Roman Tj"/>
                <w:sz w:val="28"/>
                <w:szCs w:val="28"/>
              </w:rPr>
              <w:t xml:space="preserve">авоми барномаи </w:t>
            </w:r>
            <w:r w:rsidRPr="00E32982">
              <w:rPr>
                <w:rFonts w:ascii="Times New Roman Tj" w:hAnsi="Times New Roman Tj"/>
                <w:sz w:val="28"/>
                <w:szCs w:val="28"/>
              </w:rPr>
              <w:t>солњои 2012-2020</w:t>
            </w:r>
          </w:p>
          <w:p w14:paraId="1E839720" w14:textId="6DB8B6F5" w:rsidR="00797E2B" w:rsidRPr="00464DEC" w:rsidRDefault="00797E2B" w:rsidP="00A07EE6">
            <w:pPr>
              <w:spacing w:after="0" w:line="240" w:lineRule="auto"/>
              <w:rPr>
                <w:rFonts w:ascii="Times New Roman Tj" w:hAnsi="Times New Roman Tj"/>
                <w:sz w:val="28"/>
                <w:szCs w:val="28"/>
              </w:rPr>
            </w:pPr>
          </w:p>
        </w:tc>
        <w:tc>
          <w:tcPr>
            <w:tcW w:w="2016" w:type="dxa"/>
            <w:tcBorders>
              <w:top w:val="single" w:sz="4" w:space="0" w:color="auto"/>
              <w:left w:val="nil"/>
              <w:bottom w:val="single" w:sz="4" w:space="0" w:color="auto"/>
              <w:right w:val="single" w:sz="4" w:space="0" w:color="auto"/>
            </w:tcBorders>
            <w:shd w:val="clear" w:color="auto" w:fill="FFFFFF" w:themeFill="background1"/>
          </w:tcPr>
          <w:p w14:paraId="3949709E" w14:textId="77123183" w:rsidR="00D76605" w:rsidRPr="00464DEC" w:rsidRDefault="0057397B" w:rsidP="0057397B">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Pr>
                <w:rFonts w:ascii="Times New Roman Tj" w:hAnsi="Times New Roman Tj"/>
                <w:sz w:val="28"/>
                <w:szCs w:val="28"/>
              </w:rPr>
              <w:t xml:space="preserve">оњияи </w:t>
            </w:r>
            <w:r w:rsidR="00D76605" w:rsidRPr="00464DEC">
              <w:rPr>
                <w:rFonts w:ascii="Times New Roman Tj" w:hAnsi="Times New Roman Tj" w:cs="Times New Roman Tj"/>
                <w:color w:val="000000" w:themeColor="text1"/>
                <w:sz w:val="28"/>
                <w:szCs w:val="28"/>
                <w:lang w:val="tg-Cyrl-TJ"/>
              </w:rPr>
              <w:t>Деваштич</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51723241" w14:textId="77777777" w:rsidR="00D76605" w:rsidRDefault="00D76605" w:rsidP="00A07EE6">
            <w:pPr>
              <w:spacing w:after="0" w:line="240" w:lineRule="auto"/>
              <w:jc w:val="both"/>
              <w:rPr>
                <w:rFonts w:ascii="Times New Roman Tj" w:hAnsi="Times New Roman Tj"/>
                <w:color w:val="000000" w:themeColor="text1"/>
                <w:sz w:val="28"/>
                <w:szCs w:val="28"/>
              </w:rPr>
            </w:pPr>
            <w:r w:rsidRPr="00464DEC">
              <w:rPr>
                <w:rFonts w:ascii="Times New Roman Tj" w:hAnsi="Times New Roman Tj"/>
                <w:color w:val="000000" w:themeColor="text1"/>
                <w:sz w:val="28"/>
                <w:szCs w:val="28"/>
              </w:rPr>
              <w:t>Дар объекти мазкур гузаштани хатсайрњои љустуљўии миќёси 1:1000, кофтани ханда</w:t>
            </w:r>
            <w:r w:rsidRPr="00464DEC">
              <w:rPr>
                <w:rFonts w:ascii="Cambria" w:hAnsi="Cambria" w:cs="Cambria"/>
                <w:color w:val="000000" w:themeColor="text1"/>
                <w:sz w:val="28"/>
                <w:szCs w:val="28"/>
              </w:rPr>
              <w:t>қ</w:t>
            </w:r>
            <w:r w:rsidRPr="00464DEC">
              <w:rPr>
                <w:rFonts w:ascii="Times New Roman Tj" w:hAnsi="Times New Roman Tj" w:cs="Times New Roman Tj"/>
                <w:color w:val="000000" w:themeColor="text1"/>
                <w:sz w:val="28"/>
                <w:szCs w:val="28"/>
              </w:rPr>
              <w:t>њо</w:t>
            </w:r>
            <w:r w:rsidRPr="00464DEC">
              <w:rPr>
                <w:rFonts w:ascii="Times New Roman Tj" w:hAnsi="Times New Roman Tj"/>
                <w:color w:val="000000" w:themeColor="text1"/>
                <w:sz w:val="28"/>
                <w:szCs w:val="28"/>
              </w:rPr>
              <w:t>, мањакбардории љўякї ва корњои лабораторї иљро гардиданд. Аз натиљаи тањлили намунањо дар ќитъаи омўхташудаи зуњурот ду фосилаи маъдандор бо ѓафсии то 3 метр, бо файзнокии ванадий аз 0,05</w:t>
            </w:r>
            <w:r>
              <w:rPr>
                <w:rFonts w:ascii="Times New Roman Tj" w:hAnsi="Times New Roman Tj"/>
                <w:color w:val="000000" w:themeColor="text1"/>
                <w:sz w:val="28"/>
                <w:szCs w:val="28"/>
              </w:rPr>
              <w:t xml:space="preserve"> </w:t>
            </w:r>
            <w:r w:rsidRPr="00464DEC">
              <w:rPr>
                <w:rFonts w:ascii="Times New Roman Tj" w:hAnsi="Times New Roman Tj"/>
                <w:color w:val="000000" w:themeColor="text1"/>
                <w:sz w:val="28"/>
                <w:szCs w:val="28"/>
              </w:rPr>
              <w:t>то 0,22</w:t>
            </w:r>
            <w:r>
              <w:rPr>
                <w:rFonts w:ascii="Times New Roman Tj" w:hAnsi="Times New Roman Tj"/>
                <w:color w:val="000000" w:themeColor="text1"/>
                <w:sz w:val="28"/>
                <w:szCs w:val="28"/>
              </w:rPr>
              <w:t xml:space="preserve"> фоиз</w:t>
            </w:r>
            <w:r w:rsidRPr="00464DEC">
              <w:rPr>
                <w:rFonts w:ascii="Times New Roman Tj" w:hAnsi="Times New Roman Tj"/>
                <w:color w:val="000000" w:themeColor="text1"/>
                <w:sz w:val="28"/>
                <w:szCs w:val="28"/>
              </w:rPr>
              <w:t xml:space="preserve"> људо гардида</w:t>
            </w:r>
            <w:r>
              <w:rPr>
                <w:rFonts w:ascii="Times New Roman Tj" w:hAnsi="Times New Roman Tj"/>
                <w:color w:val="000000" w:themeColor="text1"/>
                <w:sz w:val="28"/>
                <w:szCs w:val="28"/>
              </w:rPr>
              <w:t>а</w:t>
            </w:r>
            <w:r w:rsidRPr="00464DEC">
              <w:rPr>
                <w:rFonts w:ascii="Times New Roman Tj" w:hAnsi="Times New Roman Tj"/>
                <w:color w:val="000000" w:themeColor="text1"/>
                <w:sz w:val="28"/>
                <w:szCs w:val="28"/>
              </w:rPr>
              <w:t>нд.</w:t>
            </w:r>
          </w:p>
          <w:p w14:paraId="24FEC979" w14:textId="100277A4" w:rsidR="00D76605" w:rsidRPr="00464DEC" w:rsidRDefault="00D76605" w:rsidP="0057397B">
            <w:pPr>
              <w:spacing w:after="0" w:line="240" w:lineRule="auto"/>
              <w:jc w:val="both"/>
              <w:rPr>
                <w:rFonts w:ascii="Times New Roman Tj" w:hAnsi="Times New Roman Tj"/>
                <w:color w:val="000000" w:themeColor="text1"/>
                <w:sz w:val="28"/>
                <w:szCs w:val="28"/>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Pr>
                <w:rFonts w:ascii="Times New Roman Tj" w:hAnsi="Times New Roman Tj" w:cs="Times New Roman"/>
                <w:sz w:val="28"/>
                <w:szCs w:val="28"/>
                <w:lang w:val="tg-Cyrl-TJ"/>
              </w:rPr>
              <w:t>ванадий</w:t>
            </w:r>
            <w:r w:rsidRPr="00464DEC">
              <w:rPr>
                <w:rFonts w:ascii="Times New Roman Tj" w:hAnsi="Times New Roman Tj" w:cs="Times New Roman"/>
                <w:sz w:val="28"/>
                <w:szCs w:val="28"/>
                <w:lang w:val="tg-Cyrl-TJ"/>
              </w:rPr>
              <w:t xml:space="preserve">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2E161EB2" w14:textId="77777777" w:rsidTr="00D742B3">
        <w:trPr>
          <w:trHeight w:val="3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7A75741" w14:textId="77777777" w:rsidR="00D76605" w:rsidRPr="008541F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59CB288F" w14:textId="17BE98A7" w:rsidR="00D76605" w:rsidRPr="00464DEC" w:rsidRDefault="00D76605" w:rsidP="0057397B">
            <w:pPr>
              <w:spacing w:after="0" w:line="240" w:lineRule="auto"/>
              <w:rPr>
                <w:rFonts w:ascii="Times New Roman Tj" w:hAnsi="Times New Roman Tj"/>
                <w:color w:val="000000" w:themeColor="text1"/>
                <w:sz w:val="28"/>
                <w:szCs w:val="28"/>
              </w:rPr>
            </w:pPr>
            <w:r w:rsidRPr="00464DEC">
              <w:rPr>
                <w:rFonts w:ascii="Times New Roman Tj" w:hAnsi="Times New Roman Tj" w:cs="Times New Roman"/>
                <w:color w:val="000000" w:themeColor="text1"/>
                <w:sz w:val="28"/>
                <w:szCs w:val="28"/>
                <w:lang w:val="tg-Cyrl-TJ"/>
              </w:rPr>
              <w:t>Кор</w:t>
            </w:r>
            <w:r w:rsidR="0057397B">
              <w:rPr>
                <w:rFonts w:ascii="Times New Roman Tj" w:hAnsi="Times New Roman Tj" w:cs="Times New Roman"/>
                <w:color w:val="000000" w:themeColor="text1"/>
                <w:sz w:val="28"/>
                <w:szCs w:val="28"/>
                <w:lang w:val="tg-Cyrl-TJ"/>
              </w:rPr>
              <w:t>њ</w:t>
            </w:r>
            <w:r w:rsidRPr="00464DEC">
              <w:rPr>
                <w:rFonts w:ascii="Times New Roman Tj" w:hAnsi="Times New Roman Tj" w:cs="Times New Roman Tj"/>
                <w:color w:val="000000" w:themeColor="text1"/>
                <w:sz w:val="28"/>
                <w:szCs w:val="28"/>
                <w:lang w:val="tg-Cyrl-TJ"/>
              </w:rPr>
              <w:t>ои</w:t>
            </w:r>
            <w:r w:rsidRPr="00464DEC">
              <w:rPr>
                <w:rFonts w:ascii="Times New Roman Tj" w:hAnsi="Times New Roman Tj" w:cs="Times New Roman"/>
                <w:color w:val="000000" w:themeColor="text1"/>
                <w:sz w:val="28"/>
                <w:szCs w:val="28"/>
                <w:lang w:val="tg-Cyrl-TJ"/>
              </w:rPr>
              <w:t xml:space="preserve"> </w:t>
            </w:r>
            <w:r w:rsidRPr="0057397B">
              <w:rPr>
                <w:rFonts w:ascii="Times New Roman" w:hAnsi="Times New Roman" w:cs="Times New Roman"/>
                <w:color w:val="000000" w:themeColor="text1"/>
                <w:sz w:val="28"/>
                <w:szCs w:val="28"/>
                <w:lang w:val="tg-Cyrl-TJ"/>
              </w:rPr>
              <w:t>ҷ</w:t>
            </w:r>
            <w:r w:rsidRPr="0057397B">
              <w:rPr>
                <w:rFonts w:ascii="Times New Roman Tj" w:hAnsi="Times New Roman Tj" w:cs="Times New Roman Tj"/>
                <w:color w:val="000000" w:themeColor="text1"/>
                <w:sz w:val="28"/>
                <w:szCs w:val="28"/>
                <w:lang w:val="tg-Cyrl-TJ"/>
              </w:rPr>
              <w:t>усту</w:t>
            </w:r>
            <w:r w:rsidRPr="0057397B">
              <w:rPr>
                <w:rFonts w:ascii="Times New Roman" w:hAnsi="Times New Roman" w:cs="Times New Roman"/>
                <w:color w:val="000000" w:themeColor="text1"/>
                <w:sz w:val="28"/>
                <w:szCs w:val="28"/>
                <w:lang w:val="tg-Cyrl-TJ"/>
              </w:rPr>
              <w:t>ҷ</w:t>
            </w:r>
            <w:r w:rsidR="0057397B" w:rsidRPr="0057397B">
              <w:rPr>
                <w:rFonts w:ascii="Times New Roman Tj" w:hAnsi="Times New Roman Tj" w:cs="Cambria"/>
                <w:color w:val="000000" w:themeColor="text1"/>
                <w:sz w:val="28"/>
                <w:szCs w:val="28"/>
                <w:lang w:val="tg-Cyrl-TJ"/>
              </w:rPr>
              <w:t>ў</w:t>
            </w:r>
            <w:r w:rsidRPr="0057397B">
              <w:rPr>
                <w:rFonts w:ascii="Times New Roman Tj" w:hAnsi="Times New Roman Tj" w:cs="Times New Roman Tj"/>
                <w:color w:val="000000" w:themeColor="text1"/>
                <w:sz w:val="28"/>
                <w:szCs w:val="28"/>
                <w:lang w:val="tg-Cyrl-TJ"/>
              </w:rPr>
              <w:t>ию</w:t>
            </w:r>
            <w:r w:rsidRPr="00464DEC">
              <w:rPr>
                <w:rFonts w:ascii="Times New Roman Tj" w:hAnsi="Times New Roman Tj" w:cs="Times New Roman Tj"/>
                <w:color w:val="000000" w:themeColor="text1"/>
                <w:sz w:val="28"/>
                <w:szCs w:val="28"/>
                <w:lang w:val="tg-Cyrl-TJ"/>
              </w:rPr>
              <w:t xml:space="preserve"> арзёбии зуњуроти ванадийи Гаут</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1DFEEE2" w14:textId="75AB8A10" w:rsidR="00D76605" w:rsidRPr="00464DEC" w:rsidRDefault="0057397B" w:rsidP="0057397B">
            <w:pPr>
              <w:spacing w:after="0" w:line="240" w:lineRule="auto"/>
              <w:jc w:val="center"/>
              <w:rPr>
                <w:rFonts w:ascii="Times New Roman Tj" w:hAnsi="Times New Roman Tj" w:cs="Times New Roman"/>
                <w:color w:val="000000" w:themeColor="text1"/>
                <w:sz w:val="28"/>
                <w:szCs w:val="28"/>
                <w:lang w:val="tg-Cyrl-TJ"/>
              </w:rPr>
            </w:pPr>
            <w:r>
              <w:rPr>
                <w:rFonts w:ascii="Times New Roman Tj" w:hAnsi="Times New Roman Tj" w:cs="Times New Roman"/>
                <w:color w:val="000000" w:themeColor="text1"/>
                <w:sz w:val="28"/>
                <w:szCs w:val="28"/>
                <w:lang w:val="tg-Cyrl-TJ"/>
              </w:rPr>
              <w:t>Н</w:t>
            </w:r>
            <w:r w:rsidR="00D76605">
              <w:rPr>
                <w:rFonts w:ascii="Times New Roman Tj" w:hAnsi="Times New Roman Tj" w:cs="Times New Roman"/>
                <w:color w:val="000000" w:themeColor="text1"/>
                <w:sz w:val="28"/>
                <w:szCs w:val="28"/>
                <w:lang w:val="tg-Cyrl-TJ"/>
              </w:rPr>
              <w:t>оњияи</w:t>
            </w:r>
            <w:r w:rsidR="00D76605" w:rsidRPr="00464DEC">
              <w:rPr>
                <w:rFonts w:ascii="Times New Roman Tj" w:hAnsi="Times New Roman Tj" w:cs="Times New Roman"/>
                <w:color w:val="000000" w:themeColor="text1"/>
                <w:sz w:val="28"/>
                <w:szCs w:val="28"/>
                <w:lang w:val="tg-Cyrl-TJ"/>
              </w:rPr>
              <w:t xml:space="preserve"> </w:t>
            </w:r>
            <w:r w:rsidR="00D76605" w:rsidRPr="00464DEC">
              <w:rPr>
                <w:rFonts w:ascii="Times New Roman Tj" w:hAnsi="Times New Roman Tj" w:cs="Times New Roman Tj"/>
                <w:color w:val="000000" w:themeColor="text1"/>
                <w:sz w:val="28"/>
                <w:szCs w:val="28"/>
                <w:lang w:val="tg-Cyrl-TJ"/>
              </w:rPr>
              <w:t>Деваштич</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66DC3462" w14:textId="1495261B" w:rsidR="00D76605" w:rsidRDefault="00D76605" w:rsidP="00A07EE6">
            <w:pPr>
              <w:spacing w:after="0" w:line="240" w:lineRule="auto"/>
              <w:rPr>
                <w:rFonts w:ascii="Times New Roman Tj" w:hAnsi="Times New Roman Tj" w:cs="Times New Roman"/>
                <w:color w:val="000000" w:themeColor="text1"/>
                <w:sz w:val="28"/>
                <w:szCs w:val="28"/>
                <w:lang w:val="tg-Cyrl-TJ"/>
              </w:rPr>
            </w:pPr>
            <w:r w:rsidRPr="00464DEC">
              <w:rPr>
                <w:rFonts w:ascii="Times New Roman Tj" w:hAnsi="Times New Roman Tj" w:cs="Times New Roman"/>
                <w:sz w:val="28"/>
                <w:szCs w:val="28"/>
                <w:lang w:val="tg-Cyrl-TJ"/>
              </w:rPr>
              <w:t xml:space="preserve">Дар </w:t>
            </w:r>
            <w:r w:rsidRPr="00464DEC">
              <w:rPr>
                <w:rFonts w:ascii="Cambria" w:hAnsi="Cambria" w:cs="Cambria"/>
                <w:sz w:val="28"/>
                <w:szCs w:val="28"/>
                <w:lang w:val="tg-Cyrl-TJ"/>
              </w:rPr>
              <w:t>қ</w:t>
            </w:r>
            <w:r w:rsidRPr="00464DEC">
              <w:rPr>
                <w:rFonts w:ascii="Times New Roman Tj" w:hAnsi="Times New Roman Tj" w:cs="Times New Roman Tj"/>
                <w:sz w:val="28"/>
                <w:szCs w:val="28"/>
                <w:lang w:val="tg-Cyrl-TJ"/>
              </w:rPr>
              <w:t>итъаи</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ом</w:t>
            </w:r>
            <w:r w:rsidRPr="00464DEC">
              <w:rPr>
                <w:rFonts w:ascii="Cambria" w:hAnsi="Cambria" w:cs="Cambria"/>
                <w:sz w:val="28"/>
                <w:szCs w:val="28"/>
                <w:lang w:val="tg-Cyrl-TJ"/>
              </w:rPr>
              <w:t>ӯ</w:t>
            </w:r>
            <w:r>
              <w:rPr>
                <w:rFonts w:ascii="Times New Roman Tj" w:hAnsi="Times New Roman Tj" w:cs="Times New Roman Tj"/>
                <w:sz w:val="28"/>
                <w:szCs w:val="28"/>
                <w:lang w:val="tg-Cyrl-TJ"/>
              </w:rPr>
              <w:t>хта</w:t>
            </w:r>
            <w:r w:rsidRPr="00464DEC">
              <w:rPr>
                <w:rFonts w:ascii="Times New Roman Tj" w:hAnsi="Times New Roman Tj" w:cs="Times New Roman Tj"/>
                <w:sz w:val="28"/>
                <w:szCs w:val="28"/>
                <w:lang w:val="tg-Cyrl-TJ"/>
              </w:rPr>
              <w:t>ш</w:t>
            </w:r>
            <w:r w:rsidRPr="00464DEC">
              <w:rPr>
                <w:rFonts w:ascii="Times New Roman Tj" w:hAnsi="Times New Roman Tj" w:cs="Times New Roman"/>
                <w:sz w:val="28"/>
                <w:szCs w:val="28"/>
                <w:lang w:val="tg-Cyrl-TJ"/>
              </w:rPr>
              <w:t>уда 3 танаи маъдан</w:t>
            </w:r>
            <w:r w:rsidR="0057397B">
              <w:rPr>
                <w:rFonts w:ascii="Times New Roman Tj" w:hAnsi="Times New Roman Tj" w:cs="Times New Roman"/>
                <w:sz w:val="28"/>
                <w:szCs w:val="28"/>
                <w:lang w:val="tg-Cyrl-TJ"/>
              </w:rPr>
              <w:t>ї с</w:t>
            </w:r>
            <w:r w:rsidR="0057397B" w:rsidRPr="00464DEC">
              <w:rPr>
                <w:rFonts w:ascii="Times New Roman Tj" w:hAnsi="Times New Roman Tj" w:cs="Times New Roman"/>
                <w:sz w:val="28"/>
                <w:szCs w:val="28"/>
                <w:lang w:val="tg-Cyrl-TJ"/>
              </w:rPr>
              <w:t>оли 1976 кашф карда шудааст</w:t>
            </w:r>
            <w:r w:rsidRPr="00464DEC">
              <w:rPr>
                <w:rFonts w:ascii="Times New Roman Tj" w:hAnsi="Times New Roman Tj" w:cs="Times New Roman"/>
                <w:sz w:val="28"/>
                <w:szCs w:val="28"/>
                <w:lang w:val="tg-Cyrl-TJ"/>
              </w:rPr>
              <w:t xml:space="preserve">: Шимолї бо </w:t>
            </w:r>
            <w:r w:rsidRPr="00464DEC">
              <w:rPr>
                <w:rFonts w:ascii="Cambria" w:hAnsi="Cambria" w:cs="Cambria"/>
                <w:sz w:val="28"/>
                <w:szCs w:val="28"/>
                <w:lang w:val="tg-Cyrl-TJ"/>
              </w:rPr>
              <w:t>ғ</w:t>
            </w:r>
            <w:r w:rsidRPr="00464DEC">
              <w:rPr>
                <w:rFonts w:ascii="Times New Roman Tj" w:hAnsi="Times New Roman Tj" w:cs="Times New Roman Tj"/>
                <w:sz w:val="28"/>
                <w:szCs w:val="28"/>
                <w:lang w:val="tg-Cyrl-TJ"/>
              </w:rPr>
              <w:t>афси</w:t>
            </w:r>
            <w:r w:rsidRPr="00464DEC">
              <w:rPr>
                <w:rFonts w:ascii="Times New Roman Tj" w:hAnsi="Times New Roman Tj" w:cs="Times New Roman"/>
                <w:sz w:val="28"/>
                <w:szCs w:val="28"/>
                <w:lang w:val="tg-Cyrl-TJ"/>
              </w:rPr>
              <w:t>и 5,0</w:t>
            </w:r>
            <w:r w:rsidR="0057397B">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 xml:space="preserve">м ва </w:t>
            </w:r>
            <w:r w:rsidRPr="00464DEC">
              <w:rPr>
                <w:rFonts w:ascii="Times New Roman Tj" w:hAnsi="Times New Roman Tj" w:cs="Times New Roman"/>
                <w:sz w:val="28"/>
                <w:szCs w:val="28"/>
                <w:lang w:val="tg-Cyrl-TJ"/>
              </w:rPr>
              <w:t>файзнокии миёнаи ванадий</w:t>
            </w:r>
            <w:r w:rsidR="0057397B">
              <w:rPr>
                <w:rFonts w:ascii="Times New Roman Tj" w:hAnsi="Times New Roman Tj" w:cs="Times New Roman"/>
                <w:sz w:val="28"/>
                <w:szCs w:val="28"/>
                <w:lang w:val="tg-Cyrl-TJ"/>
              </w:rPr>
              <w:t xml:space="preserve"> </w:t>
            </w:r>
            <w:r w:rsidR="0057397B" w:rsidRPr="009331FD">
              <w:rPr>
                <w:rFonts w:ascii="Times New Roman Tj" w:eastAsia="Times New Roman" w:hAnsi="Times New Roman Tj" w:cs="Times New Roman"/>
                <w:sz w:val="28"/>
                <w:szCs w:val="28"/>
                <w:lang w:val="tg-Cyrl-TJ" w:eastAsia="ru-RU"/>
              </w:rPr>
              <w:t>–</w:t>
            </w:r>
            <w:r w:rsidRPr="00464DEC">
              <w:rPr>
                <w:rFonts w:ascii="Times New Roman Tj" w:hAnsi="Times New Roman Tj" w:cs="Times New Roman"/>
                <w:sz w:val="28"/>
                <w:szCs w:val="28"/>
                <w:lang w:val="tg-Cyrl-TJ"/>
              </w:rPr>
              <w:t>0,42</w:t>
            </w:r>
            <w:r>
              <w:rPr>
                <w:rFonts w:ascii="Times New Roman Tj" w:hAnsi="Times New Roman Tj" w:cs="Times New Roman"/>
                <w:sz w:val="28"/>
                <w:szCs w:val="28"/>
                <w:lang w:val="tg-Cyrl-TJ"/>
              </w:rPr>
              <w:t xml:space="preserve"> фоиз</w:t>
            </w:r>
            <w:r w:rsidRPr="00464DEC">
              <w:rPr>
                <w:rFonts w:ascii="Times New Roman Tj" w:hAnsi="Times New Roman Tj" w:cs="Times New Roman"/>
                <w:sz w:val="28"/>
                <w:szCs w:val="28"/>
                <w:lang w:val="tg-Cyrl-TJ"/>
              </w:rPr>
              <w:t xml:space="preserve">; Марказї бо </w:t>
            </w:r>
            <w:r w:rsidRPr="00464DEC">
              <w:rPr>
                <w:rFonts w:ascii="Cambria" w:hAnsi="Cambria" w:cs="Cambria"/>
                <w:sz w:val="28"/>
                <w:szCs w:val="28"/>
                <w:lang w:val="tg-Cyrl-TJ"/>
              </w:rPr>
              <w:t>ғ</w:t>
            </w:r>
            <w:r w:rsidRPr="00464DEC">
              <w:rPr>
                <w:rFonts w:ascii="Times New Roman Tj" w:hAnsi="Times New Roman Tj" w:cs="Times New Roman Tj"/>
                <w:sz w:val="28"/>
                <w:szCs w:val="28"/>
                <w:lang w:val="tg-Cyrl-TJ"/>
              </w:rPr>
              <w:t>афсии</w:t>
            </w:r>
            <w:r w:rsidRPr="00464DEC">
              <w:rPr>
                <w:rFonts w:ascii="Times New Roman Tj" w:hAnsi="Times New Roman Tj" w:cs="Times New Roman"/>
                <w:sz w:val="28"/>
                <w:szCs w:val="28"/>
                <w:lang w:val="tg-Cyrl-TJ"/>
              </w:rPr>
              <w:t xml:space="preserve"> 50</w:t>
            </w:r>
            <w:r w:rsidR="0057397B">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w:t>
            </w:r>
            <w:r w:rsidRPr="00464DEC">
              <w:rPr>
                <w:rFonts w:ascii="Times New Roman Tj" w:hAnsi="Times New Roman Tj" w:cs="Times New Roman"/>
                <w:sz w:val="28"/>
                <w:szCs w:val="28"/>
                <w:lang w:val="tg-Cyrl-TJ"/>
              </w:rPr>
              <w:t xml:space="preserve"> ва </w:t>
            </w:r>
            <w:r w:rsidRPr="00464DEC">
              <w:rPr>
                <w:rFonts w:ascii="Times New Roman Tj" w:hAnsi="Times New Roman Tj" w:cs="Times New Roman Tj"/>
                <w:sz w:val="28"/>
                <w:szCs w:val="28"/>
                <w:lang w:val="tg-Cyrl-TJ"/>
              </w:rPr>
              <w:t>файзнокии</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миёна</w:t>
            </w:r>
            <w:r w:rsidRPr="00464DEC">
              <w:rPr>
                <w:rFonts w:ascii="Times New Roman Tj" w:hAnsi="Times New Roman Tj" w:cs="Times New Roman"/>
                <w:sz w:val="28"/>
                <w:szCs w:val="28"/>
                <w:lang w:val="tg-Cyrl-TJ"/>
              </w:rPr>
              <w:t xml:space="preserve"> </w:t>
            </w:r>
            <w:r w:rsidR="0057397B" w:rsidRPr="009331FD">
              <w:rPr>
                <w:rFonts w:ascii="Times New Roman Tj" w:eastAsia="Times New Roman" w:hAnsi="Times New Roman Tj" w:cs="Times New Roman"/>
                <w:sz w:val="28"/>
                <w:szCs w:val="28"/>
                <w:lang w:val="tg-Cyrl-TJ" w:eastAsia="ru-RU"/>
              </w:rPr>
              <w:t>–</w:t>
            </w:r>
            <w:r w:rsidR="0057397B">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0,34</w:t>
            </w:r>
            <w:r>
              <w:rPr>
                <w:rFonts w:ascii="Times New Roman Tj" w:hAnsi="Times New Roman Tj" w:cs="Times New Roman"/>
                <w:sz w:val="28"/>
                <w:szCs w:val="28"/>
                <w:lang w:val="tg-Cyrl-TJ"/>
              </w:rPr>
              <w:t xml:space="preserve"> фоиз</w:t>
            </w:r>
            <w:r w:rsidRPr="00464DEC">
              <w:rPr>
                <w:rFonts w:ascii="Times New Roman Tj" w:hAnsi="Times New Roman Tj" w:cs="Times New Roman"/>
                <w:sz w:val="28"/>
                <w:szCs w:val="28"/>
                <w:lang w:val="tg-Cyrl-TJ"/>
              </w:rPr>
              <w:t xml:space="preserve">; </w:t>
            </w:r>
            <w:r w:rsidRPr="00464DEC">
              <w:rPr>
                <w:rFonts w:ascii="Cambria" w:hAnsi="Cambria" w:cs="Cambria"/>
                <w:sz w:val="28"/>
                <w:szCs w:val="28"/>
                <w:lang w:val="tg-Cyrl-TJ"/>
              </w:rPr>
              <w:t>Ҷ</w:t>
            </w:r>
            <w:r w:rsidRPr="00464DEC">
              <w:rPr>
                <w:rFonts w:ascii="Times New Roman Tj" w:hAnsi="Times New Roman Tj" w:cs="Times New Roman Tj"/>
                <w:sz w:val="28"/>
                <w:szCs w:val="28"/>
                <w:lang w:val="tg-Cyrl-TJ"/>
              </w:rPr>
              <w:t>анубї</w:t>
            </w:r>
            <w:r w:rsidRPr="00464DEC">
              <w:rPr>
                <w:rFonts w:ascii="Times New Roman Tj" w:hAnsi="Times New Roman Tj" w:cs="Times New Roman"/>
                <w:sz w:val="28"/>
                <w:szCs w:val="28"/>
                <w:lang w:val="tg-Cyrl-TJ"/>
              </w:rPr>
              <w:t xml:space="preserve"> бо </w:t>
            </w:r>
            <w:r w:rsidRPr="00464DEC">
              <w:rPr>
                <w:rFonts w:ascii="Cambria" w:hAnsi="Cambria" w:cs="Cambria"/>
                <w:sz w:val="28"/>
                <w:szCs w:val="28"/>
                <w:lang w:val="tg-Cyrl-TJ"/>
              </w:rPr>
              <w:t>ғ</w:t>
            </w:r>
            <w:r w:rsidRPr="00464DEC">
              <w:rPr>
                <w:rFonts w:ascii="Times New Roman Tj" w:hAnsi="Times New Roman Tj" w:cs="Times New Roman Tj"/>
                <w:sz w:val="28"/>
                <w:szCs w:val="28"/>
                <w:lang w:val="tg-Cyrl-TJ"/>
              </w:rPr>
              <w:t>афси</w:t>
            </w:r>
            <w:r w:rsidRPr="00464DEC">
              <w:rPr>
                <w:rFonts w:ascii="Times New Roman Tj" w:hAnsi="Times New Roman Tj" w:cs="Times New Roman"/>
                <w:sz w:val="28"/>
                <w:szCs w:val="28"/>
                <w:lang w:val="tg-Cyrl-TJ"/>
              </w:rPr>
              <w:t>и 18</w:t>
            </w:r>
            <w:r w:rsidR="0057397B">
              <w:rPr>
                <w:rFonts w:ascii="Times New Roman Tj" w:hAnsi="Times New Roman Tj" w:cs="Times New Roman"/>
                <w:sz w:val="28"/>
                <w:szCs w:val="28"/>
                <w:lang w:val="tg-Cyrl-TJ"/>
              </w:rPr>
              <w:t xml:space="preserve"> </w:t>
            </w:r>
            <w:r w:rsidRPr="00464DEC">
              <w:rPr>
                <w:rFonts w:ascii="Times New Roman Tj" w:hAnsi="Times New Roman Tj" w:cs="Times New Roman"/>
                <w:sz w:val="28"/>
                <w:szCs w:val="28"/>
                <w:lang w:val="tg-Cyrl-TJ"/>
              </w:rPr>
              <w:t xml:space="preserve">м, файзнокии миёна </w:t>
            </w:r>
            <w:r w:rsidR="0057397B" w:rsidRPr="009331FD">
              <w:rPr>
                <w:rFonts w:ascii="Times New Roman Tj" w:eastAsia="Times New Roman" w:hAnsi="Times New Roman Tj" w:cs="Times New Roman"/>
                <w:sz w:val="28"/>
                <w:szCs w:val="28"/>
                <w:lang w:val="tg-Cyrl-TJ" w:eastAsia="ru-RU"/>
              </w:rPr>
              <w:t>–</w:t>
            </w:r>
            <w:r w:rsidR="0057397B">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0,21</w:t>
            </w:r>
            <w:r>
              <w:rPr>
                <w:rFonts w:ascii="Times New Roman Tj" w:hAnsi="Times New Roman Tj" w:cs="Times New Roman"/>
                <w:sz w:val="28"/>
                <w:szCs w:val="28"/>
                <w:lang w:val="tg-Cyrl-TJ"/>
              </w:rPr>
              <w:t xml:space="preserve"> фоиз</w:t>
            </w:r>
            <w:r w:rsidRPr="00464DEC">
              <w:rPr>
                <w:rFonts w:ascii="Times New Roman Tj" w:hAnsi="Times New Roman Tj" w:cs="Times New Roman"/>
                <w:sz w:val="28"/>
                <w:szCs w:val="28"/>
                <w:lang w:val="tg-Cyrl-TJ"/>
              </w:rPr>
              <w:t xml:space="preserve">. Таркиби маъдан: ванадий, молибден, уран ва </w:t>
            </w:r>
            <w:r>
              <w:rPr>
                <w:rFonts w:ascii="Times New Roman Tj" w:hAnsi="Times New Roman Tj" w:cs="Times New Roman"/>
                <w:sz w:val="28"/>
                <w:szCs w:val="28"/>
                <w:lang w:val="tg-Cyrl-TJ"/>
              </w:rPr>
              <w:t>мис</w:t>
            </w:r>
            <w:r w:rsidRPr="00464DEC">
              <w:rPr>
                <w:rFonts w:ascii="Times New Roman Tj" w:hAnsi="Times New Roman Tj" w:cs="Times New Roman"/>
                <w:sz w:val="28"/>
                <w:szCs w:val="28"/>
                <w:lang w:val="tg-Cyrl-TJ"/>
              </w:rPr>
              <w:t>.</w:t>
            </w:r>
          </w:p>
          <w:p w14:paraId="28D27D1A" w14:textId="38E3917B" w:rsidR="00D76605" w:rsidRPr="00464DEC" w:rsidRDefault="00D76605" w:rsidP="0057397B">
            <w:pPr>
              <w:spacing w:after="0" w:line="240" w:lineRule="auto"/>
              <w:rPr>
                <w:rFonts w:ascii="Times New Roman Tj" w:hAnsi="Times New Roman Tj" w:cs="Times New Roman"/>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Pr>
                <w:rFonts w:ascii="Times New Roman Tj" w:hAnsi="Times New Roman Tj" w:cs="Times New Roman"/>
                <w:sz w:val="28"/>
                <w:szCs w:val="28"/>
                <w:lang w:val="tg-Cyrl-TJ"/>
              </w:rPr>
              <w:t>ванадий</w:t>
            </w:r>
            <w:r w:rsidRPr="00464DEC">
              <w:rPr>
                <w:rFonts w:ascii="Times New Roman Tj" w:hAnsi="Times New Roman Tj" w:cs="Times New Roman"/>
                <w:sz w:val="28"/>
                <w:szCs w:val="28"/>
                <w:lang w:val="tg-Cyrl-TJ"/>
              </w:rPr>
              <w:t xml:space="preserve">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393A2130"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1A45ABF" w14:textId="77777777" w:rsidR="00D76605" w:rsidRPr="00FE4C53" w:rsidRDefault="00D76605" w:rsidP="00A07EE6">
            <w:pPr>
              <w:spacing w:after="0" w:line="240" w:lineRule="auto"/>
              <w:jc w:val="center"/>
              <w:rPr>
                <w:rFonts w:ascii="Times New Roman Tj" w:eastAsia="Times New Roman" w:hAnsi="Times New Roman Tj" w:cs="Arial CYR"/>
                <w:sz w:val="28"/>
                <w:szCs w:val="28"/>
                <w:lang w:eastAsia="ru-RU"/>
              </w:rPr>
            </w:pPr>
            <w:r w:rsidRPr="006172BC">
              <w:rPr>
                <w:rFonts w:ascii="Times New Roman Tj" w:eastAsia="Times New Roman" w:hAnsi="Times New Roman Tj" w:cs="Arial CYR"/>
                <w:color w:val="000000" w:themeColor="text1"/>
                <w:sz w:val="28"/>
                <w:szCs w:val="28"/>
                <w:lang w:eastAsia="ru-RU"/>
              </w:rPr>
              <w:t>Металлњои ранга</w:t>
            </w:r>
          </w:p>
        </w:tc>
      </w:tr>
      <w:tr w:rsidR="00D76605" w:rsidRPr="009D0073" w14:paraId="45E5CC36"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617F313"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5</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5FD4E210"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Кор</w:t>
            </w:r>
            <w:r w:rsidRPr="00464DEC">
              <w:rPr>
                <w:rFonts w:ascii="Cambria" w:eastAsia="Times New Roman" w:hAnsi="Cambria" w:cs="Cambria"/>
                <w:sz w:val="28"/>
                <w:szCs w:val="28"/>
                <w:lang w:eastAsia="ru-RU"/>
              </w:rPr>
              <w:t>ҳ</w:t>
            </w:r>
            <w:r w:rsidRPr="00464DEC">
              <w:rPr>
                <w:rFonts w:ascii="Times New Roman Tj" w:eastAsia="Times New Roman" w:hAnsi="Times New Roman Tj" w:cs="Times New Roman Tj"/>
                <w:sz w:val="28"/>
                <w:szCs w:val="28"/>
                <w:lang w:eastAsia="ru-RU"/>
              </w:rPr>
              <w:t>ои</w:t>
            </w:r>
            <w:r w:rsidRPr="00464DEC">
              <w:rPr>
                <w:rFonts w:ascii="Times New Roman Tj" w:eastAsia="Times New Roman" w:hAnsi="Times New Roman Tj" w:cs="Arial CYR"/>
                <w:sz w:val="28"/>
                <w:szCs w:val="28"/>
                <w:lang w:eastAsia="ru-RU"/>
              </w:rPr>
              <w:t xml:space="preserve"> </w:t>
            </w:r>
            <w:r w:rsidRPr="00464DEC">
              <w:rPr>
                <w:rFonts w:ascii="Cambria" w:eastAsia="Times New Roman" w:hAnsi="Cambria" w:cs="Cambria"/>
                <w:sz w:val="28"/>
                <w:szCs w:val="28"/>
                <w:lang w:eastAsia="ru-RU"/>
              </w:rPr>
              <w:t>ҷ</w:t>
            </w:r>
            <w:r w:rsidRPr="00464DEC">
              <w:rPr>
                <w:rFonts w:ascii="Times New Roman Tj" w:eastAsia="Times New Roman" w:hAnsi="Times New Roman Tj" w:cs="Times New Roman Tj"/>
                <w:sz w:val="28"/>
                <w:szCs w:val="28"/>
                <w:lang w:eastAsia="ru-RU"/>
              </w:rPr>
              <w:t>усту</w:t>
            </w:r>
            <w:r w:rsidRPr="00464DEC">
              <w:rPr>
                <w:rFonts w:ascii="Cambria" w:eastAsia="Times New Roman" w:hAnsi="Cambria" w:cs="Cambria"/>
                <w:sz w:val="28"/>
                <w:szCs w:val="28"/>
                <w:lang w:eastAsia="ru-RU"/>
              </w:rPr>
              <w:t>ҷ</w:t>
            </w:r>
            <w:r w:rsidRPr="00464DEC">
              <w:rPr>
                <w:rFonts w:ascii="Times New Roman Tj" w:eastAsia="Times New Roman" w:hAnsi="Times New Roman Tj" w:cs="Times New Roman Tj"/>
                <w:sz w:val="28"/>
                <w:szCs w:val="28"/>
                <w:lang w:eastAsia="ru-RU"/>
              </w:rPr>
              <w:t>уию</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арзёбии</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зуњуроти сурмаи Ривути боло</w:t>
            </w:r>
            <w:r>
              <w:rPr>
                <w:rFonts w:ascii="Times New Roman Tj" w:eastAsia="Times New Roman" w:hAnsi="Times New Roman Tj" w:cs="Times New Roman Tj"/>
                <w:sz w:val="28"/>
                <w:szCs w:val="28"/>
                <w:lang w:eastAsia="ru-RU"/>
              </w:rPr>
              <w:t xml:space="preserve">, </w:t>
            </w:r>
            <w:r>
              <w:rPr>
                <w:rFonts w:ascii="Times New Roman Tj" w:hAnsi="Times New Roman Tj"/>
                <w:sz w:val="28"/>
                <w:szCs w:val="28"/>
              </w:rPr>
              <w:t>д</w:t>
            </w:r>
            <w:r w:rsidRPr="00464DEC">
              <w:rPr>
                <w:rFonts w:ascii="Times New Roman Tj" w:hAnsi="Times New Roman Tj"/>
                <w:sz w:val="28"/>
                <w:szCs w:val="28"/>
              </w:rPr>
              <w:t xml:space="preserve">авоми барномаи </w:t>
            </w:r>
            <w:r w:rsidRPr="00E32982">
              <w:rPr>
                <w:rFonts w:ascii="Times New Roman Tj" w:hAnsi="Times New Roman Tj"/>
                <w:sz w:val="28"/>
                <w:szCs w:val="28"/>
              </w:rPr>
              <w:t>солњои 2012-2020</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4F16891" w14:textId="1C4E2D07" w:rsidR="00D76605" w:rsidRPr="00464DEC" w:rsidRDefault="0057397B" w:rsidP="0057397B">
            <w:pPr>
              <w:spacing w:after="0" w:line="240" w:lineRule="auto"/>
              <w:jc w:val="center"/>
              <w:rPr>
                <w:rFonts w:ascii="Times New Roman Tj" w:hAnsi="Times New Roman Tj" w:cs="Times New Roman"/>
                <w:sz w:val="28"/>
                <w:szCs w:val="28"/>
                <w:lang w:val="tg-Cyrl-TJ"/>
              </w:rPr>
            </w:pPr>
            <w:r>
              <w:rPr>
                <w:rFonts w:ascii="Times New Roman Tj" w:hAnsi="Times New Roman Tj" w:cs="Times New Roman"/>
                <w:sz w:val="28"/>
                <w:szCs w:val="28"/>
                <w:lang w:val="tg-Cyrl-TJ"/>
              </w:rPr>
              <w:t>Н</w:t>
            </w:r>
            <w:r w:rsidR="00D76605">
              <w:rPr>
                <w:rFonts w:ascii="Times New Roman Tj" w:hAnsi="Times New Roman Tj" w:cs="Times New Roman"/>
                <w:sz w:val="28"/>
                <w:szCs w:val="28"/>
                <w:lang w:val="tg-Cyrl-TJ"/>
              </w:rPr>
              <w:t xml:space="preserve">оњияи </w:t>
            </w:r>
            <w:r w:rsidR="00D76605" w:rsidRPr="00464DEC">
              <w:rPr>
                <w:rFonts w:ascii="Times New Roman Tj" w:hAnsi="Times New Roman Tj" w:cs="Times New Roman"/>
                <w:sz w:val="28"/>
                <w:szCs w:val="28"/>
                <w:lang w:val="tg-Cyrl-TJ"/>
              </w:rPr>
              <w:t>К</w:t>
            </w:r>
            <w:r>
              <w:rPr>
                <w:rFonts w:ascii="Times New Roman Tj" w:hAnsi="Times New Roman Tj" w:cs="Times New Roman"/>
                <w:sz w:val="28"/>
                <w:szCs w:val="28"/>
                <w:lang w:val="tg-Cyrl-TJ"/>
              </w:rPr>
              <w:t>ў</w:t>
            </w:r>
            <w:r w:rsidR="00D76605" w:rsidRPr="00464DEC">
              <w:rPr>
                <w:rFonts w:ascii="Times New Roman Tj" w:hAnsi="Times New Roman Tj" w:cs="Times New Roman"/>
                <w:sz w:val="28"/>
                <w:szCs w:val="28"/>
                <w:lang w:val="tg-Cyrl-TJ"/>
              </w:rPr>
              <w:t>њистони Мастчоњ</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3C45339B" w14:textId="77777777" w:rsidR="00D76605" w:rsidRDefault="00D76605" w:rsidP="00A07EE6">
            <w:pPr>
              <w:spacing w:after="0" w:line="240" w:lineRule="auto"/>
              <w:rPr>
                <w:rFonts w:ascii="Times New Roman Tj" w:hAnsi="Times New Roman Tj" w:cs="Times New Roman"/>
                <w:color w:val="000000" w:themeColor="text1"/>
                <w:sz w:val="28"/>
                <w:szCs w:val="28"/>
                <w:lang w:val="tg-Cyrl-TJ"/>
              </w:rPr>
            </w:pPr>
            <w:r w:rsidRPr="00464DEC">
              <w:rPr>
                <w:rFonts w:ascii="Times New Roman Tj" w:hAnsi="Times New Roman Tj" w:cs="Times New Roman"/>
                <w:color w:val="000000" w:themeColor="text1"/>
                <w:sz w:val="28"/>
                <w:szCs w:val="28"/>
                <w:lang w:val="tg-Cyrl-TJ"/>
              </w:rPr>
              <w:t xml:space="preserve">Дар зуњуроти Ривути Боло се фосилаи маъдани </w:t>
            </w:r>
            <w:r>
              <w:rPr>
                <w:rFonts w:ascii="Times New Roman Tj" w:hAnsi="Times New Roman Tj" w:cs="Times New Roman"/>
                <w:color w:val="000000" w:themeColor="text1"/>
                <w:sz w:val="28"/>
                <w:szCs w:val="28"/>
                <w:lang w:val="tg-Cyrl-TJ"/>
              </w:rPr>
              <w:t xml:space="preserve">тилло ва </w:t>
            </w:r>
            <w:r w:rsidRPr="00464DEC">
              <w:rPr>
                <w:rFonts w:ascii="Times New Roman Tj" w:hAnsi="Times New Roman Tj" w:cs="Times New Roman"/>
                <w:color w:val="000000" w:themeColor="text1"/>
                <w:sz w:val="28"/>
                <w:szCs w:val="28"/>
                <w:lang w:val="tg-Cyrl-TJ"/>
              </w:rPr>
              <w:t>сурмадор бо ѓафсии аз 1 то 47 метр, файзнокии сурма аз 0,76 то 2,36</w:t>
            </w:r>
            <w:r>
              <w:rPr>
                <w:rFonts w:ascii="Times New Roman Tj" w:hAnsi="Times New Roman Tj" w:cs="Times New Roman"/>
                <w:color w:val="000000" w:themeColor="text1"/>
                <w:sz w:val="28"/>
                <w:szCs w:val="28"/>
                <w:lang w:val="tg-Cyrl-TJ"/>
              </w:rPr>
              <w:t xml:space="preserve"> фоиз</w:t>
            </w:r>
            <w:r w:rsidRPr="00464DEC">
              <w:rPr>
                <w:rFonts w:ascii="Times New Roman Tj" w:hAnsi="Times New Roman Tj" w:cs="Times New Roman"/>
                <w:color w:val="000000" w:themeColor="text1"/>
                <w:sz w:val="28"/>
                <w:szCs w:val="28"/>
                <w:lang w:val="tg-Cyrl-TJ"/>
              </w:rPr>
              <w:t>, тилло бо ѓафсии аз 0,5 то 2,0 м бо файзнокии аз 0,2 то 1,26</w:t>
            </w:r>
            <w:r>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w:color w:val="000000" w:themeColor="text1"/>
                <w:sz w:val="28"/>
                <w:szCs w:val="28"/>
                <w:lang w:val="tg-Cyrl-TJ"/>
              </w:rPr>
              <w:t>г/т муайян гардид</w:t>
            </w:r>
            <w:r>
              <w:rPr>
                <w:rFonts w:ascii="Times New Roman Tj" w:hAnsi="Times New Roman Tj" w:cs="Times New Roman"/>
                <w:color w:val="000000" w:themeColor="text1"/>
                <w:sz w:val="28"/>
                <w:szCs w:val="28"/>
                <w:lang w:val="tg-Cyrl-TJ"/>
              </w:rPr>
              <w:t>анд, ки омўзиши иловагиро таќозо менамоянд.</w:t>
            </w:r>
          </w:p>
          <w:p w14:paraId="45D98C3D" w14:textId="119DD77F" w:rsidR="00D76605" w:rsidRPr="00464DEC" w:rsidRDefault="00D76605" w:rsidP="006B3E1D">
            <w:pPr>
              <w:spacing w:after="0" w:line="240" w:lineRule="auto"/>
              <w:rPr>
                <w:rFonts w:ascii="Times New Roman Tj" w:hAnsi="Times New Roman Tj" w:cs="Times New Roman"/>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Pr>
                <w:rFonts w:ascii="Times New Roman Tj" w:hAnsi="Times New Roman Tj" w:cs="Times New Roman"/>
                <w:sz w:val="28"/>
                <w:szCs w:val="28"/>
                <w:lang w:val="tg-Cyrl-TJ"/>
              </w:rPr>
              <w:t>сурма</w:t>
            </w:r>
            <w:r w:rsidRPr="00464DEC">
              <w:rPr>
                <w:rFonts w:ascii="Times New Roman Tj" w:hAnsi="Times New Roman Tj" w:cs="Times New Roman"/>
                <w:sz w:val="28"/>
                <w:szCs w:val="28"/>
                <w:lang w:val="tg-Cyrl-TJ"/>
              </w:rPr>
              <w:t xml:space="preserve"> </w:t>
            </w:r>
            <w:r>
              <w:rPr>
                <w:rFonts w:ascii="Times New Roman Tj" w:hAnsi="Times New Roman Tj" w:cs="Times New Roman"/>
                <w:sz w:val="28"/>
                <w:szCs w:val="28"/>
                <w:lang w:val="tg-Cyrl-TJ"/>
              </w:rPr>
              <w:t xml:space="preserve">ва тилло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0B7B35D4"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BD81B78"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6</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4CA29AFE"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 xml:space="preserve">Корњои љустуљўии </w:t>
            </w:r>
            <w:r w:rsidRPr="00464DEC">
              <w:rPr>
                <w:rFonts w:ascii="Times New Roman Tj" w:hAnsi="Times New Roman Tj" w:cs="Times New Roman"/>
                <w:color w:val="000000" w:themeColor="text1"/>
                <w:sz w:val="28"/>
                <w:szCs w:val="28"/>
                <w:lang w:val="tg-Cyrl-TJ"/>
              </w:rPr>
              <w:t xml:space="preserve">даќиќ </w:t>
            </w:r>
            <w:r w:rsidRPr="00464DEC">
              <w:rPr>
                <w:rFonts w:ascii="Times New Roman Tj" w:eastAsia="Times New Roman" w:hAnsi="Times New Roman Tj" w:cs="Arial CYR"/>
                <w:color w:val="000000" w:themeColor="text1"/>
                <w:sz w:val="28"/>
                <w:szCs w:val="28"/>
                <w:lang w:eastAsia="ru-RU"/>
              </w:rPr>
              <w:t xml:space="preserve">дар зуњуроти волфраму молибдени </w:t>
            </w:r>
            <w:r>
              <w:rPr>
                <w:rFonts w:ascii="Times New Roman Tj" w:eastAsia="Times New Roman" w:hAnsi="Times New Roman Tj" w:cs="Arial CYR"/>
                <w:color w:val="000000" w:themeColor="text1"/>
                <w:sz w:val="28"/>
                <w:szCs w:val="28"/>
                <w:lang w:eastAsia="ru-RU"/>
              </w:rPr>
              <w:t>«</w:t>
            </w:r>
            <w:r w:rsidRPr="00464DEC">
              <w:rPr>
                <w:rFonts w:ascii="Times New Roman Tj" w:hAnsi="Times New Roman Tj" w:cs="Times New Roman"/>
                <w:color w:val="000000" w:themeColor="text1"/>
                <w:sz w:val="28"/>
                <w:szCs w:val="28"/>
              </w:rPr>
              <w:t>Ангишт</w:t>
            </w:r>
            <w:r>
              <w:rPr>
                <w:rFonts w:ascii="Times New Roman Tj" w:hAnsi="Times New Roman Tj" w:cs="Times New Roman"/>
                <w:color w:val="000000" w:themeColor="text1"/>
                <w:sz w:val="28"/>
                <w:szCs w:val="28"/>
              </w:rPr>
              <w:t>»</w:t>
            </w:r>
            <w:r w:rsidRPr="00464DEC">
              <w:rPr>
                <w:rFonts w:ascii="Times New Roman Tj" w:hAnsi="Times New Roman Tj" w:cs="Times New Roman"/>
                <w:color w:val="000000" w:themeColor="text1"/>
                <w:sz w:val="28"/>
                <w:szCs w:val="28"/>
              </w:rPr>
              <w:t xml:space="preserve">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1520D84B" w14:textId="701C01F5" w:rsidR="00D76605" w:rsidRPr="00464DEC" w:rsidRDefault="006B3E1D" w:rsidP="006B3E1D">
            <w:pPr>
              <w:spacing w:after="0" w:line="240" w:lineRule="auto"/>
              <w:jc w:val="center"/>
              <w:rPr>
                <w:rFonts w:ascii="Times New Roman Tj" w:hAnsi="Times New Roman Tj" w:cs="Times New Roman"/>
                <w:color w:val="000000" w:themeColor="text1"/>
                <w:sz w:val="28"/>
                <w:szCs w:val="28"/>
                <w:lang w:val="tg-Cyrl-TJ"/>
              </w:rPr>
            </w:pPr>
            <w:r>
              <w:rPr>
                <w:rFonts w:ascii="Times New Roman Tj" w:hAnsi="Times New Roman Tj" w:cs="Times New Roman"/>
                <w:color w:val="000000" w:themeColor="text1"/>
                <w:sz w:val="28"/>
                <w:szCs w:val="28"/>
                <w:lang w:val="tg-Cyrl-TJ"/>
              </w:rPr>
              <w:t>Н</w:t>
            </w:r>
            <w:r w:rsidR="00D76605">
              <w:rPr>
                <w:rFonts w:ascii="Times New Roman Tj" w:hAnsi="Times New Roman Tj" w:cs="Times New Roman"/>
                <w:color w:val="000000" w:themeColor="text1"/>
                <w:sz w:val="28"/>
                <w:szCs w:val="28"/>
                <w:lang w:val="tg-Cyrl-TJ"/>
              </w:rPr>
              <w:t>оњияи</w:t>
            </w:r>
            <w:r w:rsidR="00D76605" w:rsidRPr="00464DEC">
              <w:rPr>
                <w:rFonts w:ascii="Times New Roman Tj" w:hAnsi="Times New Roman Tj" w:cs="Times New Roman"/>
                <w:color w:val="000000" w:themeColor="text1"/>
                <w:sz w:val="28"/>
                <w:szCs w:val="28"/>
                <w:lang w:val="tg-Cyrl-TJ"/>
              </w:rPr>
              <w:t xml:space="preserve"> </w:t>
            </w:r>
            <w:r w:rsidR="00D76605" w:rsidRPr="00464DEC">
              <w:rPr>
                <w:rFonts w:ascii="Times New Roman Tj" w:hAnsi="Times New Roman Tj" w:cs="Times New Roman Tj"/>
                <w:color w:val="000000" w:themeColor="text1"/>
                <w:sz w:val="28"/>
                <w:szCs w:val="28"/>
                <w:lang w:val="tg-Cyrl-TJ"/>
              </w:rPr>
              <w:t>Айнї</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8167CCE" w14:textId="5738E769" w:rsidR="00D76605" w:rsidRDefault="00D76605" w:rsidP="00A07EE6">
            <w:pPr>
              <w:spacing w:after="0" w:line="240" w:lineRule="auto"/>
              <w:jc w:val="both"/>
              <w:rPr>
                <w:rFonts w:ascii="Times New Roman Tj" w:hAnsi="Times New Roman Tj" w:cs="Times New Roman"/>
                <w:sz w:val="28"/>
                <w:szCs w:val="28"/>
                <w:lang w:val="tg-Cyrl-TJ"/>
              </w:rPr>
            </w:pPr>
            <w:r w:rsidRPr="00464DEC">
              <w:rPr>
                <w:rFonts w:ascii="Times New Roman Tj" w:hAnsi="Times New Roman Tj" w:cs="Times New Roman"/>
                <w:sz w:val="28"/>
                <w:szCs w:val="28"/>
                <w:lang w:val="tg-Cyrl-TJ"/>
              </w:rPr>
              <w:t>Маъданнокї ба скарн</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ои</w:t>
            </w:r>
            <w:r w:rsidRPr="00464DEC">
              <w:rPr>
                <w:rFonts w:ascii="Times New Roman Tj" w:hAnsi="Times New Roman Tj" w:cs="Times New Roman"/>
                <w:sz w:val="28"/>
                <w:szCs w:val="28"/>
                <w:lang w:val="tg-Cyrl-TJ"/>
              </w:rPr>
              <w:t xml:space="preserve"> гранат-пироксенї</w:t>
            </w:r>
            <w:r w:rsidR="006B3E1D">
              <w:rPr>
                <w:rFonts w:ascii="Times New Roman Tj" w:hAnsi="Times New Roman Tj" w:cs="Times New Roman"/>
                <w:sz w:val="28"/>
                <w:szCs w:val="28"/>
                <w:lang w:val="tg-Cyrl-TJ"/>
              </w:rPr>
              <w:t xml:space="preserve"> </w:t>
            </w:r>
            <w:r w:rsidRPr="00464DEC">
              <w:rPr>
                <w:rFonts w:ascii="Times New Roman Tj" w:hAnsi="Times New Roman Tj" w:cs="Times New Roman"/>
                <w:sz w:val="28"/>
                <w:szCs w:val="28"/>
                <w:lang w:val="tg-Cyrl-TJ"/>
              </w:rPr>
              <w:t xml:space="preserve">дар расиши гранодиорит бо </w:t>
            </w:r>
            <w:r>
              <w:rPr>
                <w:rFonts w:ascii="Times New Roman Tj" w:hAnsi="Times New Roman Tj" w:cs="Times New Roman"/>
                <w:sz w:val="28"/>
                <w:szCs w:val="28"/>
                <w:lang w:val="tg-Cyrl-TJ"/>
              </w:rPr>
              <w:t>љинсњои карбонатї</w:t>
            </w:r>
            <w:r w:rsidRPr="00464DEC">
              <w:rPr>
                <w:rFonts w:ascii="Times New Roman Tj" w:hAnsi="Times New Roman Tj" w:cs="Times New Roman"/>
                <w:sz w:val="28"/>
                <w:szCs w:val="28"/>
                <w:lang w:val="tg-Cyrl-TJ"/>
              </w:rPr>
              <w:t xml:space="preserve"> мансубият </w:t>
            </w:r>
            <w:r>
              <w:rPr>
                <w:rFonts w:ascii="Times New Roman Tj" w:hAnsi="Times New Roman Tj" w:cs="Times New Roman"/>
                <w:sz w:val="28"/>
                <w:szCs w:val="28"/>
                <w:lang w:val="tg-Cyrl-TJ"/>
              </w:rPr>
              <w:t>дошта,</w:t>
            </w:r>
            <w:r w:rsidRPr="00464DEC">
              <w:rPr>
                <w:rFonts w:ascii="Times New Roman Tj" w:hAnsi="Times New Roman Tj" w:cs="Times New Roman"/>
                <w:sz w:val="28"/>
                <w:szCs w:val="28"/>
                <w:lang w:val="tg-Cyrl-TJ"/>
              </w:rPr>
              <w:t xml:space="preserve"> </w:t>
            </w:r>
            <w:r>
              <w:rPr>
                <w:rFonts w:ascii="Cambria" w:hAnsi="Cambria" w:cs="Cambria"/>
                <w:sz w:val="28"/>
                <w:szCs w:val="28"/>
                <w:lang w:val="tg-Cyrl-TJ"/>
              </w:rPr>
              <w:t>аз ду</w:t>
            </w:r>
            <w:r w:rsidRPr="00464DEC">
              <w:rPr>
                <w:rFonts w:ascii="Times New Roman Tj" w:hAnsi="Times New Roman Tj" w:cs="Times New Roman"/>
                <w:sz w:val="28"/>
                <w:szCs w:val="28"/>
                <w:lang w:val="tg-Cyrl-TJ"/>
              </w:rPr>
              <w:t xml:space="preserve"> ќабат</w:t>
            </w:r>
            <w:r>
              <w:rPr>
                <w:rFonts w:ascii="Times New Roman Tj" w:hAnsi="Times New Roman Tj" w:cs="Times New Roman"/>
                <w:sz w:val="28"/>
                <w:szCs w:val="28"/>
                <w:lang w:val="tg-Cyrl-TJ"/>
              </w:rPr>
              <w:t xml:space="preserve"> иборат аст.</w:t>
            </w:r>
            <w:r w:rsidRPr="00464DEC">
              <w:rPr>
                <w:rFonts w:ascii="Times New Roman Tj" w:hAnsi="Times New Roman Tj" w:cs="Times New Roman"/>
                <w:sz w:val="28"/>
                <w:szCs w:val="28"/>
                <w:lang w:val="tg-Cyrl-TJ"/>
              </w:rPr>
              <w:t xml:space="preserve"> Т</w:t>
            </w:r>
            <w:r w:rsidRPr="00464DEC">
              <w:rPr>
                <w:rFonts w:ascii="Times New Roman Tj" w:hAnsi="Times New Roman Tj" w:cs="Times New Roman Tj"/>
                <w:sz w:val="28"/>
                <w:szCs w:val="28"/>
                <w:lang w:val="tg-Cyrl-TJ"/>
              </w:rPr>
              <w:t xml:space="preserve">улкашии ќабати поёнї </w:t>
            </w:r>
            <w:r w:rsidR="006B3E1D" w:rsidRPr="009331FD">
              <w:rPr>
                <w:rFonts w:ascii="Times New Roman Tj" w:eastAsia="Times New Roman" w:hAnsi="Times New Roman Tj" w:cs="Times New Roman"/>
                <w:sz w:val="28"/>
                <w:szCs w:val="28"/>
                <w:lang w:val="tg-Cyrl-TJ" w:eastAsia="ru-RU"/>
              </w:rPr>
              <w:t>–</w:t>
            </w:r>
            <w:r w:rsidR="006B3E1D">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210</w:t>
            </w:r>
            <w:r w:rsidR="006B3E1D">
              <w:rPr>
                <w:rFonts w:ascii="Times New Roman Tj" w:hAnsi="Times New Roman Tj" w:cs="Times New Roman"/>
                <w:sz w:val="28"/>
                <w:szCs w:val="28"/>
                <w:lang w:val="tg-Cyrl-TJ"/>
              </w:rPr>
              <w:t xml:space="preserve"> </w:t>
            </w:r>
            <w:r w:rsidRPr="00464DEC">
              <w:rPr>
                <w:rFonts w:ascii="Times New Roman Tj" w:hAnsi="Times New Roman Tj" w:cs="Times New Roman"/>
                <w:sz w:val="28"/>
                <w:szCs w:val="28"/>
                <w:lang w:val="tg-Cyrl-TJ"/>
              </w:rPr>
              <w:t xml:space="preserve">м, </w:t>
            </w:r>
            <w:r w:rsidRPr="00464DEC">
              <w:rPr>
                <w:rFonts w:ascii="Cambria" w:hAnsi="Cambria" w:cs="Cambria"/>
                <w:sz w:val="28"/>
                <w:szCs w:val="28"/>
                <w:lang w:val="tg-Cyrl-TJ"/>
              </w:rPr>
              <w:t>ғ</w:t>
            </w:r>
            <w:r w:rsidRPr="00464DEC">
              <w:rPr>
                <w:rFonts w:ascii="Times New Roman Tj" w:hAnsi="Times New Roman Tj" w:cs="Times New Roman Tj"/>
                <w:sz w:val="28"/>
                <w:szCs w:val="28"/>
                <w:lang w:val="tg-Cyrl-TJ"/>
              </w:rPr>
              <w:t>афсии</w:t>
            </w:r>
            <w:r w:rsidRPr="00464DEC">
              <w:rPr>
                <w:rFonts w:ascii="Times New Roman Tj" w:hAnsi="Times New Roman Tj" w:cs="Times New Roman"/>
                <w:sz w:val="28"/>
                <w:szCs w:val="28"/>
                <w:lang w:val="tg-Cyrl-TJ"/>
              </w:rPr>
              <w:t xml:space="preserve"> миёна</w:t>
            </w:r>
            <w:r>
              <w:rPr>
                <w:rFonts w:ascii="Times New Roman Tj" w:hAnsi="Times New Roman Tj" w:cs="Times New Roman"/>
                <w:sz w:val="28"/>
                <w:szCs w:val="28"/>
                <w:lang w:val="tg-Cyrl-TJ"/>
              </w:rPr>
              <w:t>и он</w:t>
            </w:r>
            <w:r w:rsidRPr="00464DEC">
              <w:rPr>
                <w:rFonts w:ascii="Times New Roman Tj" w:hAnsi="Times New Roman Tj" w:cs="Times New Roman"/>
                <w:sz w:val="28"/>
                <w:szCs w:val="28"/>
                <w:lang w:val="tg-Cyrl-TJ"/>
              </w:rPr>
              <w:t xml:space="preserve"> </w:t>
            </w:r>
            <w:r w:rsidR="006B3E1D" w:rsidRPr="009331FD">
              <w:rPr>
                <w:rFonts w:ascii="Times New Roman Tj" w:eastAsia="Times New Roman" w:hAnsi="Times New Roman Tj" w:cs="Times New Roman"/>
                <w:sz w:val="28"/>
                <w:szCs w:val="28"/>
                <w:lang w:val="tg-Cyrl-TJ" w:eastAsia="ru-RU"/>
              </w:rPr>
              <w:t>–</w:t>
            </w:r>
            <w:r w:rsidR="006B3E1D">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6,2</w:t>
            </w:r>
            <w:r w:rsidR="006B3E1D">
              <w:rPr>
                <w:rFonts w:ascii="Times New Roman Tj" w:hAnsi="Times New Roman Tj" w:cs="Times New Roman"/>
                <w:sz w:val="28"/>
                <w:szCs w:val="28"/>
                <w:lang w:val="tg-Cyrl-TJ"/>
              </w:rPr>
              <w:t xml:space="preserve"> </w:t>
            </w:r>
            <w:r w:rsidRPr="00464DEC">
              <w:rPr>
                <w:rFonts w:ascii="Times New Roman Tj" w:hAnsi="Times New Roman Tj" w:cs="Times New Roman"/>
                <w:sz w:val="28"/>
                <w:szCs w:val="28"/>
                <w:lang w:val="tg-Cyrl-TJ"/>
              </w:rPr>
              <w:t xml:space="preserve">м, </w:t>
            </w:r>
            <w:r>
              <w:rPr>
                <w:rFonts w:ascii="Times New Roman Tj" w:hAnsi="Times New Roman Tj" w:cs="Times New Roman"/>
                <w:sz w:val="28"/>
                <w:szCs w:val="28"/>
                <w:lang w:val="tg-Cyrl-TJ"/>
              </w:rPr>
              <w:t>т</w:t>
            </w:r>
            <w:r w:rsidRPr="00464DEC">
              <w:rPr>
                <w:rFonts w:ascii="Times New Roman Tj" w:hAnsi="Times New Roman Tj" w:cs="Times New Roman Tj"/>
                <w:sz w:val="28"/>
                <w:szCs w:val="28"/>
                <w:lang w:val="tg-Cyrl-TJ"/>
              </w:rPr>
              <w:t>улкашии</w:t>
            </w:r>
            <w:r>
              <w:rPr>
                <w:rFonts w:ascii="Times New Roman Tj" w:hAnsi="Times New Roman Tj" w:cs="Times New Roman"/>
                <w:sz w:val="28"/>
                <w:szCs w:val="28"/>
                <w:lang w:val="tg-Cyrl-TJ"/>
              </w:rPr>
              <w:t xml:space="preserve"> ќабати </w:t>
            </w:r>
            <w:r w:rsidRPr="00464DEC">
              <w:rPr>
                <w:rFonts w:ascii="Times New Roman Tj" w:hAnsi="Times New Roman Tj" w:cs="Times New Roman"/>
                <w:sz w:val="28"/>
                <w:szCs w:val="28"/>
                <w:lang w:val="tg-Cyrl-TJ"/>
              </w:rPr>
              <w:t>болої</w:t>
            </w:r>
            <w:r>
              <w:rPr>
                <w:rFonts w:ascii="Times New Roman Tj" w:hAnsi="Times New Roman Tj" w:cs="Times New Roman"/>
                <w:sz w:val="28"/>
                <w:szCs w:val="28"/>
                <w:lang w:val="tg-Cyrl-TJ"/>
              </w:rPr>
              <w:t xml:space="preserve"> </w:t>
            </w:r>
            <w:r w:rsidR="006B3E1D" w:rsidRPr="009331FD">
              <w:rPr>
                <w:rFonts w:ascii="Times New Roman Tj" w:eastAsia="Times New Roman" w:hAnsi="Times New Roman Tj" w:cs="Times New Roman"/>
                <w:sz w:val="28"/>
                <w:szCs w:val="28"/>
                <w:lang w:val="tg-Cyrl-TJ" w:eastAsia="ru-RU"/>
              </w:rPr>
              <w:t>–</w:t>
            </w:r>
            <w:r w:rsidR="006B3E1D">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300</w:t>
            </w:r>
            <w:r w:rsidR="006B3E1D">
              <w:rPr>
                <w:rFonts w:ascii="Times New Roman Tj" w:hAnsi="Times New Roman Tj" w:cs="Times New Roman"/>
                <w:sz w:val="28"/>
                <w:szCs w:val="28"/>
                <w:lang w:val="tg-Cyrl-TJ"/>
              </w:rPr>
              <w:t xml:space="preserve"> </w:t>
            </w:r>
            <w:r w:rsidRPr="00464DEC">
              <w:rPr>
                <w:rFonts w:ascii="Times New Roman Tj" w:hAnsi="Times New Roman Tj" w:cs="Times New Roman"/>
                <w:sz w:val="28"/>
                <w:szCs w:val="28"/>
                <w:lang w:val="tg-Cyrl-TJ"/>
              </w:rPr>
              <w:t xml:space="preserve">м ва </w:t>
            </w:r>
            <w:r w:rsidRPr="00464DEC">
              <w:rPr>
                <w:rFonts w:ascii="Cambria" w:hAnsi="Cambria" w:cs="Cambria"/>
                <w:sz w:val="28"/>
                <w:szCs w:val="28"/>
                <w:lang w:val="tg-Cyrl-TJ"/>
              </w:rPr>
              <w:t>ғ</w:t>
            </w:r>
            <w:r w:rsidRPr="00464DEC">
              <w:rPr>
                <w:rFonts w:ascii="Times New Roman Tj" w:hAnsi="Times New Roman Tj" w:cs="Times New Roman Tj"/>
                <w:sz w:val="28"/>
                <w:szCs w:val="28"/>
                <w:lang w:val="tg-Cyrl-TJ"/>
              </w:rPr>
              <w:t>афсии</w:t>
            </w:r>
            <w:r w:rsidRPr="00464DEC">
              <w:rPr>
                <w:rFonts w:ascii="Times New Roman Tj" w:hAnsi="Times New Roman Tj" w:cs="Times New Roman"/>
                <w:sz w:val="28"/>
                <w:szCs w:val="28"/>
                <w:lang w:val="tg-Cyrl-TJ"/>
              </w:rPr>
              <w:t xml:space="preserve"> миёна</w:t>
            </w:r>
            <w:r>
              <w:rPr>
                <w:rFonts w:ascii="Times New Roman Tj" w:hAnsi="Times New Roman Tj" w:cs="Times New Roman"/>
                <w:sz w:val="28"/>
                <w:szCs w:val="28"/>
                <w:lang w:val="tg-Cyrl-TJ"/>
              </w:rPr>
              <w:t>и он</w:t>
            </w:r>
            <w:r w:rsidRPr="00464DEC">
              <w:rPr>
                <w:rFonts w:ascii="Times New Roman Tj" w:hAnsi="Times New Roman Tj" w:cs="Times New Roman"/>
                <w:sz w:val="28"/>
                <w:szCs w:val="28"/>
                <w:lang w:val="tg-Cyrl-TJ"/>
              </w:rPr>
              <w:t xml:space="preserve"> </w:t>
            </w:r>
            <w:r w:rsidR="006B3E1D" w:rsidRPr="009331FD">
              <w:rPr>
                <w:rFonts w:ascii="Times New Roman Tj" w:eastAsia="Times New Roman" w:hAnsi="Times New Roman Tj" w:cs="Times New Roman"/>
                <w:sz w:val="28"/>
                <w:szCs w:val="28"/>
                <w:lang w:val="tg-Cyrl-TJ" w:eastAsia="ru-RU"/>
              </w:rPr>
              <w:t>–</w:t>
            </w:r>
            <w:r w:rsidR="006B3E1D">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3</w:t>
            </w:r>
            <w:r w:rsidR="006B3E1D">
              <w:rPr>
                <w:rFonts w:ascii="Times New Roman Tj" w:hAnsi="Times New Roman Tj" w:cs="Times New Roman"/>
                <w:sz w:val="28"/>
                <w:szCs w:val="28"/>
                <w:lang w:val="tg-Cyrl-TJ"/>
              </w:rPr>
              <w:t xml:space="preserve"> </w:t>
            </w:r>
            <w:r w:rsidRPr="00464DEC">
              <w:rPr>
                <w:rFonts w:ascii="Times New Roman Tj" w:hAnsi="Times New Roman Tj" w:cs="Times New Roman"/>
                <w:sz w:val="28"/>
                <w:szCs w:val="28"/>
                <w:lang w:val="tg-Cyrl-TJ"/>
              </w:rPr>
              <w:t>м</w:t>
            </w:r>
            <w:r>
              <w:rPr>
                <w:rFonts w:ascii="Times New Roman Tj" w:hAnsi="Times New Roman Tj" w:cs="Times New Roman"/>
                <w:sz w:val="28"/>
                <w:szCs w:val="28"/>
                <w:lang w:val="tg-Cyrl-TJ"/>
              </w:rPr>
              <w:t>.</w:t>
            </w:r>
          </w:p>
          <w:p w14:paraId="744CBA21" w14:textId="3D127B11" w:rsidR="00D76605" w:rsidRDefault="00D76605" w:rsidP="00A07EE6">
            <w:pPr>
              <w:spacing w:after="0" w:line="240" w:lineRule="auto"/>
              <w:jc w:val="both"/>
              <w:rPr>
                <w:rFonts w:ascii="Times New Roman Tj" w:eastAsia="Times New Roman" w:hAnsi="Times New Roman Tj" w:cs="Times New Roman"/>
                <w:sz w:val="28"/>
                <w:szCs w:val="28"/>
                <w:lang w:val="tg-Cyrl-TJ" w:eastAsia="ru-RU"/>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Pr>
                <w:rFonts w:ascii="Times New Roman Tj" w:hAnsi="Times New Roman Tj" w:cs="Times New Roman"/>
                <w:sz w:val="28"/>
                <w:szCs w:val="28"/>
                <w:lang w:val="tg-Cyrl-TJ"/>
              </w:rPr>
              <w:t>волфраму молибден</w:t>
            </w:r>
            <w:r w:rsidRPr="00464DEC">
              <w:rPr>
                <w:rFonts w:ascii="Times New Roman Tj" w:hAnsi="Times New Roman Tj" w:cs="Times New Roman"/>
                <w:sz w:val="28"/>
                <w:szCs w:val="28"/>
                <w:lang w:val="tg-Cyrl-TJ"/>
              </w:rPr>
              <w:t xml:space="preserve">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p w14:paraId="01BEB039" w14:textId="77777777" w:rsidR="00D742B3" w:rsidRPr="00464DEC" w:rsidRDefault="00D742B3" w:rsidP="00A07EE6">
            <w:pPr>
              <w:spacing w:after="0" w:line="240" w:lineRule="auto"/>
              <w:jc w:val="both"/>
              <w:rPr>
                <w:rFonts w:ascii="Times New Roman Tj" w:hAnsi="Times New Roman Tj" w:cs="Times New Roman"/>
                <w:color w:val="000000" w:themeColor="text1"/>
                <w:sz w:val="28"/>
                <w:szCs w:val="28"/>
                <w:lang w:val="tg-Cyrl-TJ"/>
              </w:rPr>
            </w:pPr>
          </w:p>
        </w:tc>
      </w:tr>
      <w:tr w:rsidR="00D76605" w:rsidRPr="00F80E9F" w14:paraId="3F896FE9" w14:textId="77777777" w:rsidTr="00D742B3">
        <w:trPr>
          <w:trHeight w:val="252"/>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0CCC58F"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lastRenderedPageBreak/>
              <w:t>7</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1AC3CA9F"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hAnsi="Times New Roman Tj" w:cs="Times New Roman"/>
                <w:color w:val="000000" w:themeColor="text1"/>
                <w:sz w:val="28"/>
                <w:szCs w:val="28"/>
                <w:lang w:val="tg-Cyrl-TJ"/>
              </w:rPr>
              <w:t>Корњои љустуљўию арзёбї дар зуњуроти сурмаи Барзангии Калон</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440EB85" w14:textId="1507188B" w:rsidR="00D76605" w:rsidRPr="00464DEC" w:rsidRDefault="006B3E1D" w:rsidP="006B3E1D">
            <w:pPr>
              <w:spacing w:after="0" w:line="240" w:lineRule="auto"/>
              <w:jc w:val="center"/>
              <w:rPr>
                <w:rFonts w:ascii="Times New Roman Tj" w:hAnsi="Times New Roman Tj" w:cs="Times New Roman"/>
                <w:color w:val="000000" w:themeColor="text1"/>
                <w:sz w:val="28"/>
                <w:szCs w:val="28"/>
              </w:rPr>
            </w:pPr>
            <w:r>
              <w:rPr>
                <w:rFonts w:ascii="Times New Roman Tj" w:eastAsia="Times New Roman" w:hAnsi="Times New Roman Tj" w:cs="Arial CYR"/>
                <w:color w:val="000000" w:themeColor="text1"/>
                <w:sz w:val="28"/>
                <w:szCs w:val="28"/>
                <w:lang w:eastAsia="ru-RU"/>
              </w:rPr>
              <w:t>Н</w:t>
            </w:r>
            <w:r w:rsidR="00D76605">
              <w:rPr>
                <w:rFonts w:ascii="Times New Roman Tj" w:eastAsia="Times New Roman" w:hAnsi="Times New Roman Tj" w:cs="Arial CYR"/>
                <w:color w:val="000000" w:themeColor="text1"/>
                <w:sz w:val="28"/>
                <w:szCs w:val="28"/>
                <w:lang w:eastAsia="ru-RU"/>
              </w:rPr>
              <w:t xml:space="preserve">оњияи </w:t>
            </w:r>
            <w:r w:rsidR="00D76605" w:rsidRPr="00464DEC">
              <w:rPr>
                <w:rFonts w:ascii="Times New Roman Tj" w:eastAsia="Times New Roman" w:hAnsi="Times New Roman Tj" w:cs="Arial CYR"/>
                <w:color w:val="000000" w:themeColor="text1"/>
                <w:sz w:val="28"/>
                <w:szCs w:val="28"/>
                <w:lang w:eastAsia="ru-RU"/>
              </w:rPr>
              <w:t>Айнї</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99846E4" w14:textId="196EB137" w:rsidR="00D76605" w:rsidRDefault="00D76605" w:rsidP="00A07EE6">
            <w:pPr>
              <w:spacing w:after="0" w:line="240" w:lineRule="auto"/>
              <w:jc w:val="both"/>
              <w:rPr>
                <w:rFonts w:ascii="Times New Roman Tj" w:hAnsi="Times New Roman Tj" w:cs="Times New Roman"/>
                <w:sz w:val="28"/>
                <w:szCs w:val="28"/>
                <w:lang w:val="tg-Cyrl-TJ"/>
              </w:rPr>
            </w:pPr>
            <w:r w:rsidRPr="00464DEC">
              <w:rPr>
                <w:rFonts w:ascii="Times New Roman Tj" w:hAnsi="Times New Roman Tj" w:cs="Times New Roman"/>
                <w:sz w:val="28"/>
                <w:szCs w:val="28"/>
                <w:lang w:val="tg-Cyrl-TJ"/>
              </w:rPr>
              <w:t xml:space="preserve">Маъданнокї </w:t>
            </w:r>
            <w:r>
              <w:rPr>
                <w:rFonts w:ascii="Times New Roman Tj" w:hAnsi="Times New Roman Tj" w:cs="Times New Roman"/>
                <w:sz w:val="28"/>
                <w:szCs w:val="28"/>
                <w:lang w:val="tg-Cyrl-TJ"/>
              </w:rPr>
              <w:t>аз</w:t>
            </w:r>
            <w:r w:rsidRPr="00464DEC">
              <w:rPr>
                <w:rFonts w:ascii="Times New Roman Tj" w:hAnsi="Times New Roman Tj" w:cs="Times New Roman"/>
                <w:sz w:val="28"/>
                <w:szCs w:val="28"/>
                <w:lang w:val="tg-Cyrl-TJ"/>
              </w:rPr>
              <w:t xml:space="preserve"> </w:t>
            </w:r>
            <w:r>
              <w:rPr>
                <w:rFonts w:ascii="Times New Roman Tj" w:hAnsi="Times New Roman Tj" w:cs="Times New Roman"/>
                <w:sz w:val="28"/>
                <w:szCs w:val="28"/>
                <w:lang w:val="tg-Cyrl-TJ"/>
              </w:rPr>
              <w:t>се</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танаи</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маъдан</w:t>
            </w:r>
            <w:r>
              <w:rPr>
                <w:rFonts w:ascii="Times New Roman Tj" w:hAnsi="Times New Roman Tj" w:cs="Times New Roman Tj"/>
                <w:sz w:val="28"/>
                <w:szCs w:val="28"/>
                <w:lang w:val="tg-Cyrl-TJ"/>
              </w:rPr>
              <w:t>ї</w:t>
            </w:r>
            <w:r w:rsidRPr="00464DEC">
              <w:rPr>
                <w:rFonts w:ascii="Times New Roman Tj" w:hAnsi="Times New Roman Tj" w:cs="Times New Roman"/>
                <w:sz w:val="28"/>
                <w:szCs w:val="28"/>
                <w:lang w:val="tg-Cyrl-TJ"/>
              </w:rPr>
              <w:t xml:space="preserve"> </w:t>
            </w:r>
            <w:r>
              <w:rPr>
                <w:rFonts w:ascii="Cambria" w:hAnsi="Cambria" w:cs="Cambria"/>
                <w:sz w:val="28"/>
                <w:szCs w:val="28"/>
                <w:lang w:val="tg-Cyrl-TJ"/>
              </w:rPr>
              <w:t xml:space="preserve">иборат </w:t>
            </w:r>
            <w:r w:rsidRPr="00464DEC">
              <w:rPr>
                <w:rFonts w:ascii="Times New Roman Tj" w:hAnsi="Times New Roman Tj" w:cs="Times New Roman Tj"/>
                <w:sz w:val="28"/>
                <w:szCs w:val="28"/>
                <w:lang w:val="tg-Cyrl-TJ"/>
              </w:rPr>
              <w:t>аст</w:t>
            </w:r>
            <w:r w:rsidRPr="00464DEC">
              <w:rPr>
                <w:rFonts w:ascii="Times New Roman Tj" w:hAnsi="Times New Roman Tj" w:cs="Times New Roman"/>
                <w:sz w:val="28"/>
                <w:szCs w:val="28"/>
                <w:lang w:val="tg-Cyrl-TJ"/>
              </w:rPr>
              <w:t>. Минерал</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ои</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асосї</w:t>
            </w:r>
            <w:r w:rsidR="006B3E1D">
              <w:rPr>
                <w:rFonts w:ascii="Times New Roman Tj" w:hAnsi="Times New Roman Tj" w:cs="Times New Roman Tj"/>
                <w:sz w:val="28"/>
                <w:szCs w:val="28"/>
                <w:lang w:val="tg-Cyrl-TJ"/>
              </w:rPr>
              <w:t xml:space="preserve"> </w:t>
            </w:r>
            <w:r w:rsidR="006B3E1D" w:rsidRPr="009331FD">
              <w:rPr>
                <w:rFonts w:ascii="Times New Roman Tj" w:eastAsia="Times New Roman" w:hAnsi="Times New Roman Tj" w:cs="Times New Roman"/>
                <w:sz w:val="28"/>
                <w:szCs w:val="28"/>
                <w:lang w:val="tg-Cyrl-TJ" w:eastAsia="ru-RU"/>
              </w:rPr>
              <w:t>–</w:t>
            </w:r>
            <w:r w:rsidRPr="00464DEC">
              <w:rPr>
                <w:rFonts w:ascii="Times New Roman Tj" w:hAnsi="Times New Roman Tj" w:cs="Times New Roman"/>
                <w:sz w:val="28"/>
                <w:szCs w:val="28"/>
                <w:lang w:val="tg-Cyrl-TJ"/>
              </w:rPr>
              <w:t xml:space="preserve"> антимонит, сфалерит, сулфоантимонит, пирит, марказит.   Манбањои дурнамо бо категорияи Р</w:t>
            </w:r>
            <w:r w:rsidRPr="00464DEC">
              <w:rPr>
                <w:rFonts w:ascii="Times New Roman Tj" w:hAnsi="Times New Roman Tj" w:cs="Times New Roman"/>
                <w:sz w:val="28"/>
                <w:szCs w:val="28"/>
                <w:vertAlign w:val="subscript"/>
                <w:lang w:val="tg-Cyrl-TJ"/>
              </w:rPr>
              <w:t>2</w:t>
            </w:r>
            <w:r w:rsidRPr="003D46D1">
              <w:rPr>
                <w:rFonts w:ascii="Times New Roman Tj" w:hAnsi="Times New Roman Tj" w:cs="Times New Roman"/>
                <w:sz w:val="28"/>
                <w:szCs w:val="28"/>
                <w:vertAlign w:val="subscript"/>
                <w:lang w:val="tg-Cyrl-TJ"/>
              </w:rPr>
              <w:t xml:space="preserve"> </w:t>
            </w:r>
            <w:r w:rsidRPr="00464DEC">
              <w:rPr>
                <w:rFonts w:ascii="Times New Roman Tj" w:hAnsi="Times New Roman Tj" w:cs="Times New Roman"/>
                <w:sz w:val="28"/>
                <w:szCs w:val="28"/>
                <w:lang w:val="tg-Cyrl-TJ"/>
              </w:rPr>
              <w:t>арзёбї шудаанд.</w:t>
            </w:r>
          </w:p>
          <w:p w14:paraId="51E45478" w14:textId="46914F8A" w:rsidR="00D76605" w:rsidRPr="00464DEC" w:rsidRDefault="00D76605" w:rsidP="006B3E1D">
            <w:pPr>
              <w:spacing w:after="0" w:line="240" w:lineRule="auto"/>
              <w:jc w:val="both"/>
              <w:rPr>
                <w:rFonts w:ascii="Times New Roman Tj" w:hAnsi="Times New Roman Tj" w:cs="Times New Roman"/>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Pr>
                <w:rFonts w:ascii="Times New Roman Tj" w:hAnsi="Times New Roman Tj" w:cs="Times New Roman"/>
                <w:sz w:val="28"/>
                <w:szCs w:val="28"/>
                <w:lang w:val="tg-Cyrl-TJ"/>
              </w:rPr>
              <w:t>сурма</w:t>
            </w:r>
            <w:r w:rsidRPr="00464DEC">
              <w:rPr>
                <w:rFonts w:ascii="Times New Roman Tj" w:hAnsi="Times New Roman Tj" w:cs="Times New Roman"/>
                <w:sz w:val="28"/>
                <w:szCs w:val="28"/>
                <w:lang w:val="tg-Cyrl-TJ"/>
              </w:rPr>
              <w:t xml:space="preserve">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3F07CF3A"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FC4A9EC" w14:textId="77777777" w:rsidR="00D76605" w:rsidRDefault="00D76605" w:rsidP="00A07EE6">
            <w:pPr>
              <w:spacing w:after="0" w:line="240" w:lineRule="auto"/>
              <w:jc w:val="center"/>
              <w:rPr>
                <w:rFonts w:ascii="Times New Roman Tj" w:eastAsia="Times New Roman" w:hAnsi="Times New Roman Tj" w:cs="Arial CYR"/>
                <w:sz w:val="28"/>
                <w:szCs w:val="28"/>
                <w:lang w:eastAsia="ru-RU"/>
              </w:rPr>
            </w:pPr>
            <w:r w:rsidRPr="006172BC">
              <w:rPr>
                <w:rFonts w:ascii="Times New Roman Tj" w:eastAsia="Times New Roman" w:hAnsi="Times New Roman Tj" w:cs="Arial CYR"/>
                <w:sz w:val="28"/>
                <w:szCs w:val="28"/>
                <w:lang w:eastAsia="ru-RU"/>
              </w:rPr>
              <w:t>Металлњои ќиматбањо</w:t>
            </w:r>
          </w:p>
          <w:p w14:paraId="16972233" w14:textId="77777777" w:rsidR="00685938" w:rsidRPr="00D9139C" w:rsidRDefault="00685938" w:rsidP="00A07EE6">
            <w:pPr>
              <w:spacing w:after="0" w:line="240" w:lineRule="auto"/>
              <w:jc w:val="center"/>
              <w:rPr>
                <w:rFonts w:ascii="Times New Roman Tj" w:eastAsia="Times New Roman" w:hAnsi="Times New Roman Tj" w:cs="Arial CYR"/>
                <w:sz w:val="28"/>
                <w:szCs w:val="28"/>
                <w:lang w:eastAsia="ru-RU"/>
              </w:rPr>
            </w:pPr>
          </w:p>
        </w:tc>
      </w:tr>
      <w:tr w:rsidR="00D76605" w:rsidRPr="00F80E9F" w14:paraId="5C55F695" w14:textId="77777777" w:rsidTr="00D742B3">
        <w:trPr>
          <w:trHeight w:val="420"/>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A5AF9A"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8</w:t>
            </w:r>
          </w:p>
        </w:tc>
        <w:tc>
          <w:tcPr>
            <w:tcW w:w="3225" w:type="dxa"/>
            <w:tcBorders>
              <w:top w:val="single" w:sz="4" w:space="0" w:color="auto"/>
              <w:left w:val="nil"/>
              <w:bottom w:val="single" w:sz="4" w:space="0" w:color="auto"/>
              <w:right w:val="single" w:sz="4" w:space="0" w:color="auto"/>
            </w:tcBorders>
            <w:shd w:val="clear" w:color="auto" w:fill="FFFFFF" w:themeFill="background1"/>
            <w:vAlign w:val="center"/>
            <w:hideMark/>
          </w:tcPr>
          <w:p w14:paraId="544E5E04"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hAnsi="Times New Roman Tj"/>
                <w:color w:val="000000" w:themeColor="text1"/>
                <w:sz w:val="28"/>
                <w:szCs w:val="28"/>
                <w:lang w:val="tg-Cyrl-TJ"/>
              </w:rPr>
              <w:t xml:space="preserve">Корњои љустуљўию арзёбї ва тафтишотї дар майдони маъдании Саримард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5D79ACB2" w14:textId="11FC46D0" w:rsidR="00D76605" w:rsidRPr="00464DEC" w:rsidRDefault="006B3E1D" w:rsidP="006B3E1D">
            <w:pPr>
              <w:spacing w:after="0" w:line="240" w:lineRule="auto"/>
              <w:jc w:val="center"/>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Ш</w:t>
            </w:r>
            <w:r w:rsidR="00D76605">
              <w:rPr>
                <w:rFonts w:ascii="Times New Roman Tj" w:hAnsi="Times New Roman Tj"/>
                <w:color w:val="000000" w:themeColor="text1"/>
                <w:sz w:val="28"/>
                <w:szCs w:val="28"/>
                <w:lang w:val="tg-Cyrl-TJ"/>
              </w:rPr>
              <w:t>ањри</w:t>
            </w:r>
            <w:r w:rsidR="00D76605" w:rsidRPr="00464DEC">
              <w:rPr>
                <w:rFonts w:ascii="Times New Roman Tj" w:hAnsi="Times New Roman Tj"/>
                <w:color w:val="000000" w:themeColor="text1"/>
                <w:sz w:val="28"/>
                <w:szCs w:val="28"/>
                <w:lang w:val="tg-Cyrl-TJ"/>
              </w:rPr>
              <w:t xml:space="preserve"> Панљакент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1FE3226D" w14:textId="15692F5A" w:rsidR="00D76605" w:rsidRDefault="00D76605" w:rsidP="00A07EE6">
            <w:pPr>
              <w:pStyle w:val="a3"/>
              <w:ind w:left="-6" w:right="113"/>
              <w:rPr>
                <w:rFonts w:ascii="Times New Roman Tj" w:hAnsi="Times New Roman Tj"/>
                <w:szCs w:val="28"/>
                <w:lang w:val="tg-Cyrl-TJ"/>
              </w:rPr>
            </w:pPr>
            <w:r w:rsidRPr="00464DEC">
              <w:rPr>
                <w:rFonts w:ascii="Times New Roman Tj" w:hAnsi="Times New Roman Tj"/>
                <w:szCs w:val="28"/>
                <w:lang w:val="tg-Cyrl-TJ"/>
              </w:rPr>
              <w:t xml:space="preserve">Маъдандорї бо скарнњои пайвасти ќабатњои </w:t>
            </w:r>
            <w:r w:rsidRPr="006172BC">
              <w:rPr>
                <w:rFonts w:ascii="Times New Roman Tj" w:hAnsi="Times New Roman Tj"/>
                <w:szCs w:val="28"/>
                <w:lang w:val="tg-Cyrl-TJ"/>
              </w:rPr>
              <w:t>карбонатњ</w:t>
            </w:r>
            <w:r>
              <w:rPr>
                <w:rFonts w:ascii="Times New Roman Tj" w:hAnsi="Times New Roman Tj"/>
                <w:szCs w:val="28"/>
                <w:lang w:val="tg-Cyrl-TJ"/>
              </w:rPr>
              <w:t>о</w:t>
            </w:r>
            <w:r w:rsidRPr="00464DEC">
              <w:rPr>
                <w:rFonts w:ascii="Times New Roman Tj" w:hAnsi="Times New Roman Tj"/>
                <w:szCs w:val="28"/>
                <w:lang w:val="tg-Cyrl-TJ"/>
              </w:rPr>
              <w:t xml:space="preserve"> бо гранитњои интрузияи Вору алоќаманд мебошад. Масоњати майдон 15 км</w:t>
            </w:r>
            <w:r w:rsidRPr="00464DEC">
              <w:rPr>
                <w:rFonts w:ascii="Times New Roman Tj" w:hAnsi="Times New Roman Tj"/>
                <w:szCs w:val="28"/>
                <w:vertAlign w:val="superscript"/>
                <w:lang w:val="tg-Cyrl-TJ"/>
              </w:rPr>
              <w:t>2</w:t>
            </w:r>
            <w:r w:rsidRPr="00464DEC">
              <w:rPr>
                <w:rFonts w:ascii="Times New Roman Tj" w:hAnsi="Times New Roman Tj"/>
                <w:szCs w:val="28"/>
                <w:lang w:val="tg-Cyrl-TJ"/>
              </w:rPr>
              <w:t>. Файзнокии тилло аз 0,5 то ба 16,8</w:t>
            </w:r>
            <w:r w:rsidR="006B3E1D">
              <w:rPr>
                <w:rFonts w:ascii="Times New Roman Tj" w:hAnsi="Times New Roman Tj"/>
                <w:szCs w:val="28"/>
                <w:lang w:val="tg-Cyrl-TJ"/>
              </w:rPr>
              <w:t xml:space="preserve"> </w:t>
            </w:r>
            <w:r w:rsidRPr="00464DEC">
              <w:rPr>
                <w:rFonts w:ascii="Times New Roman Tj" w:hAnsi="Times New Roman Tj"/>
                <w:szCs w:val="28"/>
                <w:lang w:val="tg-Cyrl-TJ"/>
              </w:rPr>
              <w:t>г/т мерасад. Файзнокии миёна дар майдон 3,2</w:t>
            </w:r>
            <w:r w:rsidR="006B3E1D">
              <w:rPr>
                <w:rFonts w:ascii="Times New Roman Tj" w:hAnsi="Times New Roman Tj"/>
                <w:szCs w:val="28"/>
                <w:lang w:val="tg-Cyrl-TJ"/>
              </w:rPr>
              <w:t xml:space="preserve"> </w:t>
            </w:r>
            <w:r w:rsidRPr="00464DEC">
              <w:rPr>
                <w:rFonts w:ascii="Times New Roman Tj" w:hAnsi="Times New Roman Tj"/>
                <w:szCs w:val="28"/>
                <w:lang w:val="tg-Cyrl-TJ"/>
              </w:rPr>
              <w:t>г/т муайян шудааст.</w:t>
            </w:r>
          </w:p>
          <w:p w14:paraId="38E3B815" w14:textId="7F4A49FC" w:rsidR="00D76605" w:rsidRDefault="00D76605" w:rsidP="00A07EE6">
            <w:pPr>
              <w:pStyle w:val="a3"/>
              <w:ind w:left="-6" w:right="113"/>
              <w:rPr>
                <w:rFonts w:ascii="Times New Roman Tj" w:hAnsi="Times New Roman Tj"/>
                <w:szCs w:val="28"/>
                <w:lang w:val="tg-Cyrl-TJ"/>
              </w:rPr>
            </w:pPr>
            <w:r>
              <w:rPr>
                <w:rFonts w:ascii="Times New Roman Tj" w:hAnsi="Times New Roman Tj"/>
                <w:iCs/>
                <w:szCs w:val="28"/>
                <w:lang w:val="tg-Cyrl-TJ"/>
              </w:rPr>
              <w:t xml:space="preserve">Маќсад аз гузаронидани корњои мазкур </w:t>
            </w:r>
            <w:r>
              <w:rPr>
                <w:rFonts w:ascii="Times New Roman Tj" w:hAnsi="Times New Roman Tj"/>
                <w:szCs w:val="28"/>
                <w:lang w:val="tg-Cyrl-TJ"/>
              </w:rPr>
              <w:t>њисоб кардани захирањои тилло</w:t>
            </w:r>
            <w:r w:rsidRPr="00464DEC">
              <w:rPr>
                <w:rFonts w:ascii="Times New Roman Tj" w:hAnsi="Times New Roman Tj"/>
                <w:szCs w:val="28"/>
                <w:lang w:val="tg-Cyrl-TJ"/>
              </w:rPr>
              <w:t xml:space="preserve"> </w:t>
            </w:r>
            <w:r>
              <w:rPr>
                <w:rFonts w:ascii="Times New Roman Tj" w:hAnsi="Times New Roman Tj"/>
                <w:szCs w:val="28"/>
                <w:lang w:val="tg-Cyrl-TJ"/>
              </w:rPr>
              <w:t>бо категорияњои С</w:t>
            </w:r>
            <w:r>
              <w:rPr>
                <w:rFonts w:ascii="Times New Roman Tj" w:hAnsi="Times New Roman Tj"/>
                <w:szCs w:val="28"/>
                <w:vertAlign w:val="subscript"/>
                <w:lang w:val="tg-Cyrl-TJ"/>
              </w:rPr>
              <w:t>2</w:t>
            </w:r>
            <w:r>
              <w:rPr>
                <w:rFonts w:ascii="Times New Roman Tj" w:hAnsi="Times New Roman Tj"/>
                <w:szCs w:val="28"/>
                <w:lang w:val="tg-Cyrl-TJ"/>
              </w:rPr>
              <w:t xml:space="preserve"> ва Р</w:t>
            </w:r>
            <w:r>
              <w:rPr>
                <w:rFonts w:ascii="Times New Roman Tj" w:hAnsi="Times New Roman Tj"/>
                <w:szCs w:val="28"/>
                <w:vertAlign w:val="subscript"/>
                <w:lang w:val="tg-Cyrl-TJ"/>
              </w:rPr>
              <w:t xml:space="preserve">1 </w:t>
            </w:r>
            <w:r>
              <w:rPr>
                <w:rFonts w:ascii="Times New Roman Tj" w:hAnsi="Times New Roman Tj"/>
                <w:szCs w:val="28"/>
                <w:lang w:val="tg-Cyrl-TJ"/>
              </w:rPr>
              <w:t>мебошад</w:t>
            </w:r>
          </w:p>
          <w:p w14:paraId="67AC6971" w14:textId="77777777" w:rsidR="00D742B3" w:rsidRPr="00464DEC" w:rsidRDefault="00D742B3" w:rsidP="00A07EE6">
            <w:pPr>
              <w:pStyle w:val="a3"/>
              <w:ind w:left="-6" w:right="113"/>
              <w:rPr>
                <w:rFonts w:ascii="Times New Roman Tj" w:hAnsi="Times New Roman Tj"/>
                <w:color w:val="000000" w:themeColor="text1"/>
                <w:szCs w:val="28"/>
                <w:lang w:val="tg-Cyrl-TJ"/>
              </w:rPr>
            </w:pPr>
          </w:p>
        </w:tc>
      </w:tr>
      <w:tr w:rsidR="00D76605" w:rsidRPr="00F80E9F" w14:paraId="6A806830" w14:textId="77777777" w:rsidTr="00D742B3">
        <w:trPr>
          <w:trHeight w:val="270"/>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E1867F"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9</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2EF1A435" w14:textId="47966A8C" w:rsidR="00D76605" w:rsidRPr="00464DEC" w:rsidRDefault="00D76605" w:rsidP="006B3E1D">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Корњои љустуљў</w:t>
            </w:r>
            <w:r w:rsidR="006B3E1D">
              <w:rPr>
                <w:rFonts w:ascii="Times New Roman Tj" w:eastAsia="Times New Roman" w:hAnsi="Times New Roman Tj" w:cs="Arial CYR"/>
                <w:sz w:val="28"/>
                <w:szCs w:val="28"/>
                <w:lang w:eastAsia="ru-RU"/>
              </w:rPr>
              <w:t>ї</w:t>
            </w:r>
            <w:r>
              <w:rPr>
                <w:rFonts w:ascii="Times New Roman Tj" w:eastAsia="Times New Roman" w:hAnsi="Times New Roman Tj" w:cs="Arial CYR"/>
                <w:sz w:val="28"/>
                <w:szCs w:val="28"/>
                <w:lang w:eastAsia="ru-RU"/>
              </w:rPr>
              <w:t xml:space="preserve"> ва</w:t>
            </w:r>
            <w:r w:rsidRPr="00464DEC">
              <w:rPr>
                <w:rFonts w:ascii="Times New Roman Tj" w:eastAsia="Times New Roman" w:hAnsi="Times New Roman Tj" w:cs="Arial CYR"/>
                <w:sz w:val="28"/>
                <w:szCs w:val="28"/>
                <w:lang w:eastAsia="ru-RU"/>
              </w:rPr>
              <w:t xml:space="preserve"> арзёб</w:t>
            </w:r>
            <w:r>
              <w:rPr>
                <w:rFonts w:ascii="Times New Roman Tj" w:eastAsia="Times New Roman" w:hAnsi="Times New Roman Tj" w:cs="Arial CYR"/>
                <w:sz w:val="28"/>
                <w:szCs w:val="28"/>
                <w:lang w:eastAsia="ru-RU"/>
              </w:rPr>
              <w:t>ї</w:t>
            </w:r>
            <w:r w:rsidRPr="00464DEC">
              <w:rPr>
                <w:rFonts w:ascii="Times New Roman Tj" w:eastAsia="Times New Roman" w:hAnsi="Times New Roman Tj" w:cs="Arial CYR"/>
                <w:sz w:val="28"/>
                <w:szCs w:val="28"/>
                <w:lang w:eastAsia="ru-RU"/>
              </w:rPr>
              <w:t xml:space="preserve"> дар майдони маъдании Ошоба</w:t>
            </w:r>
            <w:r>
              <w:rPr>
                <w:rFonts w:ascii="Times New Roman Tj" w:eastAsia="Times New Roman" w:hAnsi="Times New Roman Tj" w:cs="Arial CYR"/>
                <w:sz w:val="28"/>
                <w:szCs w:val="28"/>
                <w:lang w:eastAsia="ru-RU"/>
              </w:rPr>
              <w:t xml:space="preserve">, </w:t>
            </w:r>
            <w:r>
              <w:rPr>
                <w:rFonts w:ascii="Times New Roman Tj" w:hAnsi="Times New Roman Tj"/>
                <w:sz w:val="28"/>
                <w:szCs w:val="28"/>
              </w:rPr>
              <w:t>д</w:t>
            </w:r>
            <w:r w:rsidRPr="00464DEC">
              <w:rPr>
                <w:rFonts w:ascii="Times New Roman Tj" w:hAnsi="Times New Roman Tj"/>
                <w:sz w:val="28"/>
                <w:szCs w:val="28"/>
              </w:rPr>
              <w:t xml:space="preserve">авоми </w:t>
            </w:r>
            <w:r w:rsidRPr="00E32982">
              <w:rPr>
                <w:rFonts w:ascii="Times New Roman Tj" w:hAnsi="Times New Roman Tj"/>
                <w:sz w:val="28"/>
                <w:szCs w:val="28"/>
              </w:rPr>
              <w:t>барномаи 2012-2020</w:t>
            </w:r>
            <w:r w:rsidRPr="00E32982">
              <w:rPr>
                <w:rFonts w:ascii="Times New Roman Tj" w:eastAsia="Times New Roman" w:hAnsi="Times New Roman Tj" w:cs="Arial CYR"/>
                <w:sz w:val="28"/>
                <w:szCs w:val="28"/>
                <w:lang w:eastAsia="ru-RU"/>
              </w:rPr>
              <w:t xml:space="preserve">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7355894" w14:textId="51EED217" w:rsidR="00D76605" w:rsidRPr="00464DEC" w:rsidRDefault="006B3E1D" w:rsidP="00A07EE6">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Н</w:t>
            </w:r>
            <w:r w:rsidR="00D76605">
              <w:rPr>
                <w:rFonts w:ascii="Times New Roman Tj" w:eastAsia="Times New Roman" w:hAnsi="Times New Roman Tj" w:cs="Arial CYR"/>
                <w:sz w:val="28"/>
                <w:szCs w:val="28"/>
                <w:lang w:eastAsia="ru-RU"/>
              </w:rPr>
              <w:t xml:space="preserve">оњияи </w:t>
            </w:r>
            <w:r w:rsidR="00D76605" w:rsidRPr="00464DEC">
              <w:rPr>
                <w:rFonts w:ascii="Times New Roman Tj" w:eastAsia="Times New Roman" w:hAnsi="Times New Roman Tj" w:cs="Arial CYR"/>
                <w:sz w:val="28"/>
                <w:szCs w:val="28"/>
                <w:lang w:eastAsia="ru-RU"/>
              </w:rPr>
              <w:t>Ашт</w:t>
            </w:r>
          </w:p>
          <w:p w14:paraId="2493D8A5"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p>
        </w:tc>
        <w:tc>
          <w:tcPr>
            <w:tcW w:w="8917" w:type="dxa"/>
            <w:tcBorders>
              <w:top w:val="single" w:sz="4" w:space="0" w:color="auto"/>
              <w:left w:val="nil"/>
              <w:bottom w:val="single" w:sz="4" w:space="0" w:color="auto"/>
              <w:right w:val="single" w:sz="4" w:space="0" w:color="auto"/>
            </w:tcBorders>
            <w:shd w:val="clear" w:color="auto" w:fill="FFFFFF" w:themeFill="background1"/>
          </w:tcPr>
          <w:p w14:paraId="56EAF23B" w14:textId="77777777" w:rsidR="00D76605" w:rsidRDefault="00D76605" w:rsidP="00A07EE6">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 xml:space="preserve">Дар </w:t>
            </w:r>
            <w:r>
              <w:rPr>
                <w:rFonts w:ascii="Times New Roman Tj" w:hAnsi="Times New Roman Tj"/>
                <w:sz w:val="28"/>
                <w:szCs w:val="28"/>
                <w:lang w:val="tg-Cyrl-TJ"/>
              </w:rPr>
              <w:t>майдони маъдандори Ошоба</w:t>
            </w:r>
            <w:r w:rsidRPr="00464DEC">
              <w:rPr>
                <w:rFonts w:ascii="Times New Roman Tj" w:hAnsi="Times New Roman Tj"/>
                <w:sz w:val="28"/>
                <w:szCs w:val="28"/>
                <w:lang w:val="tg-Cyrl-TJ"/>
              </w:rPr>
              <w:t xml:space="preserve"> </w:t>
            </w:r>
            <w:r>
              <w:rPr>
                <w:rFonts w:ascii="Times New Roman Tj" w:hAnsi="Times New Roman Tj"/>
                <w:sz w:val="28"/>
                <w:szCs w:val="28"/>
                <w:lang w:val="tg-Cyrl-TJ"/>
              </w:rPr>
              <w:t>зуњуроти</w:t>
            </w:r>
            <w:r w:rsidRPr="00464DEC">
              <w:rPr>
                <w:rFonts w:ascii="Times New Roman Tj" w:hAnsi="Times New Roman Tj"/>
                <w:sz w:val="28"/>
                <w:szCs w:val="28"/>
                <w:lang w:val="tg-Cyrl-TJ"/>
              </w:rPr>
              <w:t xml:space="preserve"> рагњои кварсї, кварсї</w:t>
            </w:r>
            <w:r>
              <w:rPr>
                <w:rFonts w:ascii="Times New Roman Tj" w:hAnsi="Times New Roman Tj"/>
                <w:sz w:val="28"/>
                <w:szCs w:val="28"/>
                <w:lang w:val="tg-Cyrl-TJ"/>
              </w:rPr>
              <w:t>-</w:t>
            </w:r>
            <w:r w:rsidRPr="00464DEC">
              <w:rPr>
                <w:rFonts w:ascii="Times New Roman Tj" w:hAnsi="Times New Roman Tj"/>
                <w:sz w:val="28"/>
                <w:szCs w:val="28"/>
                <w:lang w:val="tg-Cyrl-TJ"/>
              </w:rPr>
              <w:t xml:space="preserve">карбонатї ва кварситњои оњаннокшуда  </w:t>
            </w:r>
            <w:r w:rsidRPr="00464DEC">
              <w:rPr>
                <w:rFonts w:ascii="Times New Roman Tj" w:hAnsi="Times New Roman Tj"/>
                <w:color w:val="000000" w:themeColor="text1"/>
                <w:sz w:val="28"/>
                <w:szCs w:val="28"/>
                <w:lang w:val="tg-Cyrl-TJ"/>
              </w:rPr>
              <w:t>бо файзнокии тилло  аз 0,4</w:t>
            </w:r>
            <w:r>
              <w:rPr>
                <w:rFonts w:ascii="Times New Roman Tj" w:hAnsi="Times New Roman Tj"/>
                <w:color w:val="000000" w:themeColor="text1"/>
                <w:sz w:val="28"/>
                <w:szCs w:val="28"/>
                <w:lang w:val="tg-Cyrl-TJ"/>
              </w:rPr>
              <w:t xml:space="preserve"> то</w:t>
            </w:r>
            <w:r w:rsidRPr="00464DEC">
              <w:rPr>
                <w:rFonts w:ascii="Times New Roman Tj" w:hAnsi="Times New Roman Tj"/>
                <w:color w:val="000000" w:themeColor="text1"/>
                <w:sz w:val="28"/>
                <w:szCs w:val="28"/>
                <w:lang w:val="tg-Cyrl-TJ"/>
              </w:rPr>
              <w:t xml:space="preserve"> 4,7 г/т муайян шудаа</w:t>
            </w:r>
            <w:r>
              <w:rPr>
                <w:rFonts w:ascii="Times New Roman Tj" w:hAnsi="Times New Roman Tj"/>
                <w:color w:val="000000" w:themeColor="text1"/>
                <w:sz w:val="28"/>
                <w:szCs w:val="28"/>
                <w:lang w:val="tg-Cyrl-TJ"/>
              </w:rPr>
              <w:t>нд</w:t>
            </w:r>
            <w:r w:rsidRPr="00464DEC">
              <w:rPr>
                <w:rFonts w:ascii="Times New Roman Tj" w:hAnsi="Times New Roman Tj"/>
                <w:color w:val="000000" w:themeColor="text1"/>
                <w:sz w:val="28"/>
                <w:szCs w:val="28"/>
                <w:lang w:val="tg-Cyrl-TJ"/>
              </w:rPr>
              <w:t>.</w:t>
            </w:r>
          </w:p>
          <w:p w14:paraId="3E8D6B9D" w14:textId="51FE8D81" w:rsidR="00D76605" w:rsidRDefault="00D76605" w:rsidP="00A07EE6">
            <w:pPr>
              <w:spacing w:after="0" w:line="240" w:lineRule="auto"/>
              <w:jc w:val="both"/>
              <w:rPr>
                <w:rFonts w:ascii="Times New Roman Tj" w:eastAsia="Times New Roman" w:hAnsi="Times New Roman Tj" w:cs="Times New Roman"/>
                <w:sz w:val="28"/>
                <w:szCs w:val="28"/>
                <w:lang w:val="tg-Cyrl-TJ" w:eastAsia="ru-RU"/>
              </w:rPr>
            </w:pPr>
            <w:r>
              <w:rPr>
                <w:rFonts w:ascii="Times New Roman Tj" w:hAnsi="Times New Roman Tj"/>
                <w:iCs/>
                <w:sz w:val="28"/>
                <w:szCs w:val="28"/>
                <w:lang w:val="tg-Cyrl-TJ"/>
              </w:rPr>
              <w:t xml:space="preserve">Маќсад аз гузаронидани корњои мазкур муайян намудани манбањои нави тилло ва </w:t>
            </w:r>
            <w:r>
              <w:rPr>
                <w:rFonts w:ascii="Times New Roman Tj" w:eastAsia="Times New Roman" w:hAnsi="Times New Roman Tj" w:cs="Times New Roman"/>
                <w:sz w:val="28"/>
                <w:szCs w:val="28"/>
                <w:lang w:val="tg-Cyrl-TJ" w:eastAsia="ru-RU"/>
              </w:rPr>
              <w:t>њисоб кардани захирањо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p w14:paraId="0E5B956E" w14:textId="77777777" w:rsidR="00D742B3" w:rsidRPr="00464DEC" w:rsidRDefault="00D742B3" w:rsidP="00A07EE6">
            <w:pPr>
              <w:spacing w:after="0" w:line="240" w:lineRule="auto"/>
              <w:jc w:val="both"/>
              <w:rPr>
                <w:rFonts w:ascii="Times New Roman Tj" w:hAnsi="Times New Roman Tj"/>
                <w:color w:val="000000" w:themeColor="text1"/>
                <w:sz w:val="28"/>
                <w:szCs w:val="28"/>
                <w:lang w:val="tg-Cyrl-TJ"/>
              </w:rPr>
            </w:pPr>
          </w:p>
        </w:tc>
      </w:tr>
      <w:tr w:rsidR="00D76605" w:rsidRPr="00F80E9F" w14:paraId="34DE3E0A" w14:textId="77777777" w:rsidTr="00D742B3">
        <w:trPr>
          <w:trHeight w:val="270"/>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5B29E15D"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10</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0B78426" w14:textId="52CE5C0C" w:rsidR="00D76605" w:rsidRPr="00464DEC" w:rsidRDefault="00D76605" w:rsidP="006B3E1D">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Корњои тафтишотї дар зуњуроти</w:t>
            </w:r>
            <w:r w:rsidRPr="00464DEC">
              <w:rPr>
                <w:rFonts w:ascii="Times New Roman Tj" w:hAnsi="Times New Roman Tj"/>
                <w:sz w:val="28"/>
                <w:szCs w:val="28"/>
              </w:rPr>
              <w:t xml:space="preserve"> </w:t>
            </w:r>
            <w:r w:rsidRPr="00464DEC">
              <w:rPr>
                <w:rFonts w:ascii="Times New Roman Tj" w:eastAsia="Times New Roman" w:hAnsi="Times New Roman Tj" w:cs="Arial CYR"/>
                <w:color w:val="000000" w:themeColor="text1"/>
                <w:sz w:val="28"/>
                <w:szCs w:val="28"/>
                <w:lang w:eastAsia="ru-RU"/>
              </w:rPr>
              <w:t>майдони маъдании Мушкистон (Кони</w:t>
            </w:r>
            <w:r w:rsidR="00EC74F1">
              <w:rPr>
                <w:rFonts w:ascii="Times New Roman Tj" w:eastAsia="Times New Roman" w:hAnsi="Times New Roman Tj" w:cs="Arial CYR"/>
                <w:color w:val="000000" w:themeColor="text1"/>
                <w:sz w:val="28"/>
                <w:szCs w:val="28"/>
                <w:lang w:eastAsia="ru-RU"/>
              </w:rPr>
              <w:t xml:space="preserve"> </w:t>
            </w:r>
            <w:r w:rsidRPr="00464DEC">
              <w:rPr>
                <w:rFonts w:ascii="Times New Roman Tj" w:eastAsia="Times New Roman" w:hAnsi="Times New Roman Tj" w:cs="Arial CYR"/>
                <w:color w:val="000000" w:themeColor="text1"/>
                <w:sz w:val="28"/>
                <w:szCs w:val="28"/>
                <w:lang w:eastAsia="ru-RU"/>
              </w:rPr>
              <w:t>нуќра, Хиргасанг)</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4B559E10" w14:textId="0DF974B8" w:rsidR="00D76605" w:rsidRPr="00464DEC" w:rsidRDefault="006B3E1D" w:rsidP="006B3E1D">
            <w:pPr>
              <w:spacing w:after="0" w:line="240" w:lineRule="auto"/>
              <w:jc w:val="center"/>
              <w:rPr>
                <w:rFonts w:ascii="Times New Roman Tj" w:eastAsia="Times New Roman" w:hAnsi="Times New Roman Tj" w:cs="Arial CYR"/>
                <w:color w:val="000000" w:themeColor="text1"/>
                <w:sz w:val="28"/>
                <w:szCs w:val="28"/>
                <w:lang w:eastAsia="ru-RU"/>
              </w:rPr>
            </w:pPr>
            <w:r>
              <w:rPr>
                <w:rFonts w:ascii="Times New Roman Tj" w:eastAsia="Times New Roman" w:hAnsi="Times New Roman Tj" w:cs="Arial CYR"/>
                <w:color w:val="000000" w:themeColor="text1"/>
                <w:sz w:val="28"/>
                <w:szCs w:val="28"/>
                <w:lang w:eastAsia="ru-RU"/>
              </w:rPr>
              <w:t>Ш</w:t>
            </w:r>
            <w:r w:rsidR="00D76605">
              <w:rPr>
                <w:rFonts w:ascii="Times New Roman Tj" w:eastAsia="Times New Roman" w:hAnsi="Times New Roman Tj" w:cs="Arial CYR"/>
                <w:color w:val="000000" w:themeColor="text1"/>
                <w:sz w:val="28"/>
                <w:szCs w:val="28"/>
                <w:lang w:eastAsia="ru-RU"/>
              </w:rPr>
              <w:t>ањри</w:t>
            </w:r>
            <w:r w:rsidR="00D76605" w:rsidRPr="00464DEC">
              <w:rPr>
                <w:rFonts w:ascii="Times New Roman Tj" w:eastAsia="Times New Roman" w:hAnsi="Times New Roman Tj" w:cs="Arial CYR"/>
                <w:color w:val="000000" w:themeColor="text1"/>
                <w:sz w:val="28"/>
                <w:szCs w:val="28"/>
                <w:lang w:eastAsia="ru-RU"/>
              </w:rPr>
              <w:t xml:space="preserve"> Панљакент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E9DBA2F" w14:textId="0C779987" w:rsidR="00D76605" w:rsidRDefault="00D76605" w:rsidP="00A07EE6">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Дар баъзе зуњуроти майдон омўзиши геологї солњои 19</w:t>
            </w:r>
            <w:r>
              <w:rPr>
                <w:rFonts w:ascii="Times New Roman Tj" w:hAnsi="Times New Roman Tj"/>
                <w:color w:val="000000" w:themeColor="text1"/>
                <w:sz w:val="28"/>
                <w:szCs w:val="28"/>
                <w:lang w:val="tg-Cyrl-TJ"/>
              </w:rPr>
              <w:t xml:space="preserve">49 то 1980 гузаронида шудааст. Бо маќсади азнавбањодињии </w:t>
            </w:r>
            <w:r w:rsidRPr="00464DEC">
              <w:rPr>
                <w:rFonts w:ascii="Times New Roman Tj" w:hAnsi="Times New Roman Tj"/>
                <w:color w:val="000000" w:themeColor="text1"/>
                <w:sz w:val="28"/>
                <w:szCs w:val="28"/>
                <w:lang w:val="tg-Cyrl-TJ"/>
              </w:rPr>
              <w:t xml:space="preserve">зуњуроти майдон гузаронидани </w:t>
            </w:r>
            <w:r>
              <w:rPr>
                <w:rFonts w:ascii="Times New Roman Tj" w:hAnsi="Times New Roman Tj"/>
                <w:color w:val="000000" w:themeColor="text1"/>
                <w:sz w:val="28"/>
                <w:szCs w:val="28"/>
                <w:lang w:val="tg-Cyrl-TJ"/>
              </w:rPr>
              <w:t>корњои иловагии иктишофи геологї</w:t>
            </w:r>
            <w:r w:rsidRPr="00464DEC">
              <w:rPr>
                <w:rFonts w:ascii="Times New Roman Tj" w:hAnsi="Times New Roman Tj"/>
                <w:color w:val="000000" w:themeColor="text1"/>
                <w:sz w:val="28"/>
                <w:szCs w:val="28"/>
                <w:lang w:val="tg-Cyrl-TJ"/>
              </w:rPr>
              <w:t xml:space="preserve"> </w:t>
            </w:r>
            <w:r>
              <w:rPr>
                <w:rFonts w:ascii="Times New Roman Tj" w:hAnsi="Times New Roman Tj"/>
                <w:color w:val="000000" w:themeColor="text1"/>
                <w:sz w:val="28"/>
                <w:szCs w:val="28"/>
                <w:lang w:val="tg-Cyrl-TJ"/>
              </w:rPr>
              <w:t>зарур</w:t>
            </w:r>
            <w:r w:rsidRPr="00464DEC">
              <w:rPr>
                <w:rFonts w:ascii="Times New Roman Tj" w:hAnsi="Times New Roman Tj"/>
                <w:color w:val="000000" w:themeColor="text1"/>
                <w:sz w:val="28"/>
                <w:szCs w:val="28"/>
                <w:lang w:val="tg-Cyrl-TJ"/>
              </w:rPr>
              <w:t xml:space="preserve"> </w:t>
            </w:r>
            <w:r>
              <w:rPr>
                <w:rFonts w:ascii="Times New Roman Tj" w:hAnsi="Times New Roman Tj"/>
                <w:color w:val="000000" w:themeColor="text1"/>
                <w:sz w:val="28"/>
                <w:szCs w:val="28"/>
                <w:lang w:val="tg-Cyrl-TJ"/>
              </w:rPr>
              <w:t>аст</w:t>
            </w:r>
            <w:r w:rsidRPr="00464DEC">
              <w:rPr>
                <w:rFonts w:ascii="Times New Roman Tj" w:hAnsi="Times New Roman Tj"/>
                <w:color w:val="000000" w:themeColor="text1"/>
                <w:sz w:val="28"/>
                <w:szCs w:val="28"/>
                <w:lang w:val="tg-Cyrl-TJ"/>
              </w:rPr>
              <w:t>.</w:t>
            </w:r>
          </w:p>
          <w:p w14:paraId="526647F7" w14:textId="4B20EA88" w:rsidR="00D76605" w:rsidRDefault="00D76605" w:rsidP="00A07EE6">
            <w:pPr>
              <w:spacing w:after="0" w:line="240" w:lineRule="auto"/>
              <w:jc w:val="both"/>
              <w:rPr>
                <w:rFonts w:ascii="Times New Roman Tj" w:eastAsia="Times New Roman" w:hAnsi="Times New Roman Tj" w:cs="Times New Roman"/>
                <w:sz w:val="28"/>
                <w:szCs w:val="28"/>
                <w:lang w:val="tg-Cyrl-TJ" w:eastAsia="ru-RU"/>
              </w:rPr>
            </w:pPr>
            <w:r>
              <w:rPr>
                <w:rFonts w:ascii="Times New Roman Tj" w:hAnsi="Times New Roman Tj"/>
                <w:iCs/>
                <w:sz w:val="28"/>
                <w:szCs w:val="28"/>
                <w:lang w:val="tg-Cyrl-TJ"/>
              </w:rPr>
              <w:t xml:space="preserve">Маќсад аз гузаронидани корњои мазкур муайян намудани зуњуроти нуќра, сурб, руњ, ќалъагї ва </w:t>
            </w:r>
            <w:r>
              <w:rPr>
                <w:rFonts w:ascii="Times New Roman Tj" w:eastAsia="Times New Roman" w:hAnsi="Times New Roman Tj" w:cs="Times New Roman"/>
                <w:sz w:val="28"/>
                <w:szCs w:val="28"/>
                <w:lang w:val="tg-Cyrl-TJ" w:eastAsia="ru-RU"/>
              </w:rPr>
              <w:t xml:space="preserve">њисоб кардани захирањои </w:t>
            </w:r>
            <w:r w:rsidRPr="00464DEC">
              <w:rPr>
                <w:rFonts w:ascii="Times New Roman Tj" w:hAnsi="Times New Roman Tj" w:cs="Times New Roman"/>
                <w:sz w:val="28"/>
                <w:szCs w:val="28"/>
                <w:lang w:val="tg-Cyrl-TJ"/>
              </w:rPr>
              <w:t>сурб</w:t>
            </w:r>
            <w:r>
              <w:rPr>
                <w:rFonts w:ascii="Times New Roman Tj" w:hAnsi="Times New Roman Tj" w:cs="Times New Roman"/>
                <w:sz w:val="28"/>
                <w:szCs w:val="28"/>
                <w:lang w:val="tg-Cyrl-TJ"/>
              </w:rPr>
              <w:t>у</w:t>
            </w:r>
            <w:r w:rsidRPr="00464DEC">
              <w:rPr>
                <w:rFonts w:ascii="Times New Roman Tj" w:hAnsi="Times New Roman Tj" w:cs="Times New Roman"/>
                <w:sz w:val="28"/>
                <w:szCs w:val="28"/>
                <w:lang w:val="tg-Cyrl-TJ"/>
              </w:rPr>
              <w:t xml:space="preserve"> руњ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r w:rsidR="002D3844">
              <w:rPr>
                <w:rFonts w:ascii="Times New Roman Tj" w:eastAsia="Times New Roman" w:hAnsi="Times New Roman Tj" w:cs="Times New Roman"/>
                <w:sz w:val="28"/>
                <w:szCs w:val="28"/>
                <w:lang w:val="tg-Cyrl-TJ" w:eastAsia="ru-RU"/>
              </w:rPr>
              <w:t>.</w:t>
            </w:r>
          </w:p>
          <w:p w14:paraId="73FC65E7" w14:textId="77777777" w:rsidR="00D742B3" w:rsidRPr="00464DEC" w:rsidRDefault="00D742B3" w:rsidP="00A07EE6">
            <w:pPr>
              <w:spacing w:after="0" w:line="240" w:lineRule="auto"/>
              <w:jc w:val="both"/>
              <w:rPr>
                <w:rFonts w:ascii="Times New Roman Tj" w:hAnsi="Times New Roman Tj"/>
                <w:color w:val="000000" w:themeColor="text1"/>
                <w:sz w:val="28"/>
                <w:szCs w:val="28"/>
                <w:lang w:val="tg-Cyrl-TJ"/>
              </w:rPr>
            </w:pPr>
          </w:p>
        </w:tc>
      </w:tr>
      <w:tr w:rsidR="00D76605" w:rsidRPr="00464DEC" w14:paraId="65382003"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CFEC77F" w14:textId="77777777" w:rsidR="00D76605" w:rsidRPr="00D9139C" w:rsidRDefault="00D76605" w:rsidP="00A07EE6">
            <w:pPr>
              <w:spacing w:after="0" w:line="240" w:lineRule="auto"/>
              <w:jc w:val="center"/>
              <w:rPr>
                <w:rFonts w:ascii="Times New Roman Tj" w:eastAsia="Times New Roman" w:hAnsi="Times New Roman Tj" w:cs="Arial CYR"/>
                <w:sz w:val="28"/>
                <w:szCs w:val="28"/>
                <w:lang w:eastAsia="ru-RU"/>
              </w:rPr>
            </w:pPr>
            <w:r w:rsidRPr="00D9139C">
              <w:rPr>
                <w:rFonts w:ascii="Times New Roman Tj" w:eastAsia="Times New Roman" w:hAnsi="Times New Roman Tj" w:cs="Arial CYR"/>
                <w:sz w:val="28"/>
                <w:szCs w:val="28"/>
                <w:lang w:eastAsia="ru-RU"/>
              </w:rPr>
              <w:lastRenderedPageBreak/>
              <w:t>Вилояти Хатлон</w:t>
            </w:r>
          </w:p>
        </w:tc>
      </w:tr>
      <w:tr w:rsidR="00D76605" w:rsidRPr="00464DEC" w14:paraId="3314E014"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3530FADE" w14:textId="77777777" w:rsidR="00D76605" w:rsidRPr="00D9139C" w:rsidRDefault="00D76605" w:rsidP="00A07EE6">
            <w:pPr>
              <w:spacing w:after="0" w:line="240" w:lineRule="auto"/>
              <w:jc w:val="center"/>
              <w:rPr>
                <w:rFonts w:ascii="Times New Roman Tj" w:eastAsia="Times New Roman" w:hAnsi="Times New Roman Tj" w:cs="Arial CYR"/>
                <w:sz w:val="28"/>
                <w:szCs w:val="28"/>
                <w:lang w:eastAsia="ru-RU"/>
              </w:rPr>
            </w:pPr>
            <w:r w:rsidRPr="00D9139C">
              <w:rPr>
                <w:rFonts w:ascii="Times New Roman Tj" w:eastAsia="Times New Roman" w:hAnsi="Times New Roman Tj" w:cs="Arial CYR"/>
                <w:color w:val="000000" w:themeColor="text1"/>
                <w:sz w:val="28"/>
                <w:szCs w:val="28"/>
                <w:lang w:eastAsia="ru-RU"/>
              </w:rPr>
              <w:t>Корњои минтаќавї</w:t>
            </w:r>
          </w:p>
        </w:tc>
      </w:tr>
      <w:tr w:rsidR="00D76605" w:rsidRPr="00464DEC" w14:paraId="7F884697"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E53968"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11</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6ED811F6" w14:textId="77777777" w:rsidR="00D76605" w:rsidRPr="00464DEC" w:rsidRDefault="00D76605" w:rsidP="00A07EE6">
            <w:pPr>
              <w:spacing w:after="0" w:line="240" w:lineRule="auto"/>
              <w:rPr>
                <w:rFonts w:ascii="Times New Roman Tj" w:hAnsi="Times New Roman Tj"/>
                <w:color w:val="000000" w:themeColor="text1"/>
                <w:sz w:val="28"/>
                <w:szCs w:val="28"/>
              </w:rPr>
            </w:pPr>
            <w:r w:rsidRPr="00464DEC">
              <w:rPr>
                <w:rFonts w:ascii="Times New Roman Tj" w:hAnsi="Times New Roman Tj"/>
                <w:color w:val="000000" w:themeColor="text1"/>
                <w:sz w:val="28"/>
                <w:szCs w:val="28"/>
              </w:rPr>
              <w:t xml:space="preserve">Аксбардории </w:t>
            </w:r>
          </w:p>
          <w:p w14:paraId="7235F9A2"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hAnsi="Times New Roman Tj"/>
                <w:color w:val="000000" w:themeColor="text1"/>
                <w:sz w:val="28"/>
                <w:szCs w:val="28"/>
              </w:rPr>
              <w:t>геокимиёвии миќёси 1:200 000 ва корњои геокимиёвї миќёсњои 1:100 000, 1:50000 ва 1:10 000 дар вараќа</w:t>
            </w:r>
            <w:r>
              <w:rPr>
                <w:rFonts w:ascii="Times New Roman Tj" w:hAnsi="Times New Roman Tj"/>
                <w:color w:val="000000" w:themeColor="text1"/>
                <w:sz w:val="28"/>
                <w:szCs w:val="28"/>
              </w:rPr>
              <w:t>њо</w:t>
            </w:r>
            <w:r w:rsidRPr="00464DEC">
              <w:rPr>
                <w:rFonts w:ascii="Times New Roman Tj" w:hAnsi="Times New Roman Tj"/>
                <w:color w:val="000000" w:themeColor="text1"/>
                <w:sz w:val="28"/>
                <w:szCs w:val="28"/>
              </w:rPr>
              <w:t xml:space="preserve">и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-42-Х</w:t>
            </w:r>
            <w:r w:rsidRPr="00464DEC">
              <w:rPr>
                <w:rFonts w:ascii="Times New Roman Tj" w:hAnsi="Times New Roman Tj"/>
                <w:color w:val="000000" w:themeColor="text1"/>
                <w:sz w:val="28"/>
                <w:szCs w:val="28"/>
                <w:lang w:val="en-US"/>
              </w:rPr>
              <w:t>VII</w:t>
            </w:r>
            <w:r w:rsidRPr="00464DEC">
              <w:rPr>
                <w:rFonts w:ascii="Times New Roman Tj" w:hAnsi="Times New Roman Tj"/>
                <w:color w:val="000000" w:themeColor="text1"/>
                <w:sz w:val="28"/>
                <w:szCs w:val="28"/>
              </w:rPr>
              <w:t xml:space="preserve">: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-42-57;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-42-58;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-42-69</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1BB6B204" w14:textId="200FF399" w:rsidR="00D76605" w:rsidRPr="00464DEC" w:rsidRDefault="00876373" w:rsidP="00876373">
            <w:pPr>
              <w:spacing w:after="0" w:line="240" w:lineRule="auto"/>
              <w:jc w:val="center"/>
              <w:rPr>
                <w:rFonts w:ascii="Times New Roman Tj" w:hAnsi="Times New Roman Tj"/>
                <w:color w:val="000000" w:themeColor="text1"/>
                <w:sz w:val="28"/>
                <w:szCs w:val="28"/>
              </w:rPr>
            </w:pPr>
            <w:r>
              <w:rPr>
                <w:rFonts w:ascii="Times New Roman Tj" w:hAnsi="Times New Roman Tj"/>
                <w:sz w:val="28"/>
                <w:szCs w:val="28"/>
              </w:rPr>
              <w:t>Н</w:t>
            </w:r>
            <w:r w:rsidR="00D76605" w:rsidRPr="00464DEC">
              <w:rPr>
                <w:rFonts w:ascii="Times New Roman Tj" w:hAnsi="Times New Roman Tj"/>
                <w:sz w:val="28"/>
                <w:szCs w:val="28"/>
              </w:rPr>
              <w:t xml:space="preserve">оњияњои Балљувон, Ховалинг, Муминобод, Шамсиддин </w:t>
            </w:r>
            <w:r w:rsidR="00D76605" w:rsidRPr="00464DEC">
              <w:rPr>
                <w:rFonts w:ascii="Times New Roman Tj" w:hAnsi="Times New Roman Tj"/>
                <w:color w:val="000000" w:themeColor="text1"/>
                <w:sz w:val="28"/>
                <w:szCs w:val="28"/>
              </w:rPr>
              <w:t xml:space="preserve">Шоњин ва </w:t>
            </w:r>
            <w:r w:rsidR="00D76605" w:rsidRPr="00685938">
              <w:rPr>
                <w:rFonts w:ascii="Times New Roman Tj" w:hAnsi="Times New Roman Tj"/>
                <w:sz w:val="28"/>
                <w:szCs w:val="28"/>
              </w:rPr>
              <w:t>Дарвоз</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AD80829" w14:textId="532328F4" w:rsidR="00D76605" w:rsidRDefault="00D76605" w:rsidP="00A07EE6">
            <w:pPr>
              <w:spacing w:after="0" w:line="240" w:lineRule="auto"/>
              <w:jc w:val="both"/>
              <w:rPr>
                <w:rFonts w:ascii="Times New Roman Tj" w:hAnsi="Times New Roman Tj"/>
                <w:color w:val="000000" w:themeColor="text1"/>
                <w:sz w:val="28"/>
                <w:szCs w:val="28"/>
              </w:rPr>
            </w:pPr>
            <w:r w:rsidRPr="00464DEC">
              <w:rPr>
                <w:rFonts w:ascii="Times New Roman Tj" w:hAnsi="Times New Roman Tj"/>
                <w:color w:val="000000" w:themeColor="text1"/>
                <w:sz w:val="28"/>
                <w:szCs w:val="28"/>
              </w:rPr>
              <w:t>Масоњати майдон 1700 км</w:t>
            </w:r>
            <w:r w:rsidRPr="00464DEC">
              <w:rPr>
                <w:rFonts w:ascii="Times New Roman Tj" w:hAnsi="Times New Roman Tj"/>
                <w:color w:val="000000" w:themeColor="text1"/>
                <w:sz w:val="28"/>
                <w:szCs w:val="28"/>
                <w:vertAlign w:val="superscript"/>
              </w:rPr>
              <w:t>2</w:t>
            </w:r>
            <w:r w:rsidR="00876373">
              <w:rPr>
                <w:rFonts w:ascii="Times New Roman Tj" w:hAnsi="Times New Roman Tj"/>
                <w:color w:val="000000" w:themeColor="text1"/>
                <w:sz w:val="28"/>
                <w:szCs w:val="28"/>
                <w:vertAlign w:val="superscript"/>
              </w:rPr>
              <w:t xml:space="preserve"> </w:t>
            </w:r>
            <w:r w:rsidR="00876373" w:rsidRPr="009331FD">
              <w:rPr>
                <w:rFonts w:ascii="Times New Roman Tj" w:eastAsia="Times New Roman" w:hAnsi="Times New Roman Tj" w:cs="Times New Roman"/>
                <w:sz w:val="28"/>
                <w:szCs w:val="28"/>
                <w:lang w:val="tg-Cyrl-TJ" w:eastAsia="ru-RU"/>
              </w:rPr>
              <w:t>–</w:t>
            </w:r>
            <w:r w:rsidR="00876373">
              <w:rPr>
                <w:rFonts w:ascii="Times New Roman Tj" w:eastAsia="Times New Roman" w:hAnsi="Times New Roman Tj" w:cs="Times New Roman"/>
                <w:sz w:val="28"/>
                <w:szCs w:val="28"/>
                <w:lang w:val="tg-Cyrl-TJ" w:eastAsia="ru-RU"/>
              </w:rPr>
              <w:t xml:space="preserve"> </w:t>
            </w:r>
            <w:r w:rsidR="00876373">
              <w:rPr>
                <w:rFonts w:ascii="Times New Roman Tj" w:hAnsi="Times New Roman Tj"/>
                <w:color w:val="000000" w:themeColor="text1"/>
                <w:sz w:val="28"/>
                <w:szCs w:val="28"/>
              </w:rPr>
              <w:t>ро</w:t>
            </w:r>
            <w:r w:rsidRPr="00464DEC">
              <w:rPr>
                <w:rFonts w:ascii="Times New Roman Tj" w:hAnsi="Times New Roman Tj"/>
                <w:color w:val="000000" w:themeColor="text1"/>
                <w:sz w:val="28"/>
                <w:szCs w:val="28"/>
              </w:rPr>
              <w:t xml:space="preserve"> </w:t>
            </w:r>
            <w:r>
              <w:rPr>
                <w:rFonts w:ascii="Times New Roman Tj" w:hAnsi="Times New Roman Tj"/>
                <w:color w:val="000000" w:themeColor="text1"/>
                <w:sz w:val="28"/>
                <w:szCs w:val="28"/>
              </w:rPr>
              <w:t xml:space="preserve">ташкил дода, </w:t>
            </w:r>
            <w:r w:rsidRPr="00464DEC">
              <w:rPr>
                <w:rFonts w:ascii="Times New Roman Tj" w:hAnsi="Times New Roman Tj"/>
                <w:color w:val="000000" w:themeColor="text1"/>
                <w:sz w:val="28"/>
                <w:szCs w:val="28"/>
              </w:rPr>
              <w:t xml:space="preserve">бо мављудияти љинсњои кўњии </w:t>
            </w:r>
            <w:r>
              <w:rPr>
                <w:rFonts w:ascii="Times New Roman Tj" w:hAnsi="Times New Roman Tj"/>
                <w:color w:val="000000" w:themeColor="text1"/>
                <w:sz w:val="28"/>
                <w:szCs w:val="28"/>
              </w:rPr>
              <w:t>даврањои геологии кайнозой, палеозойи боло</w:t>
            </w:r>
            <w:r w:rsidRPr="00464DEC">
              <w:rPr>
                <w:rFonts w:ascii="Times New Roman Tj" w:hAnsi="Times New Roman Tj"/>
                <w:color w:val="000000" w:themeColor="text1"/>
                <w:sz w:val="28"/>
                <w:szCs w:val="28"/>
              </w:rPr>
              <w:t xml:space="preserve"> ва мезозо</w:t>
            </w:r>
            <w:r>
              <w:rPr>
                <w:rFonts w:ascii="Times New Roman Tj" w:hAnsi="Times New Roman Tj"/>
                <w:color w:val="000000" w:themeColor="text1"/>
                <w:sz w:val="28"/>
                <w:szCs w:val="28"/>
              </w:rPr>
              <w:t>й</w:t>
            </w:r>
            <w:r w:rsidRPr="00464DEC">
              <w:rPr>
                <w:rFonts w:ascii="Times New Roman Tj" w:hAnsi="Times New Roman Tj"/>
                <w:color w:val="000000" w:themeColor="text1"/>
                <w:sz w:val="28"/>
                <w:szCs w:val="28"/>
              </w:rPr>
              <w:t xml:space="preserve"> тавсиф мешаванд.</w:t>
            </w:r>
          </w:p>
          <w:p w14:paraId="5CBDFC63" w14:textId="06E6FC60" w:rsidR="00D76605" w:rsidRPr="00464DEC" w:rsidRDefault="00D76605" w:rsidP="00876373">
            <w:pPr>
              <w:spacing w:after="0" w:line="240" w:lineRule="auto"/>
              <w:jc w:val="both"/>
              <w:rPr>
                <w:rFonts w:ascii="Times New Roman Tj" w:hAnsi="Times New Roman Tj"/>
                <w:color w:val="000000" w:themeColor="text1"/>
                <w:sz w:val="28"/>
                <w:szCs w:val="28"/>
              </w:rPr>
            </w:pPr>
            <w:r>
              <w:rPr>
                <w:rFonts w:ascii="Times New Roman Tj" w:eastAsia="Times New Roman" w:hAnsi="Times New Roman Tj" w:cs="Times New Roman"/>
                <w:sz w:val="28"/>
                <w:szCs w:val="28"/>
              </w:rPr>
              <w:t xml:space="preserve">Маќсад аз гузаронидани корњои мазкур </w:t>
            </w:r>
            <w:r>
              <w:rPr>
                <w:rFonts w:ascii="Times New Roman Tj" w:eastAsia="Times New Roman" w:hAnsi="Times New Roman Tj" w:cs="Times New Roman"/>
                <w:sz w:val="28"/>
                <w:szCs w:val="28"/>
                <w:lang w:val="tg-Cyrl-TJ" w:eastAsia="ru-RU"/>
              </w:rPr>
              <w:t>барои марњилањои минбаъдаи омўзиши геологї муайян намудани зуњурот ва аномалияњои канданињои фоиданок мебошад</w:t>
            </w:r>
          </w:p>
        </w:tc>
      </w:tr>
      <w:tr w:rsidR="00D76605" w:rsidRPr="00464DEC" w14:paraId="384027DF" w14:textId="77777777" w:rsidTr="00D742B3">
        <w:trPr>
          <w:trHeight w:val="252"/>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A090CE3" w14:textId="77777777" w:rsidR="00D76605" w:rsidRPr="00D9139C" w:rsidRDefault="00D76605" w:rsidP="00A07EE6">
            <w:pPr>
              <w:spacing w:after="0" w:line="240" w:lineRule="auto"/>
              <w:jc w:val="center"/>
              <w:rPr>
                <w:rFonts w:ascii="Times New Roman Tj" w:eastAsia="Times New Roman" w:hAnsi="Times New Roman Tj" w:cs="Arial CYR"/>
                <w:bCs/>
                <w:sz w:val="28"/>
                <w:szCs w:val="28"/>
                <w:lang w:eastAsia="ru-RU"/>
              </w:rPr>
            </w:pPr>
            <w:r w:rsidRPr="00D9139C">
              <w:rPr>
                <w:rFonts w:ascii="Times New Roman Tj" w:eastAsia="Times New Roman" w:hAnsi="Times New Roman Tj" w:cs="Arial CYR"/>
                <w:bCs/>
                <w:sz w:val="28"/>
                <w:szCs w:val="28"/>
                <w:lang w:eastAsia="ru-RU"/>
              </w:rPr>
              <w:t>Металлњои ранга</w:t>
            </w:r>
          </w:p>
        </w:tc>
      </w:tr>
      <w:tr w:rsidR="00D76605" w:rsidRPr="00F80E9F" w14:paraId="060D73DF" w14:textId="77777777" w:rsidTr="00D742B3">
        <w:trPr>
          <w:trHeight w:val="252"/>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04673D3"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12</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9D62902"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Корњои љустуљў</w:t>
            </w:r>
            <w:r>
              <w:rPr>
                <w:rFonts w:ascii="Times New Roman Tj" w:eastAsia="Times New Roman" w:hAnsi="Times New Roman Tj" w:cs="Arial CYR"/>
                <w:color w:val="000000" w:themeColor="text1"/>
                <w:sz w:val="28"/>
                <w:szCs w:val="28"/>
                <w:lang w:eastAsia="ru-RU"/>
              </w:rPr>
              <w:t xml:space="preserve">ию арзёбї </w:t>
            </w:r>
            <w:r w:rsidRPr="00464DEC">
              <w:rPr>
                <w:rFonts w:ascii="Times New Roman Tj" w:eastAsia="Times New Roman" w:hAnsi="Times New Roman Tj" w:cs="Arial CYR"/>
                <w:color w:val="000000" w:themeColor="text1"/>
                <w:sz w:val="28"/>
                <w:szCs w:val="28"/>
                <w:lang w:eastAsia="ru-RU"/>
              </w:rPr>
              <w:t xml:space="preserve">дар зуњуроти сурбу руњи Санги Сабз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27F03D3F" w14:textId="6F415803" w:rsidR="00D76605" w:rsidRPr="00464DEC" w:rsidRDefault="00876373" w:rsidP="00876373">
            <w:pPr>
              <w:spacing w:after="0" w:line="240" w:lineRule="auto"/>
              <w:jc w:val="center"/>
              <w:rPr>
                <w:rFonts w:ascii="Times New Roman Tj" w:eastAsia="Times New Roman" w:hAnsi="Times New Roman Tj" w:cs="Arial CYR"/>
                <w:color w:val="000000" w:themeColor="text1"/>
                <w:sz w:val="28"/>
                <w:szCs w:val="28"/>
                <w:lang w:eastAsia="ru-RU"/>
              </w:rPr>
            </w:pPr>
            <w:r>
              <w:rPr>
                <w:rFonts w:ascii="Times New Roman Tj" w:eastAsia="Times New Roman" w:hAnsi="Times New Roman Tj" w:cs="Arial CYR"/>
                <w:color w:val="000000" w:themeColor="text1"/>
                <w:sz w:val="28"/>
                <w:szCs w:val="28"/>
                <w:lang w:eastAsia="ru-RU"/>
              </w:rPr>
              <w:t>Н</w:t>
            </w:r>
            <w:r w:rsidR="00D76605">
              <w:rPr>
                <w:rFonts w:ascii="Times New Roman Tj" w:eastAsia="Times New Roman" w:hAnsi="Times New Roman Tj" w:cs="Arial CYR"/>
                <w:color w:val="000000" w:themeColor="text1"/>
                <w:sz w:val="28"/>
                <w:szCs w:val="28"/>
                <w:lang w:eastAsia="ru-RU"/>
              </w:rPr>
              <w:t>оњияи</w:t>
            </w:r>
            <w:r w:rsidR="00D76605" w:rsidRPr="00464DEC">
              <w:rPr>
                <w:rFonts w:ascii="Times New Roman Tj" w:eastAsia="Times New Roman" w:hAnsi="Times New Roman Tj" w:cs="Arial CYR"/>
                <w:color w:val="000000" w:themeColor="text1"/>
                <w:sz w:val="28"/>
                <w:szCs w:val="28"/>
                <w:lang w:eastAsia="ru-RU"/>
              </w:rPr>
              <w:t xml:space="preserve"> Балљувон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66A559B" w14:textId="31783E02" w:rsidR="00D76605" w:rsidRDefault="00D76605" w:rsidP="00A07EE6">
            <w:pPr>
              <w:spacing w:after="0" w:line="240" w:lineRule="auto"/>
              <w:jc w:val="both"/>
              <w:rPr>
                <w:rFonts w:ascii="Times New Roman Tj" w:hAnsi="Times New Roman Tj" w:cs="Times New Roman"/>
                <w:sz w:val="28"/>
                <w:szCs w:val="28"/>
                <w:lang w:val="tg-Cyrl-TJ"/>
              </w:rPr>
            </w:pPr>
            <w:r>
              <w:rPr>
                <w:rFonts w:ascii="Times New Roman Tj" w:hAnsi="Times New Roman Tj" w:cs="Times New Roman"/>
                <w:sz w:val="28"/>
                <w:szCs w:val="28"/>
                <w:lang w:val="tg-Cyrl-TJ"/>
              </w:rPr>
              <w:t>Дар зуњурот корњои љустуљўи даќиќ гузаронида шудааст.</w:t>
            </w:r>
            <w:r w:rsidRPr="00464DEC">
              <w:rPr>
                <w:rFonts w:ascii="Times New Roman Tj" w:hAnsi="Times New Roman Tj" w:cs="Times New Roman"/>
                <w:sz w:val="28"/>
                <w:szCs w:val="28"/>
                <w:lang w:val="tg-Cyrl-TJ"/>
              </w:rPr>
              <w:t xml:space="preserve"> Файзнокии сурб</w:t>
            </w:r>
            <w:r w:rsidR="00876373">
              <w:rPr>
                <w:rFonts w:ascii="Times New Roman Tj" w:hAnsi="Times New Roman Tj" w:cs="Times New Roman"/>
                <w:sz w:val="28"/>
                <w:szCs w:val="28"/>
                <w:lang w:val="tg-Cyrl-TJ"/>
              </w:rPr>
              <w:t xml:space="preserve"> </w:t>
            </w:r>
            <w:r w:rsidR="00876373" w:rsidRPr="009331FD">
              <w:rPr>
                <w:rFonts w:ascii="Times New Roman Tj" w:eastAsia="Times New Roman" w:hAnsi="Times New Roman Tj" w:cs="Times New Roman"/>
                <w:sz w:val="28"/>
                <w:szCs w:val="28"/>
                <w:lang w:val="tg-Cyrl-TJ" w:eastAsia="ru-RU"/>
              </w:rPr>
              <w:t>–</w:t>
            </w:r>
            <w:r w:rsidR="00876373">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0,3-8,2</w:t>
            </w:r>
            <w:r>
              <w:rPr>
                <w:rFonts w:ascii="Times New Roman Tj" w:hAnsi="Times New Roman Tj" w:cs="Times New Roman"/>
                <w:sz w:val="28"/>
                <w:szCs w:val="28"/>
                <w:lang w:val="tg-Cyrl-TJ"/>
              </w:rPr>
              <w:t xml:space="preserve"> фоиз</w:t>
            </w:r>
            <w:r w:rsidRPr="00464DEC">
              <w:rPr>
                <w:rFonts w:ascii="Times New Roman Tj" w:hAnsi="Times New Roman Tj" w:cs="Times New Roman"/>
                <w:sz w:val="28"/>
                <w:szCs w:val="28"/>
                <w:lang w:val="tg-Cyrl-TJ"/>
              </w:rPr>
              <w:t xml:space="preserve"> ва руњ</w:t>
            </w:r>
            <w:r w:rsidR="00876373">
              <w:rPr>
                <w:rFonts w:ascii="Times New Roman Tj" w:hAnsi="Times New Roman Tj" w:cs="Times New Roman"/>
                <w:sz w:val="28"/>
                <w:szCs w:val="28"/>
                <w:lang w:val="tg-Cyrl-TJ"/>
              </w:rPr>
              <w:t xml:space="preserve"> </w:t>
            </w:r>
            <w:r w:rsidR="00876373" w:rsidRPr="009331FD">
              <w:rPr>
                <w:rFonts w:ascii="Times New Roman Tj" w:eastAsia="Times New Roman" w:hAnsi="Times New Roman Tj" w:cs="Times New Roman"/>
                <w:sz w:val="28"/>
                <w:szCs w:val="28"/>
                <w:lang w:val="tg-Cyrl-TJ" w:eastAsia="ru-RU"/>
              </w:rPr>
              <w:t>–</w:t>
            </w:r>
            <w:r w:rsidR="00876373">
              <w:rPr>
                <w:rFonts w:ascii="Times New Roman Tj" w:eastAsia="Times New Roman" w:hAnsi="Times New Roman Tj" w:cs="Times New Roman"/>
                <w:sz w:val="28"/>
                <w:szCs w:val="28"/>
                <w:lang w:val="tg-Cyrl-TJ" w:eastAsia="ru-RU"/>
              </w:rPr>
              <w:t xml:space="preserve"> </w:t>
            </w:r>
            <w:r w:rsidRPr="00464DEC">
              <w:rPr>
                <w:rFonts w:ascii="Times New Roman Tj" w:hAnsi="Times New Roman Tj" w:cs="Times New Roman"/>
                <w:sz w:val="28"/>
                <w:szCs w:val="28"/>
                <w:lang w:val="tg-Cyrl-TJ"/>
              </w:rPr>
              <w:t>0,62-4,23</w:t>
            </w:r>
            <w:r>
              <w:rPr>
                <w:rFonts w:ascii="Times New Roman Tj" w:hAnsi="Times New Roman Tj" w:cs="Times New Roman"/>
                <w:sz w:val="28"/>
                <w:szCs w:val="28"/>
                <w:lang w:val="tg-Cyrl-TJ"/>
              </w:rPr>
              <w:t xml:space="preserve"> фоизро</w:t>
            </w:r>
            <w:r w:rsidRPr="00464DEC">
              <w:rPr>
                <w:rFonts w:ascii="Times New Roman Tj" w:hAnsi="Times New Roman Tj" w:cs="Times New Roman"/>
                <w:sz w:val="28"/>
                <w:szCs w:val="28"/>
                <w:lang w:val="tg-Cyrl-TJ"/>
              </w:rPr>
              <w:t xml:space="preserve">  ташкил медињанд.</w:t>
            </w:r>
          </w:p>
          <w:p w14:paraId="7862EC3A" w14:textId="6CEFA8F7" w:rsidR="00D76605" w:rsidRPr="00464DEC" w:rsidRDefault="00D76605" w:rsidP="00876373">
            <w:pPr>
              <w:spacing w:after="0" w:line="240" w:lineRule="auto"/>
              <w:jc w:val="both"/>
              <w:rPr>
                <w:rFonts w:ascii="Times New Roman Tj" w:hAnsi="Times New Roman Tj" w:cs="Times New Roman"/>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sidRPr="00464DEC">
              <w:rPr>
                <w:rFonts w:ascii="Times New Roman Tj" w:hAnsi="Times New Roman Tj" w:cs="Times New Roman"/>
                <w:sz w:val="28"/>
                <w:szCs w:val="28"/>
                <w:lang w:val="tg-Cyrl-TJ"/>
              </w:rPr>
              <w:t>сурб</w:t>
            </w:r>
            <w:r>
              <w:rPr>
                <w:rFonts w:ascii="Times New Roman Tj" w:hAnsi="Times New Roman Tj" w:cs="Times New Roman"/>
                <w:sz w:val="28"/>
                <w:szCs w:val="28"/>
                <w:lang w:val="tg-Cyrl-TJ"/>
              </w:rPr>
              <w:t>у</w:t>
            </w:r>
            <w:r w:rsidRPr="00464DEC">
              <w:rPr>
                <w:rFonts w:ascii="Times New Roman Tj" w:hAnsi="Times New Roman Tj" w:cs="Times New Roman"/>
                <w:sz w:val="28"/>
                <w:szCs w:val="28"/>
                <w:lang w:val="tg-Cyrl-TJ"/>
              </w:rPr>
              <w:t xml:space="preserve"> руњ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50D1E494" w14:textId="77777777" w:rsidTr="00D742B3">
        <w:trPr>
          <w:trHeight w:val="252"/>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D22DCCC"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13</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4D7D4D15"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Корњои љустуљўии даќиќ</w:t>
            </w:r>
            <w:r>
              <w:rPr>
                <w:rFonts w:ascii="Times New Roman Tj" w:eastAsia="Times New Roman" w:hAnsi="Times New Roman Tj" w:cs="Arial CYR"/>
                <w:sz w:val="28"/>
                <w:szCs w:val="28"/>
                <w:lang w:eastAsia="ru-RU"/>
              </w:rPr>
              <w:t>и</w:t>
            </w:r>
            <w:r w:rsidRPr="00464DEC">
              <w:rPr>
                <w:rFonts w:ascii="Times New Roman Tj" w:eastAsia="Times New Roman" w:hAnsi="Times New Roman Tj" w:cs="Arial CYR"/>
                <w:sz w:val="28"/>
                <w:szCs w:val="28"/>
                <w:lang w:eastAsia="ru-RU"/>
              </w:rPr>
              <w:t xml:space="preserve"> зуњуроти сурбу руњи Сурбиён</w:t>
            </w:r>
            <w:r>
              <w:rPr>
                <w:rFonts w:ascii="Times New Roman Tj" w:eastAsia="Times New Roman" w:hAnsi="Times New Roman Tj" w:cs="Arial CYR"/>
                <w:sz w:val="28"/>
                <w:szCs w:val="28"/>
                <w:lang w:eastAsia="ru-RU"/>
              </w:rPr>
              <w:t xml:space="preserve">, </w:t>
            </w:r>
            <w:r>
              <w:rPr>
                <w:rFonts w:ascii="Times New Roman Tj" w:hAnsi="Times New Roman Tj"/>
                <w:sz w:val="28"/>
                <w:szCs w:val="28"/>
              </w:rPr>
              <w:t>д</w:t>
            </w:r>
            <w:r w:rsidRPr="00464DEC">
              <w:rPr>
                <w:rFonts w:ascii="Times New Roman Tj" w:hAnsi="Times New Roman Tj"/>
                <w:sz w:val="28"/>
                <w:szCs w:val="28"/>
              </w:rPr>
              <w:t xml:space="preserve">авоми барномаи </w:t>
            </w:r>
            <w:r>
              <w:rPr>
                <w:rFonts w:ascii="Times New Roman Tj" w:hAnsi="Times New Roman Tj"/>
                <w:sz w:val="28"/>
                <w:szCs w:val="28"/>
              </w:rPr>
              <w:t xml:space="preserve">солњои </w:t>
            </w:r>
            <w:r w:rsidRPr="00464DEC">
              <w:rPr>
                <w:rFonts w:ascii="Times New Roman Tj" w:hAnsi="Times New Roman Tj"/>
                <w:sz w:val="28"/>
                <w:szCs w:val="28"/>
              </w:rPr>
              <w:t>2012-2020</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5B0309B3" w14:textId="38653CF8" w:rsidR="00D76605" w:rsidRPr="00464DEC" w:rsidRDefault="00876373" w:rsidP="00876373">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Н</w:t>
            </w:r>
            <w:r w:rsidR="00D76605">
              <w:rPr>
                <w:rFonts w:ascii="Times New Roman Tj" w:eastAsia="Times New Roman" w:hAnsi="Times New Roman Tj" w:cs="Arial CYR"/>
                <w:sz w:val="28"/>
                <w:szCs w:val="28"/>
                <w:lang w:eastAsia="ru-RU"/>
              </w:rPr>
              <w:t>оњияи</w:t>
            </w:r>
            <w:r w:rsidR="00D76605" w:rsidRPr="00464DEC">
              <w:rPr>
                <w:rFonts w:ascii="Times New Roman Tj" w:eastAsia="Times New Roman" w:hAnsi="Times New Roman Tj" w:cs="Arial CYR"/>
                <w:sz w:val="28"/>
                <w:szCs w:val="28"/>
                <w:lang w:eastAsia="ru-RU"/>
              </w:rPr>
              <w:t xml:space="preserve"> Балљувон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1E980786" w14:textId="77777777" w:rsidR="00D76605" w:rsidRDefault="00D76605" w:rsidP="00A07EE6">
            <w:pPr>
              <w:spacing w:after="0" w:line="240" w:lineRule="auto"/>
              <w:jc w:val="both"/>
              <w:rPr>
                <w:rFonts w:ascii="Times New Roman Tj" w:hAnsi="Times New Roman Tj" w:cs="Times New Roman"/>
                <w:sz w:val="28"/>
                <w:szCs w:val="28"/>
                <w:lang w:val="tg-Cyrl-TJ"/>
              </w:rPr>
            </w:pPr>
            <w:r w:rsidRPr="00464DEC">
              <w:rPr>
                <w:rFonts w:ascii="Times New Roman Tj" w:hAnsi="Times New Roman Tj" w:cs="Times New Roman"/>
                <w:sz w:val="28"/>
                <w:szCs w:val="28"/>
                <w:lang w:val="tg-Cyrl-TJ"/>
              </w:rPr>
              <w:t xml:space="preserve">Корњои </w:t>
            </w:r>
            <w:r>
              <w:rPr>
                <w:rFonts w:ascii="Times New Roman Tj" w:hAnsi="Times New Roman Tj" w:cs="Times New Roman"/>
                <w:sz w:val="28"/>
                <w:szCs w:val="28"/>
                <w:lang w:val="tg-Cyrl-TJ"/>
              </w:rPr>
              <w:t xml:space="preserve">дар </w:t>
            </w:r>
            <w:r>
              <w:rPr>
                <w:rFonts w:ascii="Times New Roman Tj" w:hAnsi="Times New Roman Tj"/>
                <w:sz w:val="28"/>
                <w:szCs w:val="28"/>
              </w:rPr>
              <w:t xml:space="preserve">солњои </w:t>
            </w:r>
            <w:r w:rsidRPr="00464DEC">
              <w:rPr>
                <w:rFonts w:ascii="Times New Roman Tj" w:hAnsi="Times New Roman Tj"/>
                <w:sz w:val="28"/>
                <w:szCs w:val="28"/>
              </w:rPr>
              <w:t>2012-2020</w:t>
            </w:r>
            <w:r>
              <w:rPr>
                <w:rFonts w:ascii="Times New Roman Tj" w:hAnsi="Times New Roman Tj"/>
                <w:sz w:val="28"/>
                <w:szCs w:val="28"/>
              </w:rPr>
              <w:t xml:space="preserve"> </w:t>
            </w:r>
            <w:r w:rsidRPr="00464DEC">
              <w:rPr>
                <w:rFonts w:ascii="Times New Roman Tj" w:hAnsi="Times New Roman Tj" w:cs="Times New Roman"/>
                <w:sz w:val="28"/>
                <w:szCs w:val="28"/>
                <w:lang w:val="tg-Cyrl-TJ"/>
              </w:rPr>
              <w:t>иљрошуда аз гузаштани хат</w:t>
            </w:r>
            <w:r>
              <w:rPr>
                <w:rFonts w:ascii="Times New Roman Tj" w:hAnsi="Times New Roman Tj" w:cs="Times New Roman"/>
                <w:sz w:val="28"/>
                <w:szCs w:val="28"/>
                <w:lang w:val="tg-Cyrl-TJ"/>
              </w:rPr>
              <w:t>сайр</w:t>
            </w:r>
            <w:r w:rsidRPr="00464DEC">
              <w:rPr>
                <w:rFonts w:ascii="Times New Roman Tj" w:hAnsi="Times New Roman Tj" w:cs="Times New Roman"/>
                <w:sz w:val="28"/>
                <w:szCs w:val="28"/>
                <w:lang w:val="tg-Cyrl-TJ"/>
              </w:rPr>
              <w:t xml:space="preserve">њои геокимиёвии миќёси 1:25000, тањияи </w:t>
            </w:r>
            <w:r>
              <w:rPr>
                <w:rFonts w:ascii="Times New Roman Tj" w:hAnsi="Times New Roman Tj" w:cs="Times New Roman"/>
                <w:sz w:val="28"/>
                <w:szCs w:val="28"/>
                <w:lang w:val="tg-Cyrl-TJ"/>
              </w:rPr>
              <w:t>харита</w:t>
            </w:r>
            <w:r w:rsidRPr="00464DEC">
              <w:rPr>
                <w:rFonts w:ascii="Times New Roman Tj" w:hAnsi="Times New Roman Tj" w:cs="Times New Roman"/>
                <w:sz w:val="28"/>
                <w:szCs w:val="28"/>
                <w:lang w:val="tg-Cyrl-TJ"/>
              </w:rPr>
              <w:t xml:space="preserve">њои геологии миќёси 1:2000, сохтмон ва барќароркунии роњњо, пармакунии пармачоњ, гирифтани </w:t>
            </w:r>
            <w:r>
              <w:rPr>
                <w:rFonts w:ascii="Times New Roman Tj" w:hAnsi="Times New Roman Tj" w:cs="Times New Roman"/>
                <w:sz w:val="28"/>
                <w:szCs w:val="28"/>
                <w:lang w:val="tg-Cyrl-TJ"/>
              </w:rPr>
              <w:t xml:space="preserve">ва коркарди </w:t>
            </w:r>
            <w:r w:rsidRPr="00464DEC">
              <w:rPr>
                <w:rFonts w:ascii="Times New Roman Tj" w:hAnsi="Times New Roman Tj" w:cs="Times New Roman"/>
                <w:sz w:val="28"/>
                <w:szCs w:val="28"/>
                <w:lang w:val="tg-Cyrl-TJ"/>
              </w:rPr>
              <w:t>мањакњо иборат буд</w:t>
            </w:r>
            <w:r>
              <w:rPr>
                <w:rFonts w:ascii="Times New Roman Tj" w:hAnsi="Times New Roman Tj" w:cs="Times New Roman"/>
                <w:sz w:val="28"/>
                <w:szCs w:val="28"/>
                <w:lang w:val="tg-Cyrl-TJ"/>
              </w:rPr>
              <w:t>анд</w:t>
            </w:r>
            <w:r w:rsidRPr="00464DEC">
              <w:rPr>
                <w:rFonts w:ascii="Times New Roman Tj" w:hAnsi="Times New Roman Tj" w:cs="Times New Roman"/>
                <w:sz w:val="28"/>
                <w:szCs w:val="28"/>
                <w:lang w:val="tg-Cyrl-TJ"/>
              </w:rPr>
              <w:t xml:space="preserve">. Дар </w:t>
            </w:r>
            <w:r>
              <w:rPr>
                <w:rFonts w:ascii="Times New Roman Tj" w:hAnsi="Times New Roman Tj" w:cs="Times New Roman"/>
                <w:sz w:val="28"/>
                <w:szCs w:val="28"/>
                <w:lang w:val="tg-Cyrl-TJ"/>
              </w:rPr>
              <w:t xml:space="preserve">натиља дар </w:t>
            </w:r>
            <w:r w:rsidRPr="00464DEC">
              <w:rPr>
                <w:rFonts w:ascii="Times New Roman Tj" w:hAnsi="Times New Roman Tj" w:cs="Times New Roman"/>
                <w:sz w:val="28"/>
                <w:szCs w:val="28"/>
                <w:lang w:val="tg-Cyrl-TJ"/>
              </w:rPr>
              <w:t>жарфи 90 м як фосилаи маъдандор муайян карда шуд</w:t>
            </w:r>
            <w:r>
              <w:rPr>
                <w:rFonts w:ascii="Times New Roman Tj" w:hAnsi="Times New Roman Tj" w:cs="Times New Roman"/>
                <w:sz w:val="28"/>
                <w:szCs w:val="28"/>
                <w:lang w:val="tg-Cyrl-TJ"/>
              </w:rPr>
              <w:t>, ки ба омўзиши минбаъда ниёз дорад.</w:t>
            </w:r>
          </w:p>
          <w:p w14:paraId="49655DF2" w14:textId="1EE0D8B4" w:rsidR="00D76605" w:rsidRPr="00464DEC" w:rsidRDefault="00D76605" w:rsidP="00876373">
            <w:pPr>
              <w:spacing w:after="0" w:line="240" w:lineRule="auto"/>
              <w:jc w:val="both"/>
              <w:rPr>
                <w:rFonts w:ascii="Times New Roman Tj" w:hAnsi="Times New Roman Tj" w:cs="Times New Roman"/>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sidRPr="00464DEC">
              <w:rPr>
                <w:rFonts w:ascii="Times New Roman Tj" w:hAnsi="Times New Roman Tj" w:cs="Times New Roman"/>
                <w:sz w:val="28"/>
                <w:szCs w:val="28"/>
                <w:lang w:val="tg-Cyrl-TJ"/>
              </w:rPr>
              <w:t>сурб</w:t>
            </w:r>
            <w:r>
              <w:rPr>
                <w:rFonts w:ascii="Times New Roman Tj" w:hAnsi="Times New Roman Tj" w:cs="Times New Roman"/>
                <w:sz w:val="28"/>
                <w:szCs w:val="28"/>
                <w:lang w:val="tg-Cyrl-TJ"/>
              </w:rPr>
              <w:t>у</w:t>
            </w:r>
            <w:r w:rsidRPr="00464DEC">
              <w:rPr>
                <w:rFonts w:ascii="Times New Roman Tj" w:hAnsi="Times New Roman Tj" w:cs="Times New Roman"/>
                <w:sz w:val="28"/>
                <w:szCs w:val="28"/>
                <w:lang w:val="tg-Cyrl-TJ"/>
              </w:rPr>
              <w:t xml:space="preserve"> руњ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33043895" w14:textId="77777777" w:rsidTr="00D742B3">
        <w:trPr>
          <w:trHeight w:val="24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F3AEF8A" w14:textId="77777777" w:rsidR="00D76605" w:rsidRPr="00D9139C" w:rsidRDefault="00D76605" w:rsidP="00A07EE6">
            <w:pPr>
              <w:spacing w:after="0" w:line="240" w:lineRule="auto"/>
              <w:jc w:val="center"/>
              <w:rPr>
                <w:rFonts w:ascii="Times New Roman Tj" w:eastAsia="Times New Roman" w:hAnsi="Times New Roman Tj" w:cs="Arial CYR"/>
                <w:bCs/>
                <w:sz w:val="28"/>
                <w:szCs w:val="28"/>
                <w:lang w:eastAsia="ru-RU"/>
              </w:rPr>
            </w:pPr>
            <w:r w:rsidRPr="00D9139C">
              <w:rPr>
                <w:rFonts w:ascii="Times New Roman Tj" w:eastAsia="Times New Roman" w:hAnsi="Times New Roman Tj" w:cs="Arial CYR"/>
                <w:bCs/>
                <w:sz w:val="28"/>
                <w:szCs w:val="28"/>
                <w:lang w:eastAsia="ru-RU"/>
              </w:rPr>
              <w:t>Металлњои ќиматбањо</w:t>
            </w:r>
          </w:p>
        </w:tc>
      </w:tr>
      <w:tr w:rsidR="00D76605" w:rsidRPr="00F80E9F" w14:paraId="3252B3AB"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FB6F7D"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14</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1FF0F391"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Корњои љустуљўию арзёбии тиллои обруфт дар майдони </w:t>
            </w:r>
            <w:r w:rsidRPr="00464DEC">
              <w:rPr>
                <w:rFonts w:ascii="Times New Roman Tj" w:eastAsia="Times New Roman" w:hAnsi="Times New Roman Tj" w:cs="Arial CYR"/>
                <w:sz w:val="28"/>
                <w:szCs w:val="28"/>
                <w:lang w:eastAsia="ru-RU"/>
              </w:rPr>
              <w:lastRenderedPageBreak/>
              <w:t>маъдан</w:t>
            </w:r>
            <w:r>
              <w:rPr>
                <w:rFonts w:ascii="Times New Roman Tj" w:eastAsia="Times New Roman" w:hAnsi="Times New Roman Tj" w:cs="Arial CYR"/>
                <w:sz w:val="28"/>
                <w:szCs w:val="28"/>
                <w:lang w:eastAsia="ru-RU"/>
              </w:rPr>
              <w:t>дор</w:t>
            </w:r>
            <w:r w:rsidRPr="00464DEC">
              <w:rPr>
                <w:rFonts w:ascii="Times New Roman Tj" w:eastAsia="Times New Roman" w:hAnsi="Times New Roman Tj" w:cs="Arial CYR"/>
                <w:sz w:val="28"/>
                <w:szCs w:val="28"/>
                <w:lang w:eastAsia="ru-RU"/>
              </w:rPr>
              <w:t xml:space="preserve">и Оби Сурх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79BCBD64" w14:textId="425AA7BC" w:rsidR="00D76605" w:rsidRPr="00464DEC" w:rsidRDefault="00876373" w:rsidP="00876373">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lastRenderedPageBreak/>
              <w:t>Н</w:t>
            </w:r>
            <w:r w:rsidR="00D76605" w:rsidRPr="00464DEC">
              <w:rPr>
                <w:rFonts w:ascii="Times New Roman Tj" w:eastAsia="Times New Roman" w:hAnsi="Times New Roman Tj" w:cs="Arial CYR"/>
                <w:sz w:val="28"/>
                <w:szCs w:val="28"/>
                <w:lang w:eastAsia="ru-RU"/>
              </w:rPr>
              <w:t>оњияи Муминобод</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58BA9C9D" w14:textId="2E69A7FE" w:rsidR="00D76605" w:rsidRDefault="00D76605" w:rsidP="00A07EE6">
            <w:pPr>
              <w:spacing w:after="0" w:line="240" w:lineRule="auto"/>
              <w:jc w:val="both"/>
              <w:rPr>
                <w:rFonts w:ascii="Times New Roman Tj" w:hAnsi="Times New Roman Tj"/>
                <w:sz w:val="28"/>
                <w:szCs w:val="28"/>
                <w:lang w:val="tg-Cyrl-TJ"/>
              </w:rPr>
            </w:pPr>
            <w:r w:rsidRPr="00464DEC">
              <w:rPr>
                <w:rFonts w:ascii="Times New Roman Tj" w:hAnsi="Times New Roman Tj"/>
                <w:sz w:val="28"/>
                <w:szCs w:val="28"/>
                <w:lang w:val="tg-Cyrl-TJ"/>
              </w:rPr>
              <w:t xml:space="preserve"> </w:t>
            </w:r>
            <w:r>
              <w:rPr>
                <w:rFonts w:ascii="Times New Roman Tj" w:hAnsi="Times New Roman Tj"/>
                <w:sz w:val="28"/>
                <w:szCs w:val="28"/>
                <w:lang w:val="tg-Cyrl-TJ"/>
              </w:rPr>
              <w:t>М</w:t>
            </w:r>
            <w:r w:rsidRPr="00464DEC">
              <w:rPr>
                <w:rFonts w:ascii="Times New Roman Tj" w:hAnsi="Times New Roman Tj"/>
                <w:sz w:val="28"/>
                <w:szCs w:val="28"/>
                <w:lang w:val="tg-Cyrl-TJ"/>
              </w:rPr>
              <w:t xml:space="preserve">айдони маъданї дар њудуди </w:t>
            </w:r>
            <w:r>
              <w:rPr>
                <w:rFonts w:ascii="Times New Roman Tj" w:hAnsi="Times New Roman Tj"/>
                <w:sz w:val="28"/>
                <w:szCs w:val="28"/>
                <w:lang w:val="tg-Cyrl-TJ"/>
              </w:rPr>
              <w:t>ќатор</w:t>
            </w:r>
            <w:r w:rsidRPr="00464DEC">
              <w:rPr>
                <w:rFonts w:ascii="Times New Roman Tj" w:hAnsi="Times New Roman Tj"/>
                <w:sz w:val="28"/>
                <w:szCs w:val="28"/>
                <w:lang w:val="tg-Cyrl-TJ"/>
              </w:rPr>
              <w:t>кўњ</w:t>
            </w:r>
            <w:r>
              <w:rPr>
                <w:rFonts w:ascii="Times New Roman Tj" w:hAnsi="Times New Roman Tj"/>
                <w:sz w:val="28"/>
                <w:szCs w:val="28"/>
                <w:lang w:val="tg-Cyrl-TJ"/>
              </w:rPr>
              <w:t>њо</w:t>
            </w:r>
            <w:r w:rsidRPr="00464DEC">
              <w:rPr>
                <w:rFonts w:ascii="Times New Roman Tj" w:hAnsi="Times New Roman Tj"/>
                <w:sz w:val="28"/>
                <w:szCs w:val="28"/>
                <w:lang w:val="tg-Cyrl-TJ"/>
              </w:rPr>
              <w:t xml:space="preserve">и Њазрати Шоњ љойгир </w:t>
            </w:r>
            <w:r>
              <w:rPr>
                <w:rFonts w:ascii="Times New Roman Tj" w:hAnsi="Times New Roman Tj"/>
                <w:sz w:val="28"/>
                <w:szCs w:val="28"/>
                <w:lang w:val="tg-Cyrl-TJ"/>
              </w:rPr>
              <w:t xml:space="preserve">мебошад. Аз рўи </w:t>
            </w:r>
            <w:r w:rsidR="00876373">
              <w:rPr>
                <w:rFonts w:ascii="Times New Roman Tj" w:hAnsi="Times New Roman Tj"/>
                <w:sz w:val="28"/>
                <w:szCs w:val="28"/>
                <w:lang w:val="tg-Cyrl-TJ"/>
              </w:rPr>
              <w:t>к</w:t>
            </w:r>
            <w:r>
              <w:rPr>
                <w:rFonts w:ascii="Times New Roman Tj" w:hAnsi="Times New Roman Tj"/>
                <w:sz w:val="28"/>
                <w:szCs w:val="28"/>
                <w:lang w:val="tg-Cyrl-TJ"/>
              </w:rPr>
              <w:t>орњои ќаблан гузаронидашуда</w:t>
            </w:r>
            <w:r w:rsidRPr="00464DEC">
              <w:rPr>
                <w:rFonts w:ascii="Times New Roman Tj" w:hAnsi="Times New Roman Tj"/>
                <w:sz w:val="28"/>
                <w:szCs w:val="28"/>
                <w:lang w:val="tg-Cyrl-TJ"/>
              </w:rPr>
              <w:t xml:space="preserve"> </w:t>
            </w:r>
            <w:r>
              <w:rPr>
                <w:rFonts w:ascii="Times New Roman Tj" w:hAnsi="Times New Roman Tj"/>
                <w:sz w:val="28"/>
                <w:szCs w:val="28"/>
                <w:lang w:val="tg-Cyrl-TJ"/>
              </w:rPr>
              <w:t>ф</w:t>
            </w:r>
            <w:r w:rsidRPr="00464DEC">
              <w:rPr>
                <w:rFonts w:ascii="Times New Roman Tj" w:hAnsi="Times New Roman Tj"/>
                <w:sz w:val="28"/>
                <w:szCs w:val="28"/>
                <w:lang w:val="tg-Cyrl-TJ"/>
              </w:rPr>
              <w:t xml:space="preserve">айзнокии тилло </w:t>
            </w:r>
            <w:r>
              <w:rPr>
                <w:rFonts w:ascii="Times New Roman Tj" w:hAnsi="Times New Roman Tj"/>
                <w:sz w:val="28"/>
                <w:szCs w:val="28"/>
                <w:lang w:val="tg-Cyrl-TJ"/>
              </w:rPr>
              <w:t xml:space="preserve">дар ин майдон </w:t>
            </w:r>
            <w:r w:rsidRPr="00464DEC">
              <w:rPr>
                <w:rFonts w:ascii="Times New Roman Tj" w:hAnsi="Times New Roman Tj"/>
                <w:sz w:val="28"/>
                <w:szCs w:val="28"/>
                <w:lang w:val="tg-Cyrl-TJ"/>
              </w:rPr>
              <w:t>аз 23 то 101 мг/м</w:t>
            </w:r>
            <w:r w:rsidRPr="00464DEC">
              <w:rPr>
                <w:rFonts w:ascii="Times New Roman Tj" w:hAnsi="Times New Roman Tj"/>
                <w:sz w:val="28"/>
                <w:szCs w:val="28"/>
                <w:vertAlign w:val="superscript"/>
                <w:lang w:val="tg-Cyrl-TJ"/>
              </w:rPr>
              <w:t xml:space="preserve">3 </w:t>
            </w:r>
            <w:r w:rsidRPr="00464DEC">
              <w:rPr>
                <w:rFonts w:ascii="Times New Roman Tj" w:hAnsi="Times New Roman Tj"/>
                <w:sz w:val="28"/>
                <w:szCs w:val="28"/>
                <w:lang w:val="tg-Cyrl-TJ"/>
              </w:rPr>
              <w:t xml:space="preserve"> </w:t>
            </w:r>
            <w:r>
              <w:rPr>
                <w:rFonts w:ascii="Times New Roman Tj" w:hAnsi="Times New Roman Tj"/>
                <w:sz w:val="28"/>
                <w:szCs w:val="28"/>
                <w:lang w:val="tg-Cyrl-TJ"/>
              </w:rPr>
              <w:t>муайян карда</w:t>
            </w:r>
            <w:r w:rsidRPr="00464DEC">
              <w:rPr>
                <w:rFonts w:ascii="Times New Roman Tj" w:hAnsi="Times New Roman Tj"/>
                <w:sz w:val="28"/>
                <w:szCs w:val="28"/>
                <w:lang w:val="tg-Cyrl-TJ"/>
              </w:rPr>
              <w:t xml:space="preserve"> шудааст. </w:t>
            </w:r>
          </w:p>
          <w:p w14:paraId="0A171379" w14:textId="57DA1803" w:rsidR="00D76605" w:rsidRPr="00802888" w:rsidRDefault="00D76605" w:rsidP="00876373">
            <w:pPr>
              <w:spacing w:after="0" w:line="240" w:lineRule="auto"/>
              <w:jc w:val="both"/>
              <w:rPr>
                <w:rFonts w:ascii="Times New Roman Tj" w:hAnsi="Times New Roman Tj"/>
                <w:iCs/>
                <w:sz w:val="28"/>
                <w:szCs w:val="28"/>
                <w:lang w:val="tg-Cyrl-TJ"/>
              </w:rPr>
            </w:pPr>
            <w:r>
              <w:rPr>
                <w:rFonts w:ascii="Times New Roman Tj" w:hAnsi="Times New Roman Tj"/>
                <w:iCs/>
                <w:sz w:val="28"/>
                <w:szCs w:val="28"/>
                <w:lang w:val="tg-Cyrl-TJ"/>
              </w:rPr>
              <w:lastRenderedPageBreak/>
              <w:t xml:space="preserve">Маќсад аз гузаронидани корњои мазкур </w:t>
            </w:r>
            <w:r>
              <w:rPr>
                <w:rFonts w:ascii="Times New Roman Tj" w:eastAsia="Times New Roman" w:hAnsi="Times New Roman Tj" w:cs="Times New Roman"/>
                <w:sz w:val="28"/>
                <w:szCs w:val="28"/>
                <w:lang w:val="tg-Cyrl-TJ" w:eastAsia="ru-RU"/>
              </w:rPr>
              <w:t>њисоб кардани захирањои тиллои обруфт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498B0DD1"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29C36F21" w14:textId="25981E96" w:rsidR="00D76605" w:rsidRPr="00D9139C" w:rsidRDefault="00D76605" w:rsidP="00876373">
            <w:pPr>
              <w:spacing w:after="0" w:line="240" w:lineRule="auto"/>
              <w:jc w:val="center"/>
              <w:rPr>
                <w:rFonts w:ascii="Times New Roman Tj" w:eastAsia="Times New Roman" w:hAnsi="Times New Roman Tj" w:cs="Arial CYR"/>
                <w:sz w:val="28"/>
                <w:szCs w:val="28"/>
                <w:lang w:eastAsia="ru-RU"/>
              </w:rPr>
            </w:pPr>
            <w:r w:rsidRPr="00D9139C">
              <w:rPr>
                <w:rFonts w:ascii="Times New Roman Tj" w:eastAsia="Times New Roman" w:hAnsi="Times New Roman Tj" w:cs="Arial CYR"/>
                <w:sz w:val="28"/>
                <w:szCs w:val="28"/>
                <w:lang w:eastAsia="ru-RU"/>
              </w:rPr>
              <w:lastRenderedPageBreak/>
              <w:t>Вилояти Мухтори К</w:t>
            </w:r>
            <w:r w:rsidR="00876373">
              <w:rPr>
                <w:rFonts w:ascii="Times New Roman Tj" w:eastAsia="Times New Roman" w:hAnsi="Times New Roman Tj" w:cs="Arial CYR"/>
                <w:sz w:val="28"/>
                <w:szCs w:val="28"/>
                <w:lang w:eastAsia="ru-RU"/>
              </w:rPr>
              <w:t>ў</w:t>
            </w:r>
            <w:r w:rsidRPr="00D9139C">
              <w:rPr>
                <w:rFonts w:ascii="Times New Roman Tj" w:eastAsia="Times New Roman" w:hAnsi="Times New Roman Tj" w:cs="Arial CYR"/>
                <w:sz w:val="28"/>
                <w:szCs w:val="28"/>
                <w:lang w:eastAsia="ru-RU"/>
              </w:rPr>
              <w:t>њистони Бадахшон</w:t>
            </w:r>
          </w:p>
        </w:tc>
      </w:tr>
      <w:tr w:rsidR="00D76605" w:rsidRPr="00464DEC" w14:paraId="258E6026"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769DFA0B" w14:textId="77777777" w:rsidR="00D76605" w:rsidRPr="00D9139C" w:rsidRDefault="00D76605" w:rsidP="00A07EE6">
            <w:pPr>
              <w:spacing w:after="0" w:line="240" w:lineRule="auto"/>
              <w:jc w:val="center"/>
              <w:rPr>
                <w:rFonts w:ascii="Times New Roman Tj" w:eastAsia="Times New Roman" w:hAnsi="Times New Roman Tj" w:cs="Arial CYR"/>
                <w:sz w:val="28"/>
                <w:szCs w:val="28"/>
                <w:lang w:eastAsia="ru-RU"/>
              </w:rPr>
            </w:pPr>
            <w:r w:rsidRPr="00D9139C">
              <w:rPr>
                <w:rFonts w:ascii="Times New Roman Tj" w:eastAsia="Times New Roman" w:hAnsi="Times New Roman Tj" w:cs="Arial CYR"/>
                <w:sz w:val="28"/>
                <w:szCs w:val="28"/>
                <w:lang w:eastAsia="ru-RU"/>
              </w:rPr>
              <w:t>Корњои минтаќавї</w:t>
            </w:r>
          </w:p>
        </w:tc>
      </w:tr>
      <w:tr w:rsidR="00D76605" w:rsidRPr="00464DEC" w14:paraId="59E043A5" w14:textId="77777777" w:rsidTr="00D742B3">
        <w:trPr>
          <w:trHeight w:val="133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0B57B6"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15</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6830CD03"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hAnsi="Times New Roman Tj"/>
                <w:color w:val="000000" w:themeColor="text1"/>
                <w:sz w:val="28"/>
                <w:szCs w:val="28"/>
              </w:rPr>
              <w:t xml:space="preserve">Аксбардории геокимиёвии миќёси 1:200000 ва корњои љузъии геокимиёвї миќёсњои 1:100000, 1:50000 ва 1:10000 дар вараќањои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-42-Х</w:t>
            </w:r>
            <w:r w:rsidRPr="00464DEC">
              <w:rPr>
                <w:rFonts w:ascii="Times New Roman Tj" w:hAnsi="Times New Roman Tj"/>
                <w:color w:val="000000" w:themeColor="text1"/>
                <w:sz w:val="28"/>
                <w:szCs w:val="28"/>
                <w:lang w:val="en-US"/>
              </w:rPr>
              <w:t>VIII</w:t>
            </w:r>
            <w:r w:rsidRPr="00464DEC">
              <w:rPr>
                <w:rFonts w:ascii="Times New Roman Tj" w:hAnsi="Times New Roman Tj"/>
                <w:color w:val="000000" w:themeColor="text1"/>
                <w:sz w:val="28"/>
                <w:szCs w:val="28"/>
              </w:rPr>
              <w:t xml:space="preserve">: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-42-59;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-42-60;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-42-71;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-42-72</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3335DB82" w14:textId="666B3814" w:rsidR="00D76605" w:rsidRPr="00464DEC" w:rsidRDefault="00876373" w:rsidP="00876373">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sidRPr="00464DEC">
              <w:rPr>
                <w:rFonts w:ascii="Times New Roman Tj" w:hAnsi="Times New Roman Tj"/>
                <w:sz w:val="28"/>
                <w:szCs w:val="28"/>
              </w:rPr>
              <w:t xml:space="preserve">оњияњои </w:t>
            </w:r>
            <w:r w:rsidR="00D76605" w:rsidRPr="00685938">
              <w:rPr>
                <w:rFonts w:ascii="Times New Roman Tj" w:hAnsi="Times New Roman Tj"/>
                <w:sz w:val="28"/>
                <w:szCs w:val="28"/>
              </w:rPr>
              <w:t xml:space="preserve">Сангвор, </w:t>
            </w:r>
            <w:r w:rsidR="00D76605" w:rsidRPr="00464DEC">
              <w:rPr>
                <w:rFonts w:ascii="Times New Roman Tj" w:hAnsi="Times New Roman Tj"/>
                <w:sz w:val="28"/>
                <w:szCs w:val="28"/>
              </w:rPr>
              <w:t>Дарвоз, Ванљ, Р</w:t>
            </w:r>
            <w:r>
              <w:rPr>
                <w:rFonts w:ascii="Times New Roman Tj" w:hAnsi="Times New Roman Tj"/>
                <w:sz w:val="28"/>
                <w:szCs w:val="28"/>
              </w:rPr>
              <w:t>ў</w:t>
            </w:r>
            <w:r w:rsidR="00D76605" w:rsidRPr="00464DEC">
              <w:rPr>
                <w:rFonts w:ascii="Times New Roman Tj" w:hAnsi="Times New Roman Tj"/>
                <w:sz w:val="28"/>
                <w:szCs w:val="28"/>
              </w:rPr>
              <w:t>шон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3432E7E3" w14:textId="51AEA8B0" w:rsidR="00D76605" w:rsidRDefault="00D76605" w:rsidP="00A07EE6">
            <w:pPr>
              <w:spacing w:after="0" w:line="240" w:lineRule="auto"/>
              <w:jc w:val="both"/>
              <w:rPr>
                <w:rFonts w:ascii="Times New Roman Tj" w:eastAsia="Times New Roman" w:hAnsi="Times New Roman Tj" w:cs="Times New Roman"/>
                <w:sz w:val="28"/>
                <w:szCs w:val="28"/>
              </w:rPr>
            </w:pPr>
            <w:r w:rsidRPr="008C6EB6">
              <w:rPr>
                <w:rFonts w:ascii="Times New Roman Tj" w:eastAsia="Times New Roman" w:hAnsi="Times New Roman Tj" w:cs="Times New Roman"/>
                <w:sz w:val="28"/>
                <w:szCs w:val="28"/>
              </w:rPr>
              <w:t>Масоњати майдон 2595 км</w:t>
            </w:r>
            <w:r w:rsidRPr="008C6EB6">
              <w:rPr>
                <w:rFonts w:ascii="Times New Roman Tj" w:eastAsia="Times New Roman" w:hAnsi="Times New Roman Tj" w:cs="Times New Roman"/>
                <w:sz w:val="28"/>
                <w:szCs w:val="28"/>
                <w:vertAlign w:val="superscript"/>
              </w:rPr>
              <w:t xml:space="preserve">2 </w:t>
            </w:r>
            <w:r w:rsidRPr="008C6EB6">
              <w:rPr>
                <w:rFonts w:ascii="Times New Roman Tj" w:eastAsia="Times New Roman" w:hAnsi="Times New Roman Tj" w:cs="Times New Roman"/>
                <w:sz w:val="28"/>
                <w:szCs w:val="28"/>
              </w:rPr>
              <w:t xml:space="preserve">ташкил намуда, сохти геологии он </w:t>
            </w:r>
            <w:r>
              <w:rPr>
                <w:rFonts w:ascii="Times New Roman Tj" w:eastAsia="Times New Roman" w:hAnsi="Times New Roman Tj" w:cs="Times New Roman"/>
                <w:sz w:val="28"/>
                <w:szCs w:val="28"/>
              </w:rPr>
              <w:t xml:space="preserve">аз љинсњои кўњии </w:t>
            </w:r>
            <w:r w:rsidRPr="008C6EB6">
              <w:rPr>
                <w:rFonts w:ascii="Times New Roman Tj" w:eastAsia="Times New Roman" w:hAnsi="Times New Roman Tj" w:cs="Times New Roman"/>
                <w:sz w:val="28"/>
                <w:szCs w:val="28"/>
              </w:rPr>
              <w:t>тањшин</w:t>
            </w:r>
            <w:r>
              <w:rPr>
                <w:rFonts w:ascii="Times New Roman Tj" w:eastAsia="Times New Roman" w:hAnsi="Times New Roman Tj" w:cs="Times New Roman"/>
                <w:sz w:val="28"/>
                <w:szCs w:val="28"/>
              </w:rPr>
              <w:t>и</w:t>
            </w:r>
            <w:r w:rsidRPr="008C6EB6">
              <w:rPr>
                <w:rFonts w:ascii="Times New Roman Tj" w:eastAsia="Times New Roman" w:hAnsi="Times New Roman Tj" w:cs="Times New Roman"/>
                <w:sz w:val="28"/>
                <w:szCs w:val="28"/>
              </w:rPr>
              <w:t xml:space="preserve"> давра</w:t>
            </w:r>
            <w:r>
              <w:rPr>
                <w:rFonts w:ascii="Times New Roman Tj" w:eastAsia="Times New Roman" w:hAnsi="Times New Roman Tj" w:cs="Times New Roman"/>
                <w:sz w:val="28"/>
                <w:szCs w:val="28"/>
              </w:rPr>
              <w:t xml:space="preserve">њои гуногун ва </w:t>
            </w:r>
            <w:r w:rsidRPr="008C6EB6">
              <w:rPr>
                <w:rFonts w:ascii="Times New Roman Tj" w:eastAsia="Times New Roman" w:hAnsi="Times New Roman Tj" w:cs="Times New Roman"/>
                <w:sz w:val="28"/>
                <w:szCs w:val="28"/>
              </w:rPr>
              <w:t xml:space="preserve">љинсњои магматикї </w:t>
            </w:r>
            <w:r>
              <w:rPr>
                <w:rFonts w:ascii="Times New Roman Tj" w:eastAsia="Times New Roman" w:hAnsi="Times New Roman Tj" w:cs="Times New Roman"/>
                <w:sz w:val="28"/>
                <w:szCs w:val="28"/>
              </w:rPr>
              <w:t>иборат мебоша</w:t>
            </w:r>
            <w:r w:rsidRPr="008C6EB6">
              <w:rPr>
                <w:rFonts w:ascii="Times New Roman Tj" w:eastAsia="Times New Roman" w:hAnsi="Times New Roman Tj" w:cs="Times New Roman"/>
                <w:sz w:val="28"/>
                <w:szCs w:val="28"/>
              </w:rPr>
              <w:t>д</w:t>
            </w:r>
            <w:r>
              <w:rPr>
                <w:rFonts w:ascii="Times New Roman Tj" w:eastAsia="Times New Roman" w:hAnsi="Times New Roman Tj" w:cs="Times New Roman"/>
                <w:sz w:val="28"/>
                <w:szCs w:val="28"/>
              </w:rPr>
              <w:t>, ки бо мављудияти нуќтањои зиёди маъданї тавсиф мешавад.</w:t>
            </w:r>
          </w:p>
          <w:p w14:paraId="1FF6CB41" w14:textId="348A4A65" w:rsidR="00D76605" w:rsidRPr="00464DEC" w:rsidRDefault="00D76605" w:rsidP="00876373">
            <w:pPr>
              <w:spacing w:after="0" w:line="240" w:lineRule="auto"/>
              <w:jc w:val="both"/>
              <w:rPr>
                <w:rFonts w:ascii="Times New Roman Tj" w:hAnsi="Times New Roman Tj"/>
                <w:sz w:val="28"/>
                <w:szCs w:val="28"/>
              </w:rPr>
            </w:pPr>
            <w:r>
              <w:rPr>
                <w:rFonts w:ascii="Times New Roman Tj" w:eastAsia="Times New Roman" w:hAnsi="Times New Roman Tj" w:cs="Times New Roman"/>
                <w:sz w:val="28"/>
                <w:szCs w:val="28"/>
              </w:rPr>
              <w:t xml:space="preserve">Маќсад аз гузаронидани корњои мазкур </w:t>
            </w:r>
            <w:r>
              <w:rPr>
                <w:rFonts w:ascii="Times New Roman Tj" w:eastAsia="Times New Roman" w:hAnsi="Times New Roman Tj" w:cs="Times New Roman"/>
                <w:sz w:val="28"/>
                <w:szCs w:val="28"/>
                <w:lang w:val="tg-Cyrl-TJ" w:eastAsia="ru-RU"/>
              </w:rPr>
              <w:t>барои марњилањои минбаъдаи омўзиши геологї муайян намудани зуњурот ва аномалияњои канданињои фоиданок мебошад</w:t>
            </w:r>
          </w:p>
        </w:tc>
      </w:tr>
      <w:tr w:rsidR="00D76605" w:rsidRPr="00464DEC" w14:paraId="2C4E3F66"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0B8FF247" w14:textId="77777777" w:rsidR="00D76605" w:rsidRPr="00D145E1" w:rsidRDefault="00D76605" w:rsidP="00A07EE6">
            <w:pPr>
              <w:spacing w:after="0" w:line="240" w:lineRule="auto"/>
              <w:jc w:val="center"/>
              <w:rPr>
                <w:rFonts w:ascii="Times New Roman Tj" w:eastAsia="Times New Roman" w:hAnsi="Times New Roman Tj" w:cs="Arial CYR"/>
                <w:sz w:val="28"/>
                <w:szCs w:val="28"/>
                <w:lang w:eastAsia="ru-RU"/>
              </w:rPr>
            </w:pPr>
            <w:r w:rsidRPr="00D145E1">
              <w:rPr>
                <w:rFonts w:ascii="Times New Roman Tj" w:eastAsia="Times New Roman" w:hAnsi="Times New Roman Tj" w:cs="Arial CYR"/>
                <w:sz w:val="28"/>
                <w:szCs w:val="28"/>
                <w:lang w:eastAsia="ru-RU"/>
              </w:rPr>
              <w:t>Металлњои сиёњ</w:t>
            </w:r>
          </w:p>
        </w:tc>
      </w:tr>
      <w:tr w:rsidR="00D76605" w:rsidRPr="00464DEC" w14:paraId="7451B41F" w14:textId="77777777" w:rsidTr="00D742B3">
        <w:trPr>
          <w:trHeight w:val="326"/>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2E8F8"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16</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5EF75D97" w14:textId="77777777" w:rsidR="00EC74F1" w:rsidRDefault="00D76605" w:rsidP="00A07EE6">
            <w:pPr>
              <w:spacing w:after="0" w:line="240" w:lineRule="auto"/>
              <w:jc w:val="both"/>
              <w:rPr>
                <w:rFonts w:ascii="Times New Roman Tj" w:hAnsi="Times New Roman Tj"/>
                <w:sz w:val="28"/>
                <w:szCs w:val="28"/>
              </w:rPr>
            </w:pPr>
            <w:r w:rsidRPr="00464DEC">
              <w:rPr>
                <w:rFonts w:ascii="Times New Roman Tj" w:hAnsi="Times New Roman Tj"/>
                <w:sz w:val="28"/>
                <w:szCs w:val="28"/>
              </w:rPr>
              <w:t xml:space="preserve">Корњои љустуљўию </w:t>
            </w:r>
            <w:r>
              <w:rPr>
                <w:rFonts w:ascii="Times New Roman Tj" w:hAnsi="Times New Roman Tj"/>
                <w:sz w:val="28"/>
                <w:szCs w:val="28"/>
              </w:rPr>
              <w:t>арзёбї</w:t>
            </w:r>
            <w:r w:rsidRPr="00464DEC">
              <w:rPr>
                <w:rFonts w:ascii="Times New Roman Tj" w:hAnsi="Times New Roman Tj"/>
                <w:sz w:val="28"/>
                <w:szCs w:val="28"/>
              </w:rPr>
              <w:t xml:space="preserve"> дар зуњуроти оњани Барч </w:t>
            </w:r>
          </w:p>
          <w:p w14:paraId="2C1065C9" w14:textId="554577ED"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C1D94E2" w14:textId="290CAE8C" w:rsidR="00D76605" w:rsidRPr="00464DEC" w:rsidRDefault="00876373" w:rsidP="00876373">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Pr>
                <w:rFonts w:ascii="Times New Roman Tj" w:hAnsi="Times New Roman Tj"/>
                <w:sz w:val="28"/>
                <w:szCs w:val="28"/>
              </w:rPr>
              <w:t xml:space="preserve">оњияи </w:t>
            </w:r>
            <w:r w:rsidR="00D76605" w:rsidRPr="00464DEC">
              <w:rPr>
                <w:rFonts w:ascii="Times New Roman Tj" w:hAnsi="Times New Roman Tj"/>
                <w:sz w:val="28"/>
                <w:szCs w:val="28"/>
              </w:rPr>
              <w:t>Рўшон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65E552CE" w14:textId="77777777" w:rsidR="00D76605" w:rsidRDefault="00D76605" w:rsidP="00A07EE6">
            <w:pPr>
              <w:spacing w:after="0" w:line="240" w:lineRule="auto"/>
              <w:jc w:val="both"/>
              <w:rPr>
                <w:rFonts w:ascii="Times New Roman Tj" w:hAnsi="Times New Roman Tj"/>
                <w:sz w:val="28"/>
                <w:szCs w:val="28"/>
              </w:rPr>
            </w:pPr>
            <w:r w:rsidRPr="00464DEC">
              <w:rPr>
                <w:rFonts w:ascii="Times New Roman Tj" w:hAnsi="Times New Roman Tj"/>
                <w:sz w:val="28"/>
                <w:szCs w:val="28"/>
              </w:rPr>
              <w:t xml:space="preserve"> Зуњурот дар антиклинали Бархуф, дар расиши љинсњои метасоматикї бо љинсњои гидротермалї ошкор шудааст. Танањои маъдан дар тарќишњо љойгир буда, бо хандаќњо дар њаљми 4200 м</w:t>
            </w:r>
            <w:r w:rsidRPr="00464DEC">
              <w:rPr>
                <w:rFonts w:ascii="Times New Roman Tj" w:hAnsi="Times New Roman Tj"/>
                <w:sz w:val="28"/>
                <w:szCs w:val="28"/>
                <w:vertAlign w:val="superscript"/>
              </w:rPr>
              <w:t>3</w:t>
            </w:r>
            <w:r>
              <w:rPr>
                <w:rFonts w:ascii="Times New Roman Tj" w:hAnsi="Times New Roman Tj"/>
                <w:sz w:val="28"/>
                <w:szCs w:val="28"/>
              </w:rPr>
              <w:t xml:space="preserve"> омўхта шуданд</w:t>
            </w:r>
            <w:r w:rsidRPr="00464DEC">
              <w:rPr>
                <w:rFonts w:ascii="Times New Roman Tj" w:hAnsi="Times New Roman Tj"/>
                <w:sz w:val="28"/>
                <w:szCs w:val="28"/>
              </w:rPr>
              <w:t>.</w:t>
            </w:r>
          </w:p>
          <w:p w14:paraId="29A68539" w14:textId="669103CE" w:rsidR="00D76605" w:rsidRPr="00464DEC" w:rsidRDefault="00D76605" w:rsidP="00876373">
            <w:pPr>
              <w:spacing w:after="0" w:line="240" w:lineRule="auto"/>
              <w:jc w:val="both"/>
              <w:rPr>
                <w:rFonts w:ascii="Times New Roman Tj" w:hAnsi="Times New Roman Tj"/>
                <w:sz w:val="28"/>
                <w:szCs w:val="28"/>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њисоб кардани захирањои оњан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E37365" w14:paraId="22B4D173"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D77EFFC"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17</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D3E97F2" w14:textId="77777777" w:rsidR="00D76605" w:rsidRPr="00464DEC" w:rsidRDefault="00D76605" w:rsidP="00A07EE6">
            <w:pPr>
              <w:spacing w:after="0" w:line="240" w:lineRule="auto"/>
              <w:rPr>
                <w:rFonts w:ascii="Times New Roman Tj" w:hAnsi="Times New Roman Tj" w:cs="Times New Roman"/>
                <w:color w:val="000000" w:themeColor="text1"/>
                <w:sz w:val="28"/>
                <w:szCs w:val="28"/>
                <w:lang w:val="tg-Cyrl-TJ"/>
              </w:rPr>
            </w:pPr>
            <w:r w:rsidRPr="00464DEC">
              <w:rPr>
                <w:rFonts w:ascii="Times New Roman Tj" w:hAnsi="Times New Roman Tj"/>
                <w:color w:val="000000" w:themeColor="text1"/>
                <w:sz w:val="28"/>
                <w:szCs w:val="28"/>
              </w:rPr>
              <w:t xml:space="preserve">Корњои љустуљўию </w:t>
            </w:r>
            <w:r>
              <w:rPr>
                <w:rFonts w:ascii="Times New Roman Tj" w:hAnsi="Times New Roman Tj"/>
                <w:color w:val="000000" w:themeColor="text1"/>
                <w:sz w:val="28"/>
                <w:szCs w:val="28"/>
              </w:rPr>
              <w:t>арзёб</w:t>
            </w:r>
            <w:r w:rsidRPr="00464DEC">
              <w:rPr>
                <w:rFonts w:ascii="Times New Roman Tj" w:hAnsi="Times New Roman Tj"/>
                <w:color w:val="000000" w:themeColor="text1"/>
                <w:sz w:val="28"/>
                <w:szCs w:val="28"/>
              </w:rPr>
              <w:t xml:space="preserve">ї дар зуњуроти сурмаи Офтобї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558136D" w14:textId="4BDB0C7A" w:rsidR="00D76605" w:rsidRPr="00464DEC" w:rsidRDefault="00876373" w:rsidP="00876373">
            <w:pPr>
              <w:spacing w:after="0" w:line="240" w:lineRule="auto"/>
              <w:jc w:val="center"/>
              <w:rPr>
                <w:rFonts w:ascii="Times New Roman Tj" w:hAnsi="Times New Roman Tj"/>
                <w:color w:val="000000" w:themeColor="text1"/>
                <w:sz w:val="28"/>
                <w:szCs w:val="28"/>
              </w:rPr>
            </w:pPr>
            <w:r>
              <w:rPr>
                <w:rFonts w:ascii="Times New Roman Tj" w:hAnsi="Times New Roman Tj" w:cs="Times New Roman"/>
                <w:color w:val="000000" w:themeColor="text1"/>
                <w:sz w:val="28"/>
                <w:szCs w:val="28"/>
              </w:rPr>
              <w:t>Н</w:t>
            </w:r>
            <w:r w:rsidR="00D76605">
              <w:rPr>
                <w:rFonts w:ascii="Times New Roman Tj" w:hAnsi="Times New Roman Tj" w:cs="Times New Roman"/>
                <w:color w:val="000000" w:themeColor="text1"/>
                <w:sz w:val="28"/>
                <w:szCs w:val="28"/>
              </w:rPr>
              <w:t>оњияи</w:t>
            </w:r>
            <w:r w:rsidR="00D76605" w:rsidRPr="00464DEC">
              <w:rPr>
                <w:rFonts w:ascii="Times New Roman Tj" w:hAnsi="Times New Roman Tj" w:cs="Times New Roman"/>
                <w:color w:val="000000" w:themeColor="text1"/>
                <w:sz w:val="28"/>
                <w:szCs w:val="28"/>
              </w:rPr>
              <w:t xml:space="preserve"> Мурѓоб</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EEE27D1" w14:textId="4E1EA9E3" w:rsidR="00D76605" w:rsidRDefault="00D76605" w:rsidP="00A07EE6">
            <w:pPr>
              <w:spacing w:after="0" w:line="240" w:lineRule="auto"/>
              <w:jc w:val="both"/>
              <w:rPr>
                <w:rFonts w:ascii="Times New Roman Tj" w:hAnsi="Times New Roman Tj" w:cs="Times New Roman"/>
                <w:color w:val="000000" w:themeColor="text1"/>
                <w:sz w:val="28"/>
                <w:szCs w:val="28"/>
                <w:lang w:val="tg-Cyrl-TJ"/>
              </w:rPr>
            </w:pPr>
            <w:r w:rsidRPr="00464DEC">
              <w:rPr>
                <w:rFonts w:ascii="Times New Roman Tj" w:hAnsi="Times New Roman Tj" w:cs="Times New Roman"/>
                <w:color w:val="000000" w:themeColor="text1"/>
                <w:sz w:val="28"/>
                <w:szCs w:val="28"/>
                <w:lang w:val="tg-Cyrl-TJ"/>
              </w:rPr>
              <w:t>Маъданнокии зу</w:t>
            </w:r>
            <w:r w:rsidRPr="00464DEC">
              <w:rPr>
                <w:rFonts w:ascii="Cambria" w:hAnsi="Cambria" w:cs="Cambria"/>
                <w:color w:val="000000" w:themeColor="text1"/>
                <w:sz w:val="28"/>
                <w:szCs w:val="28"/>
                <w:lang w:val="tg-Cyrl-TJ"/>
              </w:rPr>
              <w:t>ҳ</w:t>
            </w:r>
            <w:r w:rsidRPr="00464DEC">
              <w:rPr>
                <w:rFonts w:ascii="Times New Roman Tj" w:hAnsi="Times New Roman Tj" w:cs="Times New Roman Tj"/>
                <w:color w:val="000000" w:themeColor="text1"/>
                <w:sz w:val="28"/>
                <w:szCs w:val="28"/>
                <w:lang w:val="tg-Cyrl-TJ"/>
              </w:rPr>
              <w:t>урот</w:t>
            </w:r>
            <w:r w:rsidRPr="00464DEC">
              <w:rPr>
                <w:rFonts w:ascii="Times New Roman Tj" w:hAnsi="Times New Roman Tj" w:cs="Times New Roman"/>
                <w:color w:val="000000" w:themeColor="text1"/>
                <w:sz w:val="28"/>
                <w:szCs w:val="28"/>
                <w:lang w:val="tg-Cyrl-TJ"/>
              </w:rPr>
              <w:t xml:space="preserve"> </w:t>
            </w:r>
            <w:r>
              <w:rPr>
                <w:rFonts w:ascii="Times New Roman Tj" w:hAnsi="Times New Roman Tj" w:cs="Times New Roman Tj"/>
                <w:color w:val="000000" w:themeColor="text1"/>
                <w:sz w:val="28"/>
                <w:szCs w:val="28"/>
                <w:lang w:val="tg-Cyrl-TJ"/>
              </w:rPr>
              <w:t>бо</w:t>
            </w:r>
            <w:r w:rsidRPr="00464DEC">
              <w:rPr>
                <w:rFonts w:ascii="Times New Roman Tj" w:hAnsi="Times New Roman Tj" w:cs="Times New Roman"/>
                <w:color w:val="000000" w:themeColor="text1"/>
                <w:sz w:val="28"/>
                <w:szCs w:val="28"/>
                <w:lang w:val="tg-Cyrl-TJ"/>
              </w:rPr>
              <w:t xml:space="preserve"> брекчия</w:t>
            </w:r>
            <w:r w:rsidRPr="00464DEC">
              <w:rPr>
                <w:rFonts w:ascii="Cambria" w:hAnsi="Cambria" w:cs="Cambria"/>
                <w:color w:val="000000" w:themeColor="text1"/>
                <w:sz w:val="28"/>
                <w:szCs w:val="28"/>
                <w:lang w:val="tg-Cyrl-TJ"/>
              </w:rPr>
              <w:t>ҳ</w:t>
            </w:r>
            <w:r w:rsidRPr="00464DEC">
              <w:rPr>
                <w:rFonts w:ascii="Times New Roman Tj" w:hAnsi="Times New Roman Tj" w:cs="Times New Roman Tj"/>
                <w:color w:val="000000" w:themeColor="text1"/>
                <w:sz w:val="28"/>
                <w:szCs w:val="28"/>
                <w:lang w:val="tg-Cyrl-TJ"/>
              </w:rPr>
              <w:t>ои</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карбонат-кварс</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w:sz w:val="28"/>
                <w:szCs w:val="28"/>
                <w:lang w:val="tg-Cyrl-TJ"/>
              </w:rPr>
              <w:t>-</w:t>
            </w:r>
            <w:r w:rsidRPr="00464DEC">
              <w:rPr>
                <w:rFonts w:ascii="Times New Roman Tj" w:hAnsi="Times New Roman Tj" w:cs="Times New Roman Tj"/>
                <w:color w:val="000000" w:themeColor="text1"/>
                <w:sz w:val="28"/>
                <w:szCs w:val="28"/>
                <w:lang w:val="tg-Cyrl-TJ"/>
              </w:rPr>
              <w:t>антимонитї</w:t>
            </w:r>
            <w:r w:rsidRPr="00464DEC">
              <w:rPr>
                <w:rFonts w:ascii="Times New Roman Tj" w:hAnsi="Times New Roman Tj" w:cs="Times New Roman"/>
                <w:color w:val="000000" w:themeColor="text1"/>
                <w:sz w:val="28"/>
                <w:szCs w:val="28"/>
                <w:lang w:val="tg-Cyrl-TJ"/>
              </w:rPr>
              <w:t xml:space="preserve"> вобаста мебошад. Дар зу</w:t>
            </w:r>
            <w:r w:rsidRPr="00464DEC">
              <w:rPr>
                <w:rFonts w:ascii="Cambria" w:hAnsi="Cambria" w:cs="Cambria"/>
                <w:color w:val="000000" w:themeColor="text1"/>
                <w:sz w:val="28"/>
                <w:szCs w:val="28"/>
                <w:lang w:val="tg-Cyrl-TJ"/>
              </w:rPr>
              <w:t>ҳ</w:t>
            </w:r>
            <w:r w:rsidRPr="00464DEC">
              <w:rPr>
                <w:rFonts w:ascii="Times New Roman Tj" w:hAnsi="Times New Roman Tj" w:cs="Times New Roman Tj"/>
                <w:color w:val="000000" w:themeColor="text1"/>
                <w:sz w:val="28"/>
                <w:szCs w:val="28"/>
                <w:lang w:val="tg-Cyrl-TJ"/>
              </w:rPr>
              <w:t>урот</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танаи</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маъданї</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бо</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тули</w:t>
            </w:r>
            <w:r w:rsidRPr="00464DEC">
              <w:rPr>
                <w:rFonts w:ascii="Times New Roman Tj" w:hAnsi="Times New Roman Tj" w:cs="Times New Roman"/>
                <w:color w:val="000000" w:themeColor="text1"/>
                <w:sz w:val="28"/>
                <w:szCs w:val="28"/>
                <w:lang w:val="tg-Cyrl-TJ"/>
              </w:rPr>
              <w:t xml:space="preserve"> 40</w:t>
            </w:r>
            <w:r w:rsidR="00876373">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м</w:t>
            </w:r>
            <w:r w:rsidRPr="00464DEC">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ва</w:t>
            </w:r>
            <w:r w:rsidRPr="00464DEC">
              <w:rPr>
                <w:rFonts w:ascii="Times New Roman Tj" w:hAnsi="Times New Roman Tj" w:cs="Times New Roman"/>
                <w:color w:val="000000" w:themeColor="text1"/>
                <w:sz w:val="28"/>
                <w:szCs w:val="28"/>
                <w:lang w:val="tg-Cyrl-TJ"/>
              </w:rPr>
              <w:t xml:space="preserve"> </w:t>
            </w:r>
            <w:r w:rsidRPr="00464DEC">
              <w:rPr>
                <w:rFonts w:ascii="Cambria" w:hAnsi="Cambria" w:cs="Cambria"/>
                <w:color w:val="000000" w:themeColor="text1"/>
                <w:sz w:val="28"/>
                <w:szCs w:val="28"/>
                <w:lang w:val="tg-Cyrl-TJ"/>
              </w:rPr>
              <w:t>ғ</w:t>
            </w:r>
            <w:r w:rsidRPr="00464DEC">
              <w:rPr>
                <w:rFonts w:ascii="Times New Roman Tj" w:hAnsi="Times New Roman Tj" w:cs="Times New Roman Tj"/>
                <w:color w:val="000000" w:themeColor="text1"/>
                <w:sz w:val="28"/>
                <w:szCs w:val="28"/>
                <w:lang w:val="tg-Cyrl-TJ"/>
              </w:rPr>
              <w:t>афсии</w:t>
            </w:r>
            <w:r w:rsidRPr="00464DEC">
              <w:rPr>
                <w:rFonts w:ascii="Times New Roman Tj" w:hAnsi="Times New Roman Tj" w:cs="Times New Roman"/>
                <w:color w:val="000000" w:themeColor="text1"/>
                <w:sz w:val="28"/>
                <w:szCs w:val="28"/>
                <w:lang w:val="tg-Cyrl-TJ"/>
              </w:rPr>
              <w:t xml:space="preserve"> 0,5-8</w:t>
            </w:r>
            <w:r w:rsidR="00876373">
              <w:rPr>
                <w:rFonts w:ascii="Times New Roman Tj" w:hAnsi="Times New Roman Tj" w:cs="Times New Roman"/>
                <w:color w:val="000000" w:themeColor="text1"/>
                <w:sz w:val="28"/>
                <w:szCs w:val="28"/>
                <w:lang w:val="tg-Cyrl-TJ"/>
              </w:rPr>
              <w:t xml:space="preserve"> </w:t>
            </w:r>
            <w:r w:rsidRPr="00464DEC">
              <w:rPr>
                <w:rFonts w:ascii="Times New Roman Tj" w:hAnsi="Times New Roman Tj" w:cs="Times New Roman Tj"/>
                <w:color w:val="000000" w:themeColor="text1"/>
                <w:sz w:val="28"/>
                <w:szCs w:val="28"/>
                <w:lang w:val="tg-Cyrl-TJ"/>
              </w:rPr>
              <w:t>м</w:t>
            </w:r>
            <w:r w:rsidRPr="00464DEC">
              <w:rPr>
                <w:rFonts w:ascii="Times New Roman Tj" w:hAnsi="Times New Roman Tj" w:cs="Times New Roman"/>
                <w:color w:val="000000" w:themeColor="text1"/>
                <w:sz w:val="28"/>
                <w:szCs w:val="28"/>
                <w:lang w:val="tg-Cyrl-TJ"/>
              </w:rPr>
              <w:t xml:space="preserve"> муайян карда шудааст. Минерали асос</w:t>
            </w:r>
            <w:r w:rsidRPr="00464DEC">
              <w:rPr>
                <w:rFonts w:ascii="Times New Roman Tj" w:hAnsi="Times New Roman Tj" w:cs="Times New Roman"/>
                <w:sz w:val="28"/>
                <w:szCs w:val="28"/>
                <w:lang w:val="tg-Cyrl-TJ"/>
              </w:rPr>
              <w:t>ї</w:t>
            </w:r>
            <w:r w:rsidRPr="00464DEC">
              <w:rPr>
                <w:rFonts w:ascii="Times New Roman Tj" w:hAnsi="Times New Roman Tj" w:cs="Times New Roman"/>
                <w:color w:val="000000" w:themeColor="text1"/>
                <w:sz w:val="28"/>
                <w:szCs w:val="28"/>
                <w:lang w:val="tg-Cyrl-TJ"/>
              </w:rPr>
              <w:t xml:space="preserve">– антимонит. </w:t>
            </w:r>
          </w:p>
          <w:p w14:paraId="117A7A5C" w14:textId="77777777" w:rsidR="00D76605" w:rsidRPr="00464DEC" w:rsidRDefault="00D76605" w:rsidP="00A07EE6">
            <w:pPr>
              <w:spacing w:after="0" w:line="240" w:lineRule="auto"/>
              <w:jc w:val="both"/>
              <w:rPr>
                <w:rFonts w:ascii="Times New Roman Tj" w:hAnsi="Times New Roman Tj"/>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њисоб кардани захирањои сурма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15D5A1F6"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DD3DAD5"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18</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137EDDBF" w14:textId="77777777" w:rsidR="00D76605" w:rsidRPr="00464DEC" w:rsidRDefault="00D76605" w:rsidP="00A07EE6">
            <w:pPr>
              <w:spacing w:after="0" w:line="240" w:lineRule="auto"/>
              <w:rPr>
                <w:rFonts w:ascii="Times New Roman Tj" w:hAnsi="Times New Roman Tj"/>
                <w:color w:val="000000" w:themeColor="text1"/>
                <w:sz w:val="28"/>
                <w:szCs w:val="28"/>
              </w:rPr>
            </w:pPr>
            <w:r w:rsidRPr="00464DEC">
              <w:rPr>
                <w:rFonts w:ascii="Times New Roman Tj" w:hAnsi="Times New Roman Tj"/>
                <w:color w:val="000000" w:themeColor="text1"/>
                <w:sz w:val="28"/>
                <w:szCs w:val="28"/>
                <w:lang w:val="tg-Cyrl-TJ"/>
              </w:rPr>
              <w:t xml:space="preserve">Корњои љустуљўию арзёбї дар зуњуроти сурбу </w:t>
            </w:r>
            <w:r w:rsidRPr="00464DEC">
              <w:rPr>
                <w:rFonts w:ascii="Times New Roman Tj" w:hAnsi="Times New Roman Tj"/>
                <w:sz w:val="28"/>
                <w:szCs w:val="28"/>
                <w:lang w:val="tg-Cyrl-TJ"/>
              </w:rPr>
              <w:t>руњи Чангил</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50D9CFE" w14:textId="00387585" w:rsidR="00D76605" w:rsidRPr="00464DEC" w:rsidRDefault="00876373" w:rsidP="00876373">
            <w:pPr>
              <w:spacing w:after="0" w:line="240" w:lineRule="auto"/>
              <w:jc w:val="center"/>
              <w:rPr>
                <w:rFonts w:ascii="Times New Roman Tj" w:hAnsi="Times New Roman Tj"/>
                <w:color w:val="000000" w:themeColor="text1"/>
                <w:sz w:val="28"/>
                <w:szCs w:val="28"/>
              </w:rPr>
            </w:pPr>
            <w:r>
              <w:rPr>
                <w:rFonts w:ascii="Times New Roman Tj" w:hAnsi="Times New Roman Tj" w:cs="Times New Roman"/>
                <w:color w:val="000000" w:themeColor="text1"/>
                <w:sz w:val="28"/>
                <w:szCs w:val="28"/>
              </w:rPr>
              <w:t>Н</w:t>
            </w:r>
            <w:r w:rsidR="00D76605">
              <w:rPr>
                <w:rFonts w:ascii="Times New Roman Tj" w:hAnsi="Times New Roman Tj" w:cs="Times New Roman"/>
                <w:color w:val="000000" w:themeColor="text1"/>
                <w:sz w:val="28"/>
                <w:szCs w:val="28"/>
              </w:rPr>
              <w:t>оњияи</w:t>
            </w:r>
            <w:r w:rsidR="00D76605" w:rsidRPr="00464DEC">
              <w:rPr>
                <w:rFonts w:ascii="Times New Roman Tj" w:hAnsi="Times New Roman Tj" w:cs="Times New Roman"/>
                <w:color w:val="000000" w:themeColor="text1"/>
                <w:sz w:val="28"/>
                <w:szCs w:val="28"/>
              </w:rPr>
              <w:t xml:space="preserve"> Мурѓоб</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64C5D04" w14:textId="553E68B5" w:rsidR="00D76605" w:rsidRDefault="00D76605" w:rsidP="00A07EE6">
            <w:pPr>
              <w:spacing w:after="0" w:line="240" w:lineRule="auto"/>
              <w:jc w:val="both"/>
              <w:rPr>
                <w:rFonts w:ascii="Times New Roman Tj" w:hAnsi="Times New Roman Tj"/>
                <w:sz w:val="28"/>
                <w:szCs w:val="28"/>
                <w:lang w:val="tg-Cyrl-TJ"/>
              </w:rPr>
            </w:pPr>
            <w:r w:rsidRPr="00464DEC">
              <w:rPr>
                <w:rFonts w:ascii="Times New Roman Tj" w:hAnsi="Times New Roman Tj"/>
                <w:sz w:val="28"/>
                <w:szCs w:val="28"/>
                <w:lang w:val="tg-Cyrl-TJ"/>
              </w:rPr>
              <w:t xml:space="preserve">Танањои маъданї </w:t>
            </w:r>
            <w:r>
              <w:rPr>
                <w:rFonts w:ascii="Times New Roman Tj" w:hAnsi="Times New Roman Tj"/>
                <w:sz w:val="28"/>
                <w:szCs w:val="28"/>
                <w:lang w:val="tg-Cyrl-TJ"/>
              </w:rPr>
              <w:t>дар намуди</w:t>
            </w:r>
            <w:r w:rsidRPr="00464DEC">
              <w:rPr>
                <w:rFonts w:ascii="Times New Roman Tj" w:hAnsi="Times New Roman Tj"/>
                <w:sz w:val="28"/>
                <w:szCs w:val="28"/>
                <w:lang w:val="tg-Cyrl-TJ"/>
              </w:rPr>
              <w:t xml:space="preserve"> хобрафтањои тахтасанг</w:t>
            </w:r>
            <w:r>
              <w:rPr>
                <w:rFonts w:ascii="Times New Roman Tj" w:hAnsi="Times New Roman Tj"/>
                <w:sz w:val="28"/>
                <w:szCs w:val="28"/>
                <w:lang w:val="tg-Cyrl-TJ"/>
              </w:rPr>
              <w:t>ї</w:t>
            </w:r>
            <w:r w:rsidRPr="00464DEC">
              <w:rPr>
                <w:rFonts w:ascii="Times New Roman Tj" w:hAnsi="Times New Roman Tj"/>
                <w:sz w:val="28"/>
                <w:szCs w:val="28"/>
                <w:lang w:val="tg-Cyrl-TJ"/>
              </w:rPr>
              <w:t xml:space="preserve"> бо дарозии 2,4</w:t>
            </w:r>
            <w:r w:rsidR="00876373">
              <w:rPr>
                <w:rFonts w:ascii="Times New Roman Tj" w:hAnsi="Times New Roman Tj"/>
                <w:sz w:val="28"/>
                <w:szCs w:val="28"/>
                <w:lang w:val="tg-Cyrl-TJ"/>
              </w:rPr>
              <w:t xml:space="preserve"> </w:t>
            </w:r>
            <w:r w:rsidRPr="00464DEC">
              <w:rPr>
                <w:rFonts w:ascii="Times New Roman Tj" w:hAnsi="Times New Roman Tj"/>
                <w:sz w:val="28"/>
                <w:szCs w:val="28"/>
                <w:lang w:val="tg-Cyrl-TJ"/>
              </w:rPr>
              <w:t>км ва ѓафсии то 80 м пайгирї шудаанд. Минералњои асос</w:t>
            </w:r>
            <w:r w:rsidR="00876373">
              <w:rPr>
                <w:rFonts w:ascii="Times New Roman Tj" w:hAnsi="Times New Roman Tj"/>
                <w:sz w:val="28"/>
                <w:szCs w:val="28"/>
                <w:lang w:val="tg-Cyrl-TJ"/>
              </w:rPr>
              <w:t>ї</w:t>
            </w:r>
            <w:r w:rsidRPr="00464DEC">
              <w:rPr>
                <w:rFonts w:ascii="Times New Roman Tj" w:hAnsi="Times New Roman Tj"/>
                <w:sz w:val="28"/>
                <w:szCs w:val="28"/>
                <w:lang w:val="tg-Cyrl-TJ"/>
              </w:rPr>
              <w:t xml:space="preserve"> галенит, сфалерит ва пирит мебошанд. Захирањои дурнамо аз рўи </w:t>
            </w:r>
            <w:r w:rsidRPr="00464DEC">
              <w:rPr>
                <w:rFonts w:ascii="Times New Roman Tj" w:hAnsi="Times New Roman Tj"/>
                <w:sz w:val="28"/>
                <w:szCs w:val="28"/>
                <w:lang w:val="tg-Cyrl-TJ"/>
              </w:rPr>
              <w:lastRenderedPageBreak/>
              <w:t>категорияњои  Р</w:t>
            </w:r>
            <w:r w:rsidRPr="00464DEC">
              <w:rPr>
                <w:rFonts w:ascii="Times New Roman Tj" w:hAnsi="Times New Roman Tj"/>
                <w:sz w:val="28"/>
                <w:szCs w:val="28"/>
                <w:vertAlign w:val="subscript"/>
                <w:lang w:val="tg-Cyrl-TJ"/>
              </w:rPr>
              <w:t>2</w:t>
            </w:r>
            <w:r w:rsidRPr="00464DEC">
              <w:rPr>
                <w:rFonts w:ascii="Times New Roman Tj" w:hAnsi="Times New Roman Tj"/>
                <w:sz w:val="28"/>
                <w:szCs w:val="28"/>
                <w:lang w:val="tg-Cyrl-TJ"/>
              </w:rPr>
              <w:t>+Р</w:t>
            </w:r>
            <w:r w:rsidRPr="00464DEC">
              <w:rPr>
                <w:rFonts w:ascii="Times New Roman Tj" w:hAnsi="Times New Roman Tj"/>
                <w:sz w:val="28"/>
                <w:szCs w:val="28"/>
                <w:vertAlign w:val="subscript"/>
                <w:lang w:val="tg-Cyrl-TJ"/>
              </w:rPr>
              <w:t>3</w:t>
            </w:r>
            <w:r w:rsidRPr="00464DEC">
              <w:rPr>
                <w:rFonts w:ascii="Times New Roman Tj" w:hAnsi="Times New Roman Tj"/>
                <w:sz w:val="28"/>
                <w:szCs w:val="28"/>
                <w:lang w:val="tg-Cyrl-TJ"/>
              </w:rPr>
              <w:t xml:space="preserve"> њисоб шудаанд.</w:t>
            </w:r>
          </w:p>
          <w:p w14:paraId="6A994AC0" w14:textId="5643C9D6" w:rsidR="00D76605" w:rsidRPr="00464DEC" w:rsidRDefault="00D76605" w:rsidP="00876373">
            <w:pPr>
              <w:spacing w:after="0" w:line="240" w:lineRule="auto"/>
              <w:jc w:val="both"/>
              <w:rPr>
                <w:rFonts w:ascii="Times New Roman Tj" w:hAnsi="Times New Roman Tj"/>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њисоб кардани захирањои сурбу руњ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r w:rsidRPr="00464DEC">
              <w:rPr>
                <w:rFonts w:ascii="Times New Roman Tj" w:hAnsi="Times New Roman Tj"/>
                <w:sz w:val="28"/>
                <w:szCs w:val="28"/>
                <w:lang w:val="tg-Cyrl-TJ"/>
              </w:rPr>
              <w:t xml:space="preserve"> </w:t>
            </w:r>
          </w:p>
        </w:tc>
      </w:tr>
      <w:tr w:rsidR="00D76605" w:rsidRPr="00F80E9F" w14:paraId="216EA2B8" w14:textId="77777777" w:rsidTr="00D742B3">
        <w:trPr>
          <w:trHeight w:val="1211"/>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3FB317A9"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lastRenderedPageBreak/>
              <w:t>19</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549F7833" w14:textId="68A619D8" w:rsidR="00D76605" w:rsidRPr="00464DEC" w:rsidRDefault="00D76605" w:rsidP="00876373">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Корњои љустуљ</w:t>
            </w:r>
            <w:r w:rsidR="00876373">
              <w:rPr>
                <w:rFonts w:ascii="Times New Roman Tj" w:eastAsia="Times New Roman" w:hAnsi="Times New Roman Tj" w:cs="Arial CYR"/>
                <w:color w:val="000000" w:themeColor="text1"/>
                <w:sz w:val="28"/>
                <w:szCs w:val="28"/>
                <w:lang w:eastAsia="ru-RU"/>
              </w:rPr>
              <w:t>ў</w:t>
            </w:r>
            <w:r w:rsidRPr="00464DEC">
              <w:rPr>
                <w:rFonts w:ascii="Times New Roman Tj" w:eastAsia="Times New Roman" w:hAnsi="Times New Roman Tj" w:cs="Arial CYR"/>
                <w:color w:val="000000" w:themeColor="text1"/>
                <w:sz w:val="28"/>
                <w:szCs w:val="28"/>
                <w:lang w:eastAsia="ru-RU"/>
              </w:rPr>
              <w:t xml:space="preserve">ии даќиќ дар зуњуроти нуќраву тиллои Ахзев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4D31326" w14:textId="619E4530" w:rsidR="00D76605" w:rsidRPr="00464DEC" w:rsidRDefault="00876373" w:rsidP="00876373">
            <w:pPr>
              <w:spacing w:after="0" w:line="240" w:lineRule="auto"/>
              <w:jc w:val="center"/>
              <w:rPr>
                <w:rFonts w:ascii="Times New Roman Tj" w:eastAsia="Times New Roman" w:hAnsi="Times New Roman Tj" w:cs="Arial CYR"/>
                <w:color w:val="000000" w:themeColor="text1"/>
                <w:sz w:val="28"/>
                <w:szCs w:val="28"/>
                <w:lang w:eastAsia="ru-RU"/>
              </w:rPr>
            </w:pPr>
            <w:r>
              <w:rPr>
                <w:rFonts w:ascii="Times New Roman Tj" w:hAnsi="Times New Roman Tj" w:cs="Times New Roman"/>
                <w:color w:val="000000" w:themeColor="text1"/>
                <w:sz w:val="28"/>
                <w:szCs w:val="28"/>
              </w:rPr>
              <w:t>Н</w:t>
            </w:r>
            <w:r w:rsidR="00D76605">
              <w:rPr>
                <w:rFonts w:ascii="Times New Roman Tj" w:hAnsi="Times New Roman Tj" w:cs="Times New Roman"/>
                <w:color w:val="000000" w:themeColor="text1"/>
                <w:sz w:val="28"/>
                <w:szCs w:val="28"/>
              </w:rPr>
              <w:t>оњияи</w:t>
            </w:r>
            <w:r w:rsidR="00D76605" w:rsidRPr="00464DEC">
              <w:rPr>
                <w:rFonts w:ascii="Times New Roman Tj" w:hAnsi="Times New Roman Tj" w:cs="Times New Roman"/>
                <w:color w:val="000000" w:themeColor="text1"/>
                <w:sz w:val="28"/>
                <w:szCs w:val="28"/>
              </w:rPr>
              <w:t xml:space="preserve"> Мурѓоб</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30924B62" w14:textId="113DF4E1" w:rsidR="00D76605" w:rsidRDefault="00D76605" w:rsidP="00A07EE6">
            <w:pPr>
              <w:spacing w:after="0" w:line="240" w:lineRule="auto"/>
              <w:jc w:val="both"/>
              <w:rPr>
                <w:rFonts w:ascii="Times New Roman Tj" w:hAnsi="Times New Roman Tj"/>
                <w:sz w:val="28"/>
                <w:szCs w:val="28"/>
                <w:lang w:val="tg-Cyrl-TJ"/>
              </w:rPr>
            </w:pPr>
            <w:r w:rsidRPr="00464DEC">
              <w:rPr>
                <w:rFonts w:ascii="Times New Roman Tj" w:hAnsi="Times New Roman Tj"/>
                <w:sz w:val="28"/>
                <w:szCs w:val="28"/>
              </w:rPr>
              <w:t>Т</w:t>
            </w:r>
            <w:r w:rsidRPr="00464DEC">
              <w:rPr>
                <w:rFonts w:ascii="Times New Roman Tj" w:hAnsi="Times New Roman Tj"/>
                <w:sz w:val="28"/>
                <w:szCs w:val="28"/>
                <w:lang w:val="tg-Cyrl-TJ"/>
              </w:rPr>
              <w:t>анаи маъданї дар масофаи то 1000</w:t>
            </w:r>
            <w:r w:rsidR="00876373">
              <w:rPr>
                <w:rFonts w:ascii="Times New Roman Tj" w:hAnsi="Times New Roman Tj"/>
                <w:sz w:val="28"/>
                <w:szCs w:val="28"/>
                <w:lang w:val="tg-Cyrl-TJ"/>
              </w:rPr>
              <w:t xml:space="preserve"> </w:t>
            </w:r>
            <w:r w:rsidRPr="00464DEC">
              <w:rPr>
                <w:rFonts w:ascii="Times New Roman Tj" w:hAnsi="Times New Roman Tj"/>
                <w:sz w:val="28"/>
                <w:szCs w:val="28"/>
                <w:lang w:val="tg-Cyrl-TJ"/>
              </w:rPr>
              <w:t>м бо ѓафсии аз 10 то 15</w:t>
            </w:r>
            <w:r w:rsidR="00876373">
              <w:rPr>
                <w:rFonts w:ascii="Times New Roman Tj" w:hAnsi="Times New Roman Tj"/>
                <w:sz w:val="28"/>
                <w:szCs w:val="28"/>
                <w:lang w:val="tg-Cyrl-TJ"/>
              </w:rPr>
              <w:t xml:space="preserve"> </w:t>
            </w:r>
            <w:r w:rsidRPr="00464DEC">
              <w:rPr>
                <w:rFonts w:ascii="Times New Roman Tj" w:hAnsi="Times New Roman Tj"/>
                <w:sz w:val="28"/>
                <w:szCs w:val="28"/>
                <w:lang w:val="tg-Cyrl-TJ"/>
              </w:rPr>
              <w:t>м мушоњида шудааст. Файзнокии тилло аз 0,2 то 0,8</w:t>
            </w:r>
            <w:r w:rsidR="00876373">
              <w:rPr>
                <w:rFonts w:ascii="Times New Roman Tj" w:hAnsi="Times New Roman Tj"/>
                <w:sz w:val="28"/>
                <w:szCs w:val="28"/>
                <w:lang w:val="tg-Cyrl-TJ"/>
              </w:rPr>
              <w:t xml:space="preserve"> </w:t>
            </w:r>
            <w:r w:rsidRPr="00464DEC">
              <w:rPr>
                <w:rFonts w:ascii="Times New Roman Tj" w:hAnsi="Times New Roman Tj"/>
                <w:sz w:val="28"/>
                <w:szCs w:val="28"/>
                <w:lang w:val="tg-Cyrl-TJ"/>
              </w:rPr>
              <w:t>г/т, нуќра аз 4,3 то 112</w:t>
            </w:r>
            <w:r w:rsidR="00876373">
              <w:rPr>
                <w:rFonts w:ascii="Times New Roman Tj" w:hAnsi="Times New Roman Tj"/>
                <w:sz w:val="28"/>
                <w:szCs w:val="28"/>
                <w:lang w:val="tg-Cyrl-TJ"/>
              </w:rPr>
              <w:t xml:space="preserve"> </w:t>
            </w:r>
            <w:r w:rsidRPr="00464DEC">
              <w:rPr>
                <w:rFonts w:ascii="Times New Roman Tj" w:hAnsi="Times New Roman Tj"/>
                <w:sz w:val="28"/>
                <w:szCs w:val="28"/>
                <w:lang w:val="tg-Cyrl-TJ"/>
              </w:rPr>
              <w:t>г/т, мис ва марги муш аз 1</w:t>
            </w:r>
            <w:r>
              <w:rPr>
                <w:rFonts w:ascii="Times New Roman Tj" w:hAnsi="Times New Roman Tj"/>
                <w:sz w:val="28"/>
                <w:szCs w:val="28"/>
                <w:lang w:val="tg-Cyrl-TJ"/>
              </w:rPr>
              <w:t xml:space="preserve"> фоиз </w:t>
            </w:r>
            <w:r w:rsidRPr="00464DEC">
              <w:rPr>
                <w:rFonts w:ascii="Times New Roman Tj" w:hAnsi="Times New Roman Tj"/>
                <w:sz w:val="28"/>
                <w:szCs w:val="28"/>
                <w:lang w:val="tg-Cyrl-TJ"/>
              </w:rPr>
              <w:t xml:space="preserve"> зиёд, висмут то</w:t>
            </w:r>
            <w:r>
              <w:rPr>
                <w:rFonts w:ascii="Times New Roman Tj" w:hAnsi="Times New Roman Tj"/>
                <w:sz w:val="28"/>
                <w:szCs w:val="28"/>
                <w:lang w:val="tg-Cyrl-TJ"/>
              </w:rPr>
              <w:t xml:space="preserve"> 0,01</w:t>
            </w:r>
            <w:r w:rsidR="00876373">
              <w:rPr>
                <w:rFonts w:ascii="Times New Roman Tj" w:hAnsi="Times New Roman Tj"/>
                <w:sz w:val="28"/>
                <w:szCs w:val="28"/>
                <w:lang w:val="tg-Cyrl-TJ"/>
              </w:rPr>
              <w:t xml:space="preserve"> </w:t>
            </w:r>
            <w:r>
              <w:rPr>
                <w:rFonts w:ascii="Times New Roman Tj" w:hAnsi="Times New Roman Tj"/>
                <w:sz w:val="28"/>
                <w:szCs w:val="28"/>
                <w:lang w:val="tg-Cyrl-TJ"/>
              </w:rPr>
              <w:t>г/т ба ќайд гирифта шудаанд</w:t>
            </w:r>
            <w:r w:rsidRPr="00464DEC">
              <w:rPr>
                <w:rFonts w:ascii="Times New Roman Tj" w:hAnsi="Times New Roman Tj"/>
                <w:sz w:val="28"/>
                <w:szCs w:val="28"/>
                <w:lang w:val="tg-Cyrl-TJ"/>
              </w:rPr>
              <w:t>.</w:t>
            </w:r>
          </w:p>
          <w:p w14:paraId="7762B960" w14:textId="10E81091" w:rsidR="00D76605" w:rsidRPr="00464DEC" w:rsidRDefault="00D76605" w:rsidP="00876373">
            <w:pPr>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 кардани захирањои </w:t>
            </w:r>
            <w:r w:rsidRPr="00E37365">
              <w:rPr>
                <w:rFonts w:ascii="Times New Roman Tj" w:eastAsia="Times New Roman" w:hAnsi="Times New Roman Tj" w:cs="Arial CYR"/>
                <w:color w:val="000000" w:themeColor="text1"/>
                <w:sz w:val="28"/>
                <w:szCs w:val="28"/>
                <w:lang w:val="tg-Cyrl-TJ" w:eastAsia="ru-RU"/>
              </w:rPr>
              <w:t xml:space="preserve">нуќраву тилло </w:t>
            </w:r>
            <w:r>
              <w:rPr>
                <w:rFonts w:ascii="Times New Roman Tj" w:eastAsia="Times New Roman" w:hAnsi="Times New Roman Tj" w:cs="Times New Roman"/>
                <w:sz w:val="28"/>
                <w:szCs w:val="28"/>
                <w:lang w:val="tg-Cyrl-TJ" w:eastAsia="ru-RU"/>
              </w:rPr>
              <w:t>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r w:rsidRPr="00464DEC">
              <w:rPr>
                <w:rFonts w:ascii="Times New Roman Tj" w:hAnsi="Times New Roman Tj"/>
                <w:sz w:val="28"/>
                <w:szCs w:val="28"/>
                <w:lang w:val="tg-Cyrl-TJ"/>
              </w:rPr>
              <w:t xml:space="preserve">  </w:t>
            </w:r>
          </w:p>
        </w:tc>
      </w:tr>
      <w:tr w:rsidR="00D76605" w:rsidRPr="00464DEC" w14:paraId="41EE54EC" w14:textId="77777777" w:rsidTr="00D742B3">
        <w:trPr>
          <w:trHeight w:val="213"/>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C6536A6" w14:textId="77777777" w:rsidR="00D76605" w:rsidRPr="00B365F6" w:rsidRDefault="00D76605" w:rsidP="00A07EE6">
            <w:pPr>
              <w:spacing w:after="0" w:line="240" w:lineRule="auto"/>
              <w:jc w:val="center"/>
              <w:rPr>
                <w:rFonts w:ascii="Times New Roman Tj" w:eastAsia="Times New Roman" w:hAnsi="Times New Roman Tj" w:cs="Arial CYR"/>
                <w:bCs/>
                <w:sz w:val="28"/>
                <w:szCs w:val="28"/>
                <w:lang w:eastAsia="ru-RU"/>
              </w:rPr>
            </w:pPr>
            <w:r w:rsidRPr="00B365F6">
              <w:rPr>
                <w:rFonts w:ascii="Times New Roman Tj" w:eastAsia="Times New Roman" w:hAnsi="Times New Roman Tj" w:cs="Arial CYR"/>
                <w:bCs/>
                <w:sz w:val="28"/>
                <w:szCs w:val="28"/>
                <w:lang w:eastAsia="ru-RU"/>
              </w:rPr>
              <w:t>Ашёи радиоактивї</w:t>
            </w:r>
          </w:p>
        </w:tc>
      </w:tr>
      <w:tr w:rsidR="00D76605" w:rsidRPr="00F80E9F" w14:paraId="5E746D37"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6F3CBAAC"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20</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07D249A1" w14:textId="2D86FF82" w:rsidR="00D76605" w:rsidRPr="00464DEC" w:rsidRDefault="00D76605" w:rsidP="00876373">
            <w:pPr>
              <w:spacing w:after="0" w:line="240" w:lineRule="auto"/>
              <w:rPr>
                <w:rFonts w:ascii="Times New Roman Tj" w:eastAsia="Times New Roman" w:hAnsi="Times New Roman Tj" w:cs="Arial CYR"/>
                <w:b/>
                <w:bCs/>
                <w:i/>
                <w:iCs/>
                <w:sz w:val="28"/>
                <w:szCs w:val="28"/>
                <w:lang w:eastAsia="ru-RU"/>
              </w:rPr>
            </w:pPr>
            <w:r w:rsidRPr="00464DEC">
              <w:rPr>
                <w:rFonts w:ascii="Times New Roman Tj" w:hAnsi="Times New Roman Tj"/>
                <w:sz w:val="28"/>
                <w:szCs w:val="28"/>
              </w:rPr>
              <w:t>Корњои љустуљўии даќиќи уран дар Помири Љанубї ва Шарќї</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295F639B" w14:textId="1D408C18" w:rsidR="00D76605" w:rsidRPr="00464DEC" w:rsidRDefault="00876373" w:rsidP="00876373">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Pr>
                <w:rFonts w:ascii="Times New Roman Tj" w:hAnsi="Times New Roman Tj"/>
                <w:sz w:val="28"/>
                <w:szCs w:val="28"/>
              </w:rPr>
              <w:t xml:space="preserve">оњияи </w:t>
            </w:r>
            <w:r w:rsidR="00D76605" w:rsidRPr="00464DEC">
              <w:rPr>
                <w:rFonts w:ascii="Times New Roman Tj" w:hAnsi="Times New Roman Tj"/>
                <w:sz w:val="28"/>
                <w:szCs w:val="28"/>
              </w:rPr>
              <w:t>Мурѓоб</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B7CFB0A" w14:textId="0679E661" w:rsidR="00D76605" w:rsidRDefault="00D76605" w:rsidP="00A07EE6">
            <w:pPr>
              <w:tabs>
                <w:tab w:val="left" w:pos="2553"/>
              </w:tabs>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Маъданнокї бо ѓа</w:t>
            </w:r>
            <w:r w:rsidR="00876373">
              <w:rPr>
                <w:rFonts w:ascii="Times New Roman Tj" w:hAnsi="Times New Roman Tj"/>
                <w:sz w:val="28"/>
                <w:szCs w:val="28"/>
                <w:lang w:val="tg-Cyrl-TJ"/>
              </w:rPr>
              <w:t>ф</w:t>
            </w:r>
            <w:r>
              <w:rPr>
                <w:rFonts w:ascii="Times New Roman Tj" w:hAnsi="Times New Roman Tj"/>
                <w:sz w:val="28"/>
                <w:szCs w:val="28"/>
                <w:lang w:val="tg-Cyrl-TJ"/>
              </w:rPr>
              <w:t>сии</w:t>
            </w:r>
            <w:r w:rsidRPr="00464DEC">
              <w:rPr>
                <w:rFonts w:ascii="Times New Roman Tj" w:hAnsi="Times New Roman Tj"/>
                <w:sz w:val="28"/>
                <w:szCs w:val="28"/>
                <w:lang w:val="tg-Cyrl-TJ"/>
              </w:rPr>
              <w:t xml:space="preserve"> 3-10 метр то 4700</w:t>
            </w:r>
            <w:r w:rsidR="00876373">
              <w:rPr>
                <w:rFonts w:ascii="Times New Roman Tj" w:hAnsi="Times New Roman Tj"/>
                <w:sz w:val="28"/>
                <w:szCs w:val="28"/>
                <w:lang w:val="tg-Cyrl-TJ"/>
              </w:rPr>
              <w:t xml:space="preserve"> </w:t>
            </w:r>
            <w:r w:rsidRPr="00464DEC">
              <w:rPr>
                <w:rFonts w:ascii="Times New Roman Tj" w:hAnsi="Times New Roman Tj"/>
                <w:sz w:val="28"/>
                <w:szCs w:val="28"/>
                <w:lang w:val="tg-Cyrl-TJ"/>
              </w:rPr>
              <w:t xml:space="preserve">м тул кашидааст.  Минералњо </w:t>
            </w:r>
            <w:r w:rsidR="00876373" w:rsidRPr="009331FD">
              <w:rPr>
                <w:rFonts w:ascii="Times New Roman Tj" w:eastAsia="Times New Roman" w:hAnsi="Times New Roman Tj" w:cs="Times New Roman"/>
                <w:sz w:val="28"/>
                <w:szCs w:val="28"/>
                <w:lang w:val="tg-Cyrl-TJ" w:eastAsia="ru-RU"/>
              </w:rPr>
              <w:t>–</w:t>
            </w:r>
            <w:r w:rsidRPr="00464DEC">
              <w:rPr>
                <w:rFonts w:ascii="Times New Roman Tj" w:hAnsi="Times New Roman Tj"/>
                <w:sz w:val="28"/>
                <w:szCs w:val="28"/>
                <w:lang w:val="tg-Cyrl-TJ"/>
              </w:rPr>
              <w:t xml:space="preserve"> флюорит, лимонит, кварс ва висмутин. Минералњои уран омўхта нашудаанд. Файзнокии уран аз 0,001 то 0,12</w:t>
            </w:r>
            <w:r>
              <w:rPr>
                <w:rFonts w:ascii="Times New Roman Tj" w:hAnsi="Times New Roman Tj"/>
                <w:sz w:val="28"/>
                <w:szCs w:val="28"/>
                <w:lang w:val="tg-Cyrl-TJ"/>
              </w:rPr>
              <w:t xml:space="preserve"> фоиз </w:t>
            </w:r>
            <w:r w:rsidRPr="00464DEC">
              <w:rPr>
                <w:rFonts w:ascii="Times New Roman Tj" w:hAnsi="Times New Roman Tj"/>
                <w:sz w:val="28"/>
                <w:szCs w:val="28"/>
                <w:lang w:val="tg-Cyrl-TJ"/>
              </w:rPr>
              <w:t>.</w:t>
            </w:r>
          </w:p>
          <w:p w14:paraId="14B77E49" w14:textId="0D87CB18" w:rsidR="00D76605" w:rsidRPr="00464DEC" w:rsidRDefault="00D76605" w:rsidP="00876373">
            <w:pPr>
              <w:tabs>
                <w:tab w:val="left" w:pos="2553"/>
              </w:tabs>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кашфи зуњуроти уран ва њисоби захирањо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r w:rsidRPr="00464DEC">
              <w:rPr>
                <w:rFonts w:ascii="Times New Roman Tj" w:hAnsi="Times New Roman Tj"/>
                <w:sz w:val="28"/>
                <w:szCs w:val="28"/>
                <w:lang w:val="tg-Cyrl-TJ"/>
              </w:rPr>
              <w:t xml:space="preserve">  </w:t>
            </w:r>
          </w:p>
        </w:tc>
      </w:tr>
      <w:tr w:rsidR="00D76605" w:rsidRPr="00464DEC" w14:paraId="0791D264"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38EC7C0" w14:textId="77777777" w:rsidR="00D76605" w:rsidRPr="00B365F6" w:rsidRDefault="00D76605" w:rsidP="00A07EE6">
            <w:pPr>
              <w:spacing w:after="0" w:line="240" w:lineRule="auto"/>
              <w:jc w:val="center"/>
              <w:rPr>
                <w:rFonts w:ascii="Times New Roman Tj" w:hAnsi="Times New Roman Tj"/>
                <w:color w:val="000000" w:themeColor="text1"/>
                <w:sz w:val="28"/>
                <w:szCs w:val="28"/>
                <w:lang w:val="tg-Cyrl-TJ"/>
              </w:rPr>
            </w:pPr>
            <w:r w:rsidRPr="00A00F4C">
              <w:rPr>
                <w:rFonts w:ascii="Times New Roman Tj" w:hAnsi="Times New Roman Tj"/>
                <w:color w:val="000000" w:themeColor="text1"/>
                <w:sz w:val="28"/>
                <w:szCs w:val="28"/>
                <w:lang w:val="tg-Cyrl-TJ"/>
              </w:rPr>
              <w:t>Металлњои нодир</w:t>
            </w:r>
          </w:p>
        </w:tc>
      </w:tr>
      <w:tr w:rsidR="00D76605" w:rsidRPr="00F80E9F" w14:paraId="3F44DD82"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040FE4E"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21</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58689DBF" w14:textId="77777777" w:rsidR="00D76605" w:rsidRPr="00464DEC" w:rsidRDefault="00D76605" w:rsidP="00A07EE6">
            <w:pPr>
              <w:spacing w:after="0" w:line="240" w:lineRule="auto"/>
              <w:rPr>
                <w:rFonts w:ascii="Times New Roman Tj" w:hAnsi="Times New Roman Tj"/>
                <w:sz w:val="28"/>
                <w:szCs w:val="28"/>
              </w:rPr>
            </w:pPr>
            <w:r w:rsidRPr="00464DEC">
              <w:rPr>
                <w:rFonts w:ascii="Times New Roman Tj" w:hAnsi="Times New Roman Tj"/>
                <w:sz w:val="28"/>
                <w:szCs w:val="28"/>
              </w:rPr>
              <w:t>Корњои љустуљўию арзёбї дар зуњуроти Нама</w:t>
            </w:r>
            <w:r>
              <w:rPr>
                <w:rFonts w:ascii="Times New Roman Tj" w:hAnsi="Times New Roman Tj"/>
                <w:sz w:val="28"/>
                <w:szCs w:val="28"/>
              </w:rPr>
              <w:t>д</w:t>
            </w:r>
            <w:r w:rsidRPr="00464DEC">
              <w:rPr>
                <w:rFonts w:ascii="Times New Roman Tj" w:hAnsi="Times New Roman Tj"/>
                <w:sz w:val="28"/>
                <w:szCs w:val="28"/>
              </w:rPr>
              <w:t>гут</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4078970F" w14:textId="77777777" w:rsidR="00D76605" w:rsidRPr="00464DEC" w:rsidRDefault="00D76605" w:rsidP="00A07EE6">
            <w:pPr>
              <w:spacing w:after="0" w:line="240" w:lineRule="auto"/>
              <w:rPr>
                <w:rFonts w:ascii="Times New Roman Tj" w:hAnsi="Times New Roman Tj"/>
                <w:sz w:val="28"/>
                <w:szCs w:val="28"/>
              </w:rPr>
            </w:pPr>
          </w:p>
          <w:p w14:paraId="6D47E72C" w14:textId="6985BA30" w:rsidR="00D76605" w:rsidRPr="00464DEC" w:rsidRDefault="00876373" w:rsidP="00876373">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Pr>
                <w:rFonts w:ascii="Times New Roman Tj" w:hAnsi="Times New Roman Tj"/>
                <w:sz w:val="28"/>
                <w:szCs w:val="28"/>
              </w:rPr>
              <w:t xml:space="preserve">оњияи </w:t>
            </w:r>
            <w:r w:rsidR="00D76605" w:rsidRPr="00464DEC">
              <w:rPr>
                <w:rFonts w:ascii="Times New Roman Tj" w:hAnsi="Times New Roman Tj"/>
                <w:sz w:val="28"/>
                <w:szCs w:val="28"/>
              </w:rPr>
              <w:t>Ишкошим</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A7C832F" w14:textId="4A44A3F2"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Зуњурот</w:t>
            </w:r>
            <w:r w:rsidRPr="00464DEC">
              <w:rPr>
                <w:rFonts w:ascii="Times New Roman Tj" w:hAnsi="Times New Roman Tj"/>
                <w:sz w:val="28"/>
                <w:szCs w:val="28"/>
                <w:lang w:val="tg-Cyrl-TJ"/>
              </w:rPr>
              <w:t xml:space="preserve"> дар марњилаи љустуљўи </w:t>
            </w:r>
            <w:r>
              <w:rPr>
                <w:rFonts w:ascii="Times New Roman Tj" w:hAnsi="Times New Roman Tj"/>
                <w:sz w:val="28"/>
                <w:szCs w:val="28"/>
                <w:lang w:val="tg-Cyrl-TJ"/>
              </w:rPr>
              <w:t>даќиќи</w:t>
            </w:r>
            <w:r w:rsidRPr="00464DEC">
              <w:rPr>
                <w:rFonts w:ascii="Times New Roman Tj" w:hAnsi="Times New Roman Tj"/>
                <w:sz w:val="28"/>
                <w:szCs w:val="28"/>
                <w:lang w:val="tg-Cyrl-TJ"/>
              </w:rPr>
              <w:t xml:space="preserve"> металлњои нодир (тантал) дар </w:t>
            </w:r>
            <w:r>
              <w:rPr>
                <w:rFonts w:ascii="Times New Roman Tj" w:hAnsi="Times New Roman Tj"/>
                <w:sz w:val="28"/>
                <w:szCs w:val="28"/>
                <w:lang w:val="tg-Cyrl-TJ"/>
              </w:rPr>
              <w:t xml:space="preserve">пегматитњои </w:t>
            </w:r>
            <w:r w:rsidRPr="00464DEC">
              <w:rPr>
                <w:rFonts w:ascii="Times New Roman Tj" w:hAnsi="Times New Roman Tj"/>
                <w:sz w:val="28"/>
                <w:szCs w:val="28"/>
                <w:lang w:val="tg-Cyrl-TJ"/>
              </w:rPr>
              <w:t>Помир омўхта шуда</w:t>
            </w:r>
            <w:r>
              <w:rPr>
                <w:rFonts w:ascii="Times New Roman Tj" w:hAnsi="Times New Roman Tj"/>
                <w:sz w:val="28"/>
                <w:szCs w:val="28"/>
                <w:lang w:val="tg-Cyrl-TJ"/>
              </w:rPr>
              <w:t>аст.</w:t>
            </w:r>
            <w:r w:rsidRPr="00464DEC">
              <w:rPr>
                <w:rFonts w:ascii="Times New Roman Tj" w:hAnsi="Times New Roman Tj"/>
                <w:sz w:val="28"/>
                <w:szCs w:val="28"/>
                <w:lang w:val="tg-Cyrl-TJ"/>
              </w:rPr>
              <w:t xml:space="preserve"> </w:t>
            </w:r>
            <w:r>
              <w:rPr>
                <w:rFonts w:ascii="Times New Roman Tj" w:hAnsi="Times New Roman Tj"/>
                <w:sz w:val="28"/>
                <w:szCs w:val="28"/>
                <w:lang w:val="tg-Cyrl-TJ"/>
              </w:rPr>
              <w:t>Ѓ</w:t>
            </w:r>
            <w:r w:rsidRPr="00464DEC">
              <w:rPr>
                <w:rFonts w:ascii="Times New Roman Tj" w:hAnsi="Times New Roman Tj"/>
                <w:sz w:val="28"/>
                <w:szCs w:val="28"/>
                <w:lang w:val="tg-Cyrl-TJ"/>
              </w:rPr>
              <w:t>афсии љинсњои пегматитдор 184 мет</w:t>
            </w:r>
            <w:r w:rsidR="00876373">
              <w:rPr>
                <w:rFonts w:ascii="Times New Roman Tj" w:hAnsi="Times New Roman Tj"/>
                <w:sz w:val="28"/>
                <w:szCs w:val="28"/>
                <w:lang w:val="tg-Cyrl-TJ"/>
              </w:rPr>
              <w:t>р</w:t>
            </w:r>
            <w:r w:rsidRPr="00464DEC">
              <w:rPr>
                <w:rFonts w:ascii="Times New Roman Tj" w:hAnsi="Times New Roman Tj"/>
                <w:sz w:val="28"/>
                <w:szCs w:val="28"/>
                <w:lang w:val="tg-Cyrl-TJ"/>
              </w:rPr>
              <w:t>ро ташкил медињад</w:t>
            </w:r>
            <w:r>
              <w:rPr>
                <w:rFonts w:ascii="Times New Roman Tj" w:hAnsi="Times New Roman Tj"/>
                <w:sz w:val="28"/>
                <w:szCs w:val="28"/>
                <w:lang w:val="tg-Cyrl-TJ"/>
              </w:rPr>
              <w:t>.</w:t>
            </w:r>
          </w:p>
          <w:p w14:paraId="15C19A30" w14:textId="465252F4" w:rsidR="00D76605" w:rsidRPr="00464DEC" w:rsidRDefault="00D76605" w:rsidP="00876373">
            <w:pPr>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sidRPr="00464DEC">
              <w:rPr>
                <w:rFonts w:ascii="Times New Roman Tj" w:hAnsi="Times New Roman Tj"/>
                <w:sz w:val="28"/>
                <w:szCs w:val="28"/>
                <w:lang w:val="tg-Cyrl-TJ"/>
              </w:rPr>
              <w:t>металлњои нодир</w:t>
            </w:r>
            <w:r>
              <w:rPr>
                <w:rFonts w:ascii="Times New Roman Tj" w:eastAsia="Times New Roman" w:hAnsi="Times New Roman Tj" w:cs="Times New Roman"/>
                <w:sz w:val="28"/>
                <w:szCs w:val="28"/>
                <w:lang w:val="tg-Cyrl-TJ" w:eastAsia="ru-RU"/>
              </w:rPr>
              <w:t xml:space="preserve">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3AF45BCC"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FF2954C" w14:textId="77777777" w:rsidR="00D76605" w:rsidRPr="00B834C7"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B834C7">
              <w:rPr>
                <w:rFonts w:ascii="Times New Roman Tj" w:eastAsia="Times New Roman" w:hAnsi="Times New Roman Tj" w:cs="Arial CYR"/>
                <w:color w:val="000000" w:themeColor="text1"/>
                <w:sz w:val="28"/>
                <w:szCs w:val="28"/>
                <w:lang w:eastAsia="ru-RU"/>
              </w:rPr>
              <w:t>22</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285672FB" w14:textId="7F70A808" w:rsidR="00D76605" w:rsidRPr="00B834C7" w:rsidRDefault="00D76605" w:rsidP="00876373">
            <w:pPr>
              <w:spacing w:after="0" w:line="240" w:lineRule="auto"/>
              <w:rPr>
                <w:rFonts w:ascii="Times New Roman Tj" w:hAnsi="Times New Roman Tj"/>
                <w:sz w:val="28"/>
                <w:szCs w:val="28"/>
              </w:rPr>
            </w:pPr>
            <w:r w:rsidRPr="00B834C7">
              <w:rPr>
                <w:rFonts w:ascii="Times New Roman Tj" w:hAnsi="Times New Roman Tj"/>
                <w:sz w:val="28"/>
                <w:szCs w:val="28"/>
                <w:lang w:eastAsia="ru-RU"/>
              </w:rPr>
              <w:t>Корњои љ</w:t>
            </w:r>
            <w:r w:rsidR="00876373">
              <w:rPr>
                <w:rFonts w:ascii="Times New Roman Tj" w:hAnsi="Times New Roman Tj"/>
                <w:sz w:val="28"/>
                <w:szCs w:val="28"/>
                <w:lang w:eastAsia="ru-RU"/>
              </w:rPr>
              <w:t>у</w:t>
            </w:r>
            <w:r w:rsidRPr="00B834C7">
              <w:rPr>
                <w:rFonts w:ascii="Times New Roman Tj" w:hAnsi="Times New Roman Tj"/>
                <w:sz w:val="28"/>
                <w:szCs w:val="28"/>
                <w:lang w:eastAsia="ru-RU"/>
              </w:rPr>
              <w:t>стуљўии металлњои нодир дар майдони пегматитдори Шазуд-Дўзахдара</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1785D004" w14:textId="77777777" w:rsidR="00D76605" w:rsidRPr="00B834C7" w:rsidRDefault="00D76605" w:rsidP="00A07EE6">
            <w:pPr>
              <w:spacing w:after="0" w:line="240" w:lineRule="auto"/>
              <w:rPr>
                <w:rFonts w:ascii="Times New Roman Tj" w:hAnsi="Times New Roman Tj"/>
                <w:sz w:val="28"/>
                <w:szCs w:val="28"/>
              </w:rPr>
            </w:pPr>
          </w:p>
          <w:p w14:paraId="0389F236" w14:textId="77777777" w:rsidR="00D76605" w:rsidRPr="00B834C7" w:rsidRDefault="00D76605" w:rsidP="00A07EE6">
            <w:pPr>
              <w:spacing w:after="0" w:line="240" w:lineRule="auto"/>
              <w:rPr>
                <w:rFonts w:ascii="Times New Roman Tj" w:hAnsi="Times New Roman Tj"/>
                <w:sz w:val="28"/>
                <w:szCs w:val="28"/>
              </w:rPr>
            </w:pPr>
          </w:p>
          <w:p w14:paraId="5E1DC367" w14:textId="1B30F669" w:rsidR="00D76605" w:rsidRPr="00B834C7" w:rsidRDefault="00876373" w:rsidP="00876373">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sidRPr="00B834C7">
              <w:rPr>
                <w:rFonts w:ascii="Times New Roman Tj" w:hAnsi="Times New Roman Tj"/>
                <w:sz w:val="28"/>
                <w:szCs w:val="28"/>
              </w:rPr>
              <w:t>оњияи Шуѓнон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36DE32B1" w14:textId="4069E1ED" w:rsidR="00D76605" w:rsidRPr="00B834C7" w:rsidRDefault="00D76605" w:rsidP="00A07EE6">
            <w:pPr>
              <w:spacing w:after="0" w:line="240" w:lineRule="auto"/>
              <w:jc w:val="both"/>
              <w:rPr>
                <w:rFonts w:ascii="Times New Roman Tj" w:hAnsi="Times New Roman Tj"/>
                <w:sz w:val="28"/>
                <w:szCs w:val="28"/>
                <w:lang w:val="tg-Cyrl-TJ"/>
              </w:rPr>
            </w:pPr>
            <w:r w:rsidRPr="00B834C7">
              <w:rPr>
                <w:rFonts w:ascii="Times New Roman Tj" w:hAnsi="Times New Roman Tj"/>
                <w:sz w:val="28"/>
                <w:szCs w:val="28"/>
                <w:lang w:val="tg-Cyrl-TJ"/>
              </w:rPr>
              <w:t xml:space="preserve"> Да</w:t>
            </w:r>
            <w:r w:rsidR="00876373">
              <w:rPr>
                <w:rFonts w:ascii="Times New Roman Tj" w:hAnsi="Times New Roman Tj"/>
                <w:sz w:val="28"/>
                <w:szCs w:val="28"/>
                <w:lang w:val="tg-Cyrl-TJ"/>
              </w:rPr>
              <w:t>р</w:t>
            </w:r>
            <w:r w:rsidRPr="00B834C7">
              <w:rPr>
                <w:rFonts w:ascii="Times New Roman Tj" w:hAnsi="Times New Roman Tj"/>
                <w:sz w:val="28"/>
                <w:szCs w:val="28"/>
                <w:lang w:val="tg-Cyrl-TJ"/>
              </w:rPr>
              <w:t xml:space="preserve"> майдон корњои аксбардории геологии ми</w:t>
            </w:r>
            <w:r w:rsidRPr="00B834C7">
              <w:rPr>
                <w:rFonts w:ascii="Cambria" w:hAnsi="Cambria" w:cs="Cambria"/>
                <w:sz w:val="28"/>
                <w:szCs w:val="28"/>
                <w:lang w:val="tg-Cyrl-TJ"/>
              </w:rPr>
              <w:t>қ</w:t>
            </w:r>
            <w:r w:rsidRPr="00B834C7">
              <w:rPr>
                <w:rFonts w:ascii="Times New Roman Tj" w:hAnsi="Times New Roman Tj" w:cs="Times New Roman Tj"/>
                <w:sz w:val="28"/>
                <w:szCs w:val="28"/>
                <w:lang w:val="tg-Cyrl-TJ"/>
              </w:rPr>
              <w:t>ёси</w:t>
            </w:r>
            <w:r w:rsidRPr="00B834C7">
              <w:rPr>
                <w:rFonts w:ascii="Times New Roman Tj" w:hAnsi="Times New Roman Tj"/>
                <w:sz w:val="28"/>
                <w:szCs w:val="28"/>
                <w:lang w:val="tg-Cyrl-TJ"/>
              </w:rPr>
              <w:t xml:space="preserve"> 1:5000 ва </w:t>
            </w:r>
            <w:r w:rsidRPr="00B834C7">
              <w:rPr>
                <w:rFonts w:ascii="Times New Roman Tj" w:hAnsi="Times New Roman Tj" w:cs="Times New Roman Tj"/>
                <w:sz w:val="28"/>
                <w:szCs w:val="28"/>
                <w:lang w:val="tg-Cyrl-TJ"/>
              </w:rPr>
              <w:t>кофтани</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хандаќњо гузаронида шудаанд</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Аз</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хандаќњо</w:t>
            </w:r>
            <w:r w:rsidRPr="00B834C7">
              <w:rPr>
                <w:rFonts w:ascii="Times New Roman Tj" w:hAnsi="Times New Roman Tj"/>
                <w:sz w:val="28"/>
                <w:szCs w:val="28"/>
                <w:lang w:val="tg-Cyrl-TJ"/>
              </w:rPr>
              <w:t xml:space="preserve"> 719 </w:t>
            </w:r>
            <w:r w:rsidRPr="00B834C7">
              <w:rPr>
                <w:rFonts w:ascii="Times New Roman Tj" w:hAnsi="Times New Roman Tj" w:cs="Times New Roman Tj"/>
                <w:sz w:val="28"/>
                <w:szCs w:val="28"/>
                <w:lang w:val="tg-Cyrl-TJ"/>
              </w:rPr>
              <w:t>мањаки</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љўякї</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ва</w:t>
            </w:r>
            <w:r w:rsidRPr="00B834C7">
              <w:rPr>
                <w:rFonts w:ascii="Times New Roman Tj" w:hAnsi="Times New Roman Tj"/>
                <w:sz w:val="28"/>
                <w:szCs w:val="28"/>
                <w:lang w:val="tg-Cyrl-TJ"/>
              </w:rPr>
              <w:t xml:space="preserve"> 303 </w:t>
            </w:r>
            <w:r w:rsidRPr="00B834C7">
              <w:rPr>
                <w:rFonts w:ascii="Times New Roman Tj" w:hAnsi="Times New Roman Tj" w:cs="Times New Roman Tj"/>
                <w:sz w:val="28"/>
                <w:szCs w:val="28"/>
                <w:lang w:val="tg-Cyrl-TJ"/>
              </w:rPr>
              <w:t>мањаки</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геохимиявї</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гирифта</w:t>
            </w:r>
            <w:r w:rsidRPr="00B834C7">
              <w:rPr>
                <w:rFonts w:ascii="Times New Roman Tj" w:hAnsi="Times New Roman Tj"/>
                <w:sz w:val="28"/>
                <w:szCs w:val="28"/>
                <w:lang w:val="tg-Cyrl-TJ"/>
              </w:rPr>
              <w:t xml:space="preserve"> </w:t>
            </w:r>
            <w:r w:rsidRPr="00B834C7">
              <w:rPr>
                <w:rFonts w:ascii="Times New Roman Tj" w:hAnsi="Times New Roman Tj" w:cs="Times New Roman Tj"/>
                <w:sz w:val="28"/>
                <w:szCs w:val="28"/>
                <w:lang w:val="tg-Cyrl-TJ"/>
              </w:rPr>
              <w:t>шудааст</w:t>
            </w:r>
            <w:r w:rsidRPr="00B834C7">
              <w:rPr>
                <w:rFonts w:ascii="Times New Roman Tj" w:hAnsi="Times New Roman Tj"/>
                <w:sz w:val="28"/>
                <w:szCs w:val="28"/>
                <w:lang w:val="tg-Cyrl-TJ"/>
              </w:rPr>
              <w:t>.</w:t>
            </w:r>
          </w:p>
          <w:p w14:paraId="1319BFF2" w14:textId="390D1B63" w:rsidR="00D76605" w:rsidRDefault="00D76605" w:rsidP="00A07EE6">
            <w:pPr>
              <w:spacing w:after="0" w:line="240" w:lineRule="auto"/>
              <w:jc w:val="both"/>
              <w:rPr>
                <w:rFonts w:ascii="Times New Roman Tj" w:eastAsia="Times New Roman" w:hAnsi="Times New Roman Tj" w:cs="Times New Roman"/>
                <w:sz w:val="28"/>
                <w:szCs w:val="28"/>
                <w:lang w:val="tg-Cyrl-TJ" w:eastAsia="ru-RU"/>
              </w:rPr>
            </w:pPr>
            <w:r w:rsidRPr="00B834C7">
              <w:rPr>
                <w:rFonts w:ascii="Times New Roman Tj" w:hAnsi="Times New Roman Tj"/>
                <w:iCs/>
                <w:sz w:val="28"/>
                <w:szCs w:val="28"/>
                <w:lang w:val="tg-Cyrl-TJ"/>
              </w:rPr>
              <w:t xml:space="preserve">Маќсад аз гузаронидани корњои мазкур </w:t>
            </w:r>
            <w:r w:rsidRPr="00B834C7">
              <w:rPr>
                <w:rFonts w:ascii="Times New Roman Tj" w:eastAsia="Times New Roman" w:hAnsi="Times New Roman Tj" w:cs="Times New Roman"/>
                <w:sz w:val="28"/>
                <w:szCs w:val="28"/>
                <w:lang w:val="tg-Cyrl-TJ" w:eastAsia="ru-RU"/>
              </w:rPr>
              <w:t xml:space="preserve">њисоби захирањои </w:t>
            </w:r>
            <w:r w:rsidRPr="00B834C7">
              <w:rPr>
                <w:rFonts w:ascii="Times New Roman Tj" w:hAnsi="Times New Roman Tj"/>
                <w:sz w:val="28"/>
                <w:szCs w:val="28"/>
                <w:lang w:val="tg-Cyrl-TJ"/>
              </w:rPr>
              <w:t>металлњои нодир</w:t>
            </w:r>
            <w:r w:rsidRPr="00B834C7">
              <w:rPr>
                <w:rFonts w:ascii="Times New Roman Tj" w:eastAsia="Times New Roman" w:hAnsi="Times New Roman Tj" w:cs="Times New Roman"/>
                <w:sz w:val="28"/>
                <w:szCs w:val="28"/>
                <w:lang w:val="tg-Cyrl-TJ" w:eastAsia="ru-RU"/>
              </w:rPr>
              <w:t xml:space="preserve"> бо категорияњои С</w:t>
            </w:r>
            <w:r w:rsidRPr="00B834C7">
              <w:rPr>
                <w:rFonts w:ascii="Times New Roman Tj" w:eastAsia="Times New Roman" w:hAnsi="Times New Roman Tj" w:cs="Times New Roman"/>
                <w:sz w:val="28"/>
                <w:szCs w:val="28"/>
                <w:vertAlign w:val="subscript"/>
                <w:lang w:val="tg-Cyrl-TJ" w:eastAsia="ru-RU"/>
              </w:rPr>
              <w:t>2</w:t>
            </w:r>
            <w:r w:rsidRPr="00B834C7">
              <w:rPr>
                <w:rFonts w:ascii="Times New Roman Tj" w:eastAsia="Times New Roman" w:hAnsi="Times New Roman Tj" w:cs="Times New Roman"/>
                <w:sz w:val="28"/>
                <w:szCs w:val="28"/>
                <w:lang w:val="tg-Cyrl-TJ" w:eastAsia="ru-RU"/>
              </w:rPr>
              <w:t xml:space="preserve"> ва Р</w:t>
            </w:r>
            <w:r w:rsidRPr="00B834C7">
              <w:rPr>
                <w:rFonts w:ascii="Times New Roman Tj" w:eastAsia="Times New Roman" w:hAnsi="Times New Roman Tj" w:cs="Times New Roman"/>
                <w:sz w:val="28"/>
                <w:szCs w:val="28"/>
                <w:vertAlign w:val="subscript"/>
                <w:lang w:val="tg-Cyrl-TJ" w:eastAsia="ru-RU"/>
              </w:rPr>
              <w:t xml:space="preserve">1 </w:t>
            </w:r>
            <w:r w:rsidRPr="00B834C7">
              <w:rPr>
                <w:rFonts w:ascii="Times New Roman Tj" w:eastAsia="Times New Roman" w:hAnsi="Times New Roman Tj" w:cs="Times New Roman"/>
                <w:sz w:val="28"/>
                <w:szCs w:val="28"/>
                <w:lang w:val="tg-Cyrl-TJ" w:eastAsia="ru-RU"/>
              </w:rPr>
              <w:t>мебошад</w:t>
            </w:r>
          </w:p>
          <w:p w14:paraId="5DE550DF" w14:textId="77777777" w:rsidR="00D742B3" w:rsidRDefault="00D742B3" w:rsidP="00A07EE6">
            <w:pPr>
              <w:spacing w:after="0" w:line="240" w:lineRule="auto"/>
              <w:jc w:val="both"/>
              <w:rPr>
                <w:rFonts w:ascii="Times New Roman Tj" w:eastAsia="Times New Roman" w:hAnsi="Times New Roman Tj" w:cs="Times New Roman"/>
                <w:sz w:val="28"/>
                <w:szCs w:val="28"/>
                <w:lang w:val="tg-Cyrl-TJ" w:eastAsia="ru-RU"/>
              </w:rPr>
            </w:pPr>
          </w:p>
          <w:p w14:paraId="054B75D7" w14:textId="77777777" w:rsidR="00D742B3" w:rsidRPr="00B834C7" w:rsidRDefault="00D742B3" w:rsidP="00A07EE6">
            <w:pPr>
              <w:spacing w:after="0" w:line="240" w:lineRule="auto"/>
              <w:jc w:val="both"/>
              <w:rPr>
                <w:rFonts w:ascii="Times New Roman Tj" w:hAnsi="Times New Roman Tj"/>
                <w:sz w:val="28"/>
                <w:szCs w:val="28"/>
                <w:lang w:val="tg-Cyrl-TJ"/>
              </w:rPr>
            </w:pPr>
          </w:p>
        </w:tc>
      </w:tr>
      <w:tr w:rsidR="00D76605" w:rsidRPr="00464DEC" w14:paraId="09D09518"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727EC5"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r w:rsidRPr="00464DEC">
              <w:rPr>
                <w:rFonts w:ascii="Times New Roman Tj" w:eastAsia="Times New Roman" w:hAnsi="Times New Roman Tj" w:cs="Arial CYR"/>
                <w:sz w:val="28"/>
                <w:szCs w:val="28"/>
                <w:lang w:val="tg-Cyrl-TJ" w:eastAsia="ru-RU"/>
              </w:rPr>
              <w:lastRenderedPageBreak/>
              <w:t> </w:t>
            </w:r>
          </w:p>
        </w:tc>
        <w:tc>
          <w:tcPr>
            <w:tcW w:w="14158"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0276275C" w14:textId="77777777" w:rsidR="00D76605" w:rsidRPr="00B365F6" w:rsidRDefault="00D76605" w:rsidP="00A07EE6">
            <w:pPr>
              <w:spacing w:after="0" w:line="240" w:lineRule="auto"/>
              <w:jc w:val="center"/>
              <w:rPr>
                <w:rFonts w:ascii="Times New Roman Tj" w:eastAsia="Times New Roman" w:hAnsi="Times New Roman Tj" w:cs="Arial CYR"/>
                <w:sz w:val="28"/>
                <w:szCs w:val="28"/>
                <w:lang w:eastAsia="ru-RU"/>
              </w:rPr>
            </w:pPr>
            <w:r w:rsidRPr="00B365F6">
              <w:rPr>
                <w:rFonts w:ascii="Times New Roman Tj" w:eastAsia="Times New Roman" w:hAnsi="Times New Roman Tj" w:cs="Arial CYR"/>
                <w:sz w:val="28"/>
                <w:szCs w:val="28"/>
                <w:lang w:eastAsia="ru-RU"/>
              </w:rPr>
              <w:t>Ашёи сангњои ранга</w:t>
            </w:r>
          </w:p>
        </w:tc>
      </w:tr>
      <w:tr w:rsidR="00D76605" w:rsidRPr="00464DEC" w14:paraId="185ED146"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1F474B1"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23</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3A2D72E6"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hAnsi="Times New Roman Tj" w:cs="Times New Roman"/>
                <w:sz w:val="28"/>
                <w:szCs w:val="28"/>
                <w:lang w:val="tg-Cyrl-TJ"/>
              </w:rPr>
              <w:t>Корњои љустуљўию арзёбї дар зуњуроти гранати Питуп</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7C9DAC84" w14:textId="2CB85EA8" w:rsidR="00D76605" w:rsidRPr="00464DEC" w:rsidRDefault="00876373" w:rsidP="00876373">
            <w:pPr>
              <w:spacing w:after="0" w:line="240" w:lineRule="auto"/>
              <w:jc w:val="center"/>
              <w:rPr>
                <w:rFonts w:ascii="Times New Roman Tj" w:hAnsi="Times New Roman Tj" w:cs="Times New Roman"/>
                <w:sz w:val="28"/>
                <w:szCs w:val="28"/>
                <w:lang w:val="tg-Cyrl-TJ"/>
              </w:rPr>
            </w:pPr>
            <w:r>
              <w:rPr>
                <w:rFonts w:ascii="Times New Roman Tj" w:hAnsi="Times New Roman Tj"/>
                <w:sz w:val="28"/>
                <w:szCs w:val="28"/>
              </w:rPr>
              <w:t>Н</w:t>
            </w:r>
            <w:r w:rsidR="00D76605">
              <w:rPr>
                <w:rFonts w:ascii="Times New Roman Tj" w:hAnsi="Times New Roman Tj"/>
                <w:sz w:val="28"/>
                <w:szCs w:val="28"/>
              </w:rPr>
              <w:t xml:space="preserve">оњияи </w:t>
            </w:r>
            <w:r w:rsidR="00D76605" w:rsidRPr="00464DEC">
              <w:rPr>
                <w:rFonts w:ascii="Times New Roman Tj" w:hAnsi="Times New Roman Tj"/>
                <w:sz w:val="28"/>
                <w:szCs w:val="28"/>
              </w:rPr>
              <w:t>Ишкошим</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7F04D12" w14:textId="77A2E8D9" w:rsidR="00D76605" w:rsidRDefault="00D76605" w:rsidP="00A07EE6">
            <w:pPr>
              <w:spacing w:after="0" w:line="240" w:lineRule="auto"/>
              <w:jc w:val="both"/>
              <w:rPr>
                <w:rFonts w:ascii="Times New Roman Tj" w:hAnsi="Times New Roman Tj"/>
                <w:sz w:val="28"/>
                <w:szCs w:val="28"/>
              </w:rPr>
            </w:pPr>
            <w:r w:rsidRPr="00464DEC">
              <w:rPr>
                <w:rFonts w:ascii="Times New Roman Tj" w:hAnsi="Times New Roman Tj"/>
                <w:sz w:val="28"/>
                <w:szCs w:val="28"/>
              </w:rPr>
              <w:t>Гранат (алмандин</w:t>
            </w:r>
            <w:r w:rsidR="00876373">
              <w:rPr>
                <w:rFonts w:ascii="Times New Roman Tj" w:hAnsi="Times New Roman Tj"/>
                <w:sz w:val="28"/>
                <w:szCs w:val="28"/>
              </w:rPr>
              <w:t>) дар гнейсњои њархела то 40-</w:t>
            </w:r>
            <w:r w:rsidRPr="00464DEC">
              <w:rPr>
                <w:rFonts w:ascii="Times New Roman Tj" w:hAnsi="Times New Roman Tj"/>
                <w:sz w:val="28"/>
                <w:szCs w:val="28"/>
              </w:rPr>
              <w:t xml:space="preserve">50 </w:t>
            </w:r>
            <w:r>
              <w:rPr>
                <w:rFonts w:ascii="Times New Roman Tj" w:hAnsi="Times New Roman Tj"/>
                <w:sz w:val="28"/>
                <w:szCs w:val="28"/>
              </w:rPr>
              <w:t>фоиз</w:t>
            </w:r>
            <w:r w:rsidRPr="00464DEC">
              <w:rPr>
                <w:rFonts w:ascii="Times New Roman Tj" w:hAnsi="Times New Roman Tj"/>
                <w:sz w:val="28"/>
                <w:szCs w:val="28"/>
              </w:rPr>
              <w:t xml:space="preserve"> мушоњида мегардад. </w:t>
            </w:r>
          </w:p>
          <w:p w14:paraId="68C994D0" w14:textId="3FCBB6A2" w:rsidR="00D76605" w:rsidRPr="00464DEC" w:rsidRDefault="00D76605" w:rsidP="00876373">
            <w:pPr>
              <w:spacing w:after="0" w:line="240" w:lineRule="auto"/>
              <w:jc w:val="both"/>
              <w:rPr>
                <w:rFonts w:ascii="Times New Roman Tj" w:hAnsi="Times New Roman Tj"/>
                <w:sz w:val="28"/>
                <w:szCs w:val="28"/>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sidRPr="00464DEC">
              <w:rPr>
                <w:rFonts w:ascii="Times New Roman Tj" w:hAnsi="Times New Roman Tj"/>
                <w:sz w:val="28"/>
                <w:szCs w:val="28"/>
                <w:lang w:val="tg-Cyrl-TJ"/>
              </w:rPr>
              <w:t>металлњои нодир</w:t>
            </w:r>
            <w:r>
              <w:rPr>
                <w:rFonts w:ascii="Times New Roman Tj" w:eastAsia="Times New Roman" w:hAnsi="Times New Roman Tj" w:cs="Times New Roman"/>
                <w:sz w:val="28"/>
                <w:szCs w:val="28"/>
                <w:lang w:val="tg-Cyrl-TJ" w:eastAsia="ru-RU"/>
              </w:rPr>
              <w:t xml:space="preserve">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31049D6A"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88F1884"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24</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4AC2843" w14:textId="3DB180A2" w:rsidR="00D76605" w:rsidRPr="00932402" w:rsidRDefault="00D76605" w:rsidP="00876373">
            <w:pPr>
              <w:spacing w:after="0" w:line="240" w:lineRule="auto"/>
              <w:rPr>
                <w:rFonts w:ascii="Times New Roman Tj" w:hAnsi="Times New Roman Tj" w:cs="Times New Roman"/>
                <w:sz w:val="28"/>
                <w:szCs w:val="28"/>
                <w:highlight w:val="green"/>
                <w:lang w:val="tg-Cyrl-TJ"/>
              </w:rPr>
            </w:pPr>
            <w:r w:rsidRPr="00932402">
              <w:rPr>
                <w:rFonts w:ascii="Times New Roman Tj" w:hAnsi="Times New Roman Tj" w:cs="Times New Roman"/>
                <w:sz w:val="28"/>
                <w:szCs w:val="28"/>
                <w:lang w:val="tg-Cyrl-TJ"/>
              </w:rPr>
              <w:t xml:space="preserve">Корњои љустуљўии даќиќ дар зуњуроти офит ва  халседони Дурумдара ва </w:t>
            </w:r>
            <w:r w:rsidRPr="00932402">
              <w:rPr>
                <w:rFonts w:ascii="Times New Roman Tj" w:hAnsi="Times New Roman Tj"/>
                <w:sz w:val="28"/>
                <w:szCs w:val="28"/>
              </w:rPr>
              <w:t>Айрансу</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B9187E8" w14:textId="74F9C6B6" w:rsidR="00D76605" w:rsidRPr="00932402" w:rsidRDefault="00876373" w:rsidP="00876373">
            <w:pPr>
              <w:spacing w:after="0" w:line="240" w:lineRule="auto"/>
              <w:jc w:val="center"/>
              <w:rPr>
                <w:rFonts w:ascii="Times New Roman Tj" w:hAnsi="Times New Roman Tj"/>
                <w:sz w:val="28"/>
                <w:szCs w:val="28"/>
              </w:rPr>
            </w:pPr>
            <w:r>
              <w:rPr>
                <w:rFonts w:ascii="Times New Roman Tj" w:hAnsi="Times New Roman Tj" w:cs="Times New Roman"/>
                <w:sz w:val="28"/>
                <w:szCs w:val="28"/>
                <w:lang w:val="tg-Cyrl-TJ"/>
              </w:rPr>
              <w:t>Н</w:t>
            </w:r>
            <w:r w:rsidR="00D76605" w:rsidRPr="00932402">
              <w:rPr>
                <w:rFonts w:ascii="Times New Roman Tj" w:hAnsi="Times New Roman Tj" w:cs="Times New Roman"/>
                <w:sz w:val="28"/>
                <w:szCs w:val="28"/>
                <w:lang w:val="tg-Cyrl-TJ"/>
              </w:rPr>
              <w:t>оњияи Роштќалъа</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5FA5E68" w14:textId="47B47561" w:rsidR="00D76605" w:rsidRPr="00932402" w:rsidRDefault="00D76605" w:rsidP="00685938">
            <w:pPr>
              <w:spacing w:after="0" w:line="240" w:lineRule="auto"/>
              <w:jc w:val="both"/>
              <w:rPr>
                <w:rFonts w:ascii="Times New Roman Tj" w:hAnsi="Times New Roman Tj"/>
                <w:sz w:val="28"/>
                <w:szCs w:val="28"/>
                <w:lang w:val="tg-Cyrl-TJ"/>
              </w:rPr>
            </w:pPr>
            <w:r w:rsidRPr="00932402">
              <w:rPr>
                <w:rFonts w:ascii="Times New Roman Tj" w:hAnsi="Times New Roman Tj"/>
                <w:sz w:val="28"/>
                <w:szCs w:val="28"/>
                <w:lang w:val="tg-Cyrl-TJ"/>
              </w:rPr>
              <w:t xml:space="preserve"> </w:t>
            </w:r>
            <w:r w:rsidRPr="006525DD">
              <w:rPr>
                <w:rFonts w:ascii="Times New Roman Tj" w:hAnsi="Times New Roman Tj"/>
                <w:sz w:val="28"/>
                <w:szCs w:val="28"/>
                <w:lang w:val="tg-Cyrl-TJ"/>
              </w:rPr>
              <w:t xml:space="preserve">Дар сохти геологии зуњурот серияи </w:t>
            </w:r>
            <w:r w:rsidR="00876373">
              <w:rPr>
                <w:rFonts w:ascii="Times New Roman Tj" w:hAnsi="Times New Roman Tj"/>
                <w:sz w:val="28"/>
                <w:szCs w:val="28"/>
                <w:lang w:val="tg-Cyrl-TJ"/>
              </w:rPr>
              <w:t>Ш</w:t>
            </w:r>
            <w:r w:rsidRPr="006525DD">
              <w:rPr>
                <w:rFonts w:ascii="Times New Roman Tj" w:hAnsi="Times New Roman Tj"/>
                <w:sz w:val="28"/>
                <w:szCs w:val="28"/>
                <w:lang w:val="tg-Cyrl-TJ"/>
              </w:rPr>
              <w:t xml:space="preserve">охдара ва свитаи Дурумдара иштирок мекунанд, ки </w:t>
            </w:r>
            <w:r w:rsidRPr="00932402">
              <w:rPr>
                <w:rFonts w:ascii="Times New Roman Tj" w:hAnsi="Times New Roman Tj"/>
                <w:sz w:val="28"/>
                <w:szCs w:val="28"/>
                <w:lang w:val="tg-Cyrl-TJ"/>
              </w:rPr>
              <w:t>аз мармарњо, гнейсњо ва вараќсангњои биотитдор,</w:t>
            </w:r>
            <w:r w:rsidRPr="006525DD">
              <w:rPr>
                <w:rFonts w:ascii="Times New Roman Tj" w:hAnsi="Times New Roman Tj"/>
                <w:sz w:val="28"/>
                <w:szCs w:val="28"/>
                <w:lang w:val="tg-Cyrl-TJ"/>
              </w:rPr>
              <w:t xml:space="preserve"> гранати силиманитдори сафедчатоби хокистарї ва сурхи сиёњтоби рахдор</w:t>
            </w:r>
            <w:r w:rsidRPr="00932402">
              <w:rPr>
                <w:rFonts w:ascii="Times New Roman Tj" w:hAnsi="Times New Roman Tj"/>
                <w:sz w:val="28"/>
                <w:szCs w:val="28"/>
                <w:lang w:val="tg-Cyrl-TJ"/>
              </w:rPr>
              <w:t xml:space="preserve"> иборат мебошад. Зуњурот дар натиљаи гузаронидани хатсайрњои љустуљўии миќёси 1:50000 муайян шуда</w:t>
            </w:r>
            <w:r w:rsidR="00876373">
              <w:rPr>
                <w:rFonts w:ascii="Times New Roman Tj" w:hAnsi="Times New Roman Tj"/>
                <w:sz w:val="28"/>
                <w:szCs w:val="28"/>
                <w:lang w:val="tg-Cyrl-TJ"/>
              </w:rPr>
              <w:t>а</w:t>
            </w:r>
            <w:r w:rsidRPr="00932402">
              <w:rPr>
                <w:rFonts w:ascii="Times New Roman Tj" w:hAnsi="Times New Roman Tj"/>
                <w:sz w:val="28"/>
                <w:szCs w:val="28"/>
                <w:lang w:val="tg-Cyrl-TJ"/>
              </w:rPr>
              <w:t>ст.</w:t>
            </w:r>
            <w:r w:rsidRPr="00932402">
              <w:rPr>
                <w:rFonts w:ascii="Times New Roman Tj" w:hAnsi="Times New Roman Tj"/>
                <w:iCs/>
                <w:sz w:val="28"/>
                <w:szCs w:val="28"/>
                <w:lang w:val="tg-Cyrl-TJ"/>
              </w:rPr>
              <w:t xml:space="preserve">Маќсад аз гузаронидани корњои мазкур </w:t>
            </w:r>
            <w:r w:rsidRPr="00932402">
              <w:rPr>
                <w:rFonts w:ascii="Times New Roman Tj" w:eastAsia="Times New Roman" w:hAnsi="Times New Roman Tj" w:cs="Times New Roman"/>
                <w:sz w:val="28"/>
                <w:szCs w:val="28"/>
                <w:lang w:val="tg-Cyrl-TJ" w:eastAsia="ru-RU"/>
              </w:rPr>
              <w:t xml:space="preserve">њисоби захирањои </w:t>
            </w:r>
            <w:r w:rsidRPr="00932402">
              <w:rPr>
                <w:rFonts w:ascii="Times New Roman Tj" w:hAnsi="Times New Roman Tj"/>
                <w:sz w:val="28"/>
                <w:szCs w:val="28"/>
                <w:lang w:val="tg-Cyrl-TJ"/>
              </w:rPr>
              <w:t>сангњои ранга</w:t>
            </w:r>
            <w:r w:rsidRPr="00932402">
              <w:rPr>
                <w:rFonts w:ascii="Times New Roman Tj" w:eastAsia="Times New Roman" w:hAnsi="Times New Roman Tj" w:cs="Times New Roman"/>
                <w:sz w:val="28"/>
                <w:szCs w:val="28"/>
                <w:lang w:val="tg-Cyrl-TJ" w:eastAsia="ru-RU"/>
              </w:rPr>
              <w:t xml:space="preserve"> бо категорияњои С</w:t>
            </w:r>
            <w:r w:rsidRPr="00932402">
              <w:rPr>
                <w:rFonts w:ascii="Times New Roman Tj" w:eastAsia="Times New Roman" w:hAnsi="Times New Roman Tj" w:cs="Times New Roman"/>
                <w:sz w:val="28"/>
                <w:szCs w:val="28"/>
                <w:vertAlign w:val="subscript"/>
                <w:lang w:val="tg-Cyrl-TJ" w:eastAsia="ru-RU"/>
              </w:rPr>
              <w:t>2</w:t>
            </w:r>
            <w:r w:rsidRPr="00932402">
              <w:rPr>
                <w:rFonts w:ascii="Times New Roman Tj" w:eastAsia="Times New Roman" w:hAnsi="Times New Roman Tj" w:cs="Times New Roman"/>
                <w:sz w:val="28"/>
                <w:szCs w:val="28"/>
                <w:lang w:val="tg-Cyrl-TJ" w:eastAsia="ru-RU"/>
              </w:rPr>
              <w:t xml:space="preserve"> ва Р</w:t>
            </w:r>
            <w:r w:rsidRPr="00932402">
              <w:rPr>
                <w:rFonts w:ascii="Times New Roman Tj" w:eastAsia="Times New Roman" w:hAnsi="Times New Roman Tj" w:cs="Times New Roman"/>
                <w:sz w:val="28"/>
                <w:szCs w:val="28"/>
                <w:vertAlign w:val="subscript"/>
                <w:lang w:val="tg-Cyrl-TJ" w:eastAsia="ru-RU"/>
              </w:rPr>
              <w:t xml:space="preserve">1 </w:t>
            </w:r>
            <w:r w:rsidRPr="00932402">
              <w:rPr>
                <w:rFonts w:ascii="Times New Roman Tj" w:eastAsia="Times New Roman" w:hAnsi="Times New Roman Tj" w:cs="Times New Roman"/>
                <w:sz w:val="28"/>
                <w:szCs w:val="28"/>
                <w:lang w:val="tg-Cyrl-TJ" w:eastAsia="ru-RU"/>
              </w:rPr>
              <w:t>мебошад</w:t>
            </w:r>
            <w:r w:rsidRPr="00932402">
              <w:rPr>
                <w:rFonts w:ascii="Times New Roman Tj" w:hAnsi="Times New Roman Tj"/>
                <w:sz w:val="28"/>
                <w:szCs w:val="28"/>
                <w:lang w:val="tg-Cyrl-TJ"/>
              </w:rPr>
              <w:t xml:space="preserve"> </w:t>
            </w:r>
          </w:p>
        </w:tc>
      </w:tr>
      <w:tr w:rsidR="00D76605" w:rsidRPr="00464DEC" w14:paraId="17186B8D"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917B8FD" w14:textId="77777777" w:rsidR="00D76605" w:rsidRPr="00464DEC" w:rsidRDefault="00D76605" w:rsidP="00A07EE6">
            <w:pPr>
              <w:spacing w:after="0" w:line="240" w:lineRule="auto"/>
              <w:jc w:val="both"/>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25</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3E206E58" w14:textId="68584F8F" w:rsidR="00D76605" w:rsidRPr="00932402" w:rsidRDefault="00D76605" w:rsidP="00876373">
            <w:pPr>
              <w:spacing w:after="0" w:line="240" w:lineRule="auto"/>
              <w:jc w:val="both"/>
              <w:rPr>
                <w:rFonts w:ascii="Times New Roman Tj" w:hAnsi="Times New Roman Tj"/>
                <w:sz w:val="28"/>
                <w:szCs w:val="28"/>
              </w:rPr>
            </w:pPr>
            <w:r w:rsidRPr="00932402">
              <w:rPr>
                <w:rFonts w:ascii="Times New Roman Tj" w:hAnsi="Times New Roman Tj" w:cs="Times New Roman"/>
                <w:sz w:val="28"/>
                <w:szCs w:val="28"/>
                <w:lang w:val="tg-Cyrl-TJ"/>
              </w:rPr>
              <w:t>Корњои љустуљ</w:t>
            </w:r>
            <w:r w:rsidR="00876373">
              <w:rPr>
                <w:rFonts w:ascii="Times New Roman Tj" w:hAnsi="Times New Roman Tj" w:cs="Times New Roman"/>
                <w:sz w:val="28"/>
                <w:szCs w:val="28"/>
                <w:lang w:val="tg-Cyrl-TJ"/>
              </w:rPr>
              <w:t>ў</w:t>
            </w:r>
            <w:r w:rsidRPr="00932402">
              <w:rPr>
                <w:rFonts w:ascii="Times New Roman Tj" w:hAnsi="Times New Roman Tj" w:cs="Times New Roman"/>
                <w:sz w:val="28"/>
                <w:szCs w:val="28"/>
                <w:lang w:val="tg-Cyrl-TJ"/>
              </w:rPr>
              <w:t>ию арзёбї дар зуњуроти а</w:t>
            </w:r>
            <w:r w:rsidRPr="00932402">
              <w:rPr>
                <w:rFonts w:ascii="Times New Roman Tj" w:hAnsi="Times New Roman Tj"/>
                <w:sz w:val="28"/>
                <w:szCs w:val="28"/>
              </w:rPr>
              <w:t>метисти Тољикистон</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7D35F4CA" w14:textId="22BFE749" w:rsidR="00D76605" w:rsidRPr="00932402" w:rsidRDefault="00876373" w:rsidP="00876373">
            <w:pPr>
              <w:spacing w:after="0" w:line="240" w:lineRule="auto"/>
              <w:jc w:val="center"/>
              <w:rPr>
                <w:rFonts w:ascii="Times New Roman Tj" w:hAnsi="Times New Roman Tj"/>
                <w:sz w:val="28"/>
                <w:szCs w:val="28"/>
              </w:rPr>
            </w:pPr>
            <w:r>
              <w:rPr>
                <w:rFonts w:ascii="Times New Roman Tj" w:eastAsia="Times New Roman" w:hAnsi="Times New Roman Tj" w:cs="Arial CYR"/>
                <w:sz w:val="28"/>
                <w:szCs w:val="28"/>
                <w:lang w:eastAsia="ru-RU"/>
              </w:rPr>
              <w:t>Њ</w:t>
            </w:r>
            <w:r w:rsidR="00D76605" w:rsidRPr="00932402">
              <w:rPr>
                <w:rFonts w:ascii="Times New Roman Tj" w:eastAsia="Times New Roman" w:hAnsi="Times New Roman Tj" w:cs="Arial CYR"/>
                <w:sz w:val="28"/>
                <w:szCs w:val="28"/>
                <w:lang w:eastAsia="ru-RU"/>
              </w:rPr>
              <w:t>удуди Љумњурии Тољикистон</w:t>
            </w:r>
            <w:r w:rsidR="00D76605" w:rsidRPr="00932402">
              <w:rPr>
                <w:rFonts w:ascii="Times New Roman Tj" w:hAnsi="Times New Roman Tj" w:cs="Times New Roman"/>
                <w:sz w:val="28"/>
                <w:szCs w:val="28"/>
                <w:lang w:val="tg-Cyrl-TJ"/>
              </w:rPr>
              <w:t xml:space="preserve"> </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19FCECE2" w14:textId="51DD0EA3" w:rsidR="00D76605" w:rsidRPr="00932402" w:rsidRDefault="00D76605" w:rsidP="00876373">
            <w:pPr>
              <w:spacing w:after="0" w:line="240" w:lineRule="auto"/>
              <w:jc w:val="both"/>
              <w:rPr>
                <w:rFonts w:ascii="Times New Roman Tj" w:hAnsi="Times New Roman Tj"/>
                <w:sz w:val="28"/>
                <w:szCs w:val="28"/>
              </w:rPr>
            </w:pPr>
            <w:r w:rsidRPr="00932402">
              <w:rPr>
                <w:rFonts w:ascii="Times New Roman Tj" w:hAnsi="Times New Roman Tj"/>
                <w:sz w:val="28"/>
                <w:szCs w:val="28"/>
              </w:rPr>
              <w:t xml:space="preserve"> Дар </w:t>
            </w:r>
            <w:r w:rsidR="00876373">
              <w:rPr>
                <w:rFonts w:ascii="Times New Roman Tj" w:hAnsi="Times New Roman Tj"/>
                <w:sz w:val="28"/>
                <w:szCs w:val="28"/>
              </w:rPr>
              <w:t>Љ</w:t>
            </w:r>
            <w:r w:rsidRPr="00932402">
              <w:rPr>
                <w:rFonts w:ascii="Times New Roman Tj" w:hAnsi="Times New Roman Tj"/>
                <w:sz w:val="28"/>
                <w:szCs w:val="28"/>
              </w:rPr>
              <w:t xml:space="preserve">умњурии Тољикистон зиёда аз 85 зуњуроти аметист ба ќайд гирифта шудааст, ки танњо ќисми ками онњо мавриди омўзиш ќарор гирифта шудаанд. Аметист дар зуњурот дар дохили рагњо ва лонањо ба намуди кристаллњои алоњидаи андозаашон гуногун дучор мушавад. </w:t>
            </w:r>
            <w:r w:rsidRPr="00932402">
              <w:rPr>
                <w:rFonts w:ascii="Times New Roman Tj" w:hAnsi="Times New Roman Tj"/>
                <w:iCs/>
                <w:sz w:val="28"/>
                <w:szCs w:val="28"/>
                <w:lang w:val="tg-Cyrl-TJ"/>
              </w:rPr>
              <w:t xml:space="preserve">Маќсад аз гузаронидани корњои мазкур </w:t>
            </w:r>
            <w:r w:rsidRPr="00932402">
              <w:rPr>
                <w:rFonts w:ascii="Times New Roman Tj" w:eastAsia="Times New Roman" w:hAnsi="Times New Roman Tj" w:cs="Times New Roman"/>
                <w:sz w:val="28"/>
                <w:szCs w:val="28"/>
                <w:lang w:val="tg-Cyrl-TJ" w:eastAsia="ru-RU"/>
              </w:rPr>
              <w:t>њисоби захирањои аметист бо категорияњои С</w:t>
            </w:r>
            <w:r w:rsidRPr="00932402">
              <w:rPr>
                <w:rFonts w:ascii="Times New Roman Tj" w:eastAsia="Times New Roman" w:hAnsi="Times New Roman Tj" w:cs="Times New Roman"/>
                <w:sz w:val="28"/>
                <w:szCs w:val="28"/>
                <w:vertAlign w:val="subscript"/>
                <w:lang w:val="tg-Cyrl-TJ" w:eastAsia="ru-RU"/>
              </w:rPr>
              <w:t>2</w:t>
            </w:r>
            <w:r w:rsidRPr="00932402">
              <w:rPr>
                <w:rFonts w:ascii="Times New Roman Tj" w:eastAsia="Times New Roman" w:hAnsi="Times New Roman Tj" w:cs="Times New Roman"/>
                <w:sz w:val="28"/>
                <w:szCs w:val="28"/>
                <w:lang w:val="tg-Cyrl-TJ" w:eastAsia="ru-RU"/>
              </w:rPr>
              <w:t xml:space="preserve"> ва Р</w:t>
            </w:r>
            <w:r w:rsidRPr="00932402">
              <w:rPr>
                <w:rFonts w:ascii="Times New Roman Tj" w:eastAsia="Times New Roman" w:hAnsi="Times New Roman Tj" w:cs="Times New Roman"/>
                <w:sz w:val="28"/>
                <w:szCs w:val="28"/>
                <w:vertAlign w:val="subscript"/>
                <w:lang w:val="tg-Cyrl-TJ" w:eastAsia="ru-RU"/>
              </w:rPr>
              <w:t xml:space="preserve">1 </w:t>
            </w:r>
            <w:r w:rsidRPr="00932402">
              <w:rPr>
                <w:rFonts w:ascii="Times New Roman Tj" w:eastAsia="Times New Roman" w:hAnsi="Times New Roman Tj" w:cs="Times New Roman"/>
                <w:sz w:val="28"/>
                <w:szCs w:val="28"/>
                <w:lang w:val="tg-Cyrl-TJ" w:eastAsia="ru-RU"/>
              </w:rPr>
              <w:t>мебошад</w:t>
            </w:r>
          </w:p>
        </w:tc>
      </w:tr>
      <w:tr w:rsidR="00D76605" w:rsidRPr="00464DEC" w14:paraId="3A8B197B"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EE2C4B6" w14:textId="77777777" w:rsidR="00D76605" w:rsidRPr="00464DEC" w:rsidRDefault="00D76605" w:rsidP="00A07EE6">
            <w:pPr>
              <w:spacing w:after="0" w:line="240" w:lineRule="auto"/>
              <w:jc w:val="both"/>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26</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CA12E57" w14:textId="3FBF6C60" w:rsidR="00D76605" w:rsidRPr="00464DEC" w:rsidRDefault="00D76605" w:rsidP="007A2F3E">
            <w:pPr>
              <w:spacing w:after="0" w:line="240" w:lineRule="auto"/>
              <w:jc w:val="both"/>
              <w:rPr>
                <w:rFonts w:ascii="Times New Roman Tj" w:hAnsi="Times New Roman Tj"/>
                <w:color w:val="000000" w:themeColor="text1"/>
                <w:sz w:val="28"/>
                <w:szCs w:val="28"/>
              </w:rPr>
            </w:pPr>
            <w:r w:rsidRPr="00464DEC">
              <w:rPr>
                <w:rFonts w:ascii="Times New Roman Tj" w:hAnsi="Times New Roman Tj" w:cs="Times New Roman"/>
                <w:color w:val="000000" w:themeColor="text1"/>
                <w:sz w:val="28"/>
                <w:szCs w:val="28"/>
                <w:lang w:val="tg-Cyrl-TJ"/>
              </w:rPr>
              <w:t xml:space="preserve">Корњои љустуљўию арзёбї дар зуњуроти </w:t>
            </w:r>
            <w:r w:rsidRPr="00464DEC">
              <w:rPr>
                <w:rFonts w:ascii="Times New Roman Tj" w:hAnsi="Times New Roman Tj"/>
                <w:color w:val="000000" w:themeColor="text1"/>
                <w:sz w:val="28"/>
                <w:szCs w:val="28"/>
              </w:rPr>
              <w:t xml:space="preserve">диопсиди </w:t>
            </w:r>
            <w:r>
              <w:rPr>
                <w:rFonts w:ascii="Times New Roman Tj" w:hAnsi="Times New Roman Tj"/>
                <w:color w:val="000000" w:themeColor="text1"/>
                <w:sz w:val="28"/>
                <w:szCs w:val="28"/>
              </w:rPr>
              <w:t>«</w:t>
            </w:r>
            <w:r w:rsidRPr="00464DEC">
              <w:rPr>
                <w:rFonts w:ascii="Times New Roman Tj" w:hAnsi="Times New Roman Tj"/>
                <w:color w:val="000000" w:themeColor="text1"/>
                <w:sz w:val="28"/>
                <w:szCs w:val="28"/>
              </w:rPr>
              <w:t>Диопсид-1</w:t>
            </w:r>
            <w:r>
              <w:rPr>
                <w:rFonts w:ascii="Times New Roman Tj" w:hAnsi="Times New Roman Tj"/>
                <w:color w:val="000000" w:themeColor="text1"/>
                <w:sz w:val="28"/>
                <w:szCs w:val="28"/>
              </w:rPr>
              <w:t>»</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4E7BB099" w14:textId="6C31F1F2" w:rsidR="00D76605" w:rsidRPr="00464DEC" w:rsidRDefault="00876373" w:rsidP="00876373">
            <w:pPr>
              <w:spacing w:after="0" w:line="240" w:lineRule="auto"/>
              <w:jc w:val="center"/>
              <w:rPr>
                <w:rFonts w:ascii="Times New Roman Tj" w:hAnsi="Times New Roman Tj"/>
                <w:color w:val="000000" w:themeColor="text1"/>
                <w:sz w:val="28"/>
                <w:szCs w:val="28"/>
              </w:rPr>
            </w:pPr>
            <w:r>
              <w:rPr>
                <w:rFonts w:ascii="Times New Roman Tj" w:hAnsi="Times New Roman Tj" w:cs="Times New Roman"/>
                <w:color w:val="000000" w:themeColor="text1"/>
                <w:sz w:val="28"/>
                <w:szCs w:val="28"/>
                <w:lang w:val="tg-Cyrl-TJ"/>
              </w:rPr>
              <w:t>Н</w:t>
            </w:r>
            <w:r w:rsidR="00D76605">
              <w:rPr>
                <w:rFonts w:ascii="Times New Roman Tj" w:hAnsi="Times New Roman Tj" w:cs="Times New Roman"/>
                <w:color w:val="000000" w:themeColor="text1"/>
                <w:sz w:val="28"/>
                <w:szCs w:val="28"/>
                <w:lang w:val="tg-Cyrl-TJ"/>
              </w:rPr>
              <w:t xml:space="preserve">оњияи </w:t>
            </w:r>
            <w:r w:rsidR="00D76605" w:rsidRPr="00464DEC">
              <w:rPr>
                <w:rFonts w:ascii="Times New Roman Tj" w:hAnsi="Times New Roman Tj" w:cs="Times New Roman"/>
                <w:color w:val="000000" w:themeColor="text1"/>
                <w:sz w:val="28"/>
                <w:szCs w:val="28"/>
                <w:lang w:val="tg-Cyrl-TJ"/>
              </w:rPr>
              <w:t>Мурѓоб</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A32B41F" w14:textId="77777777" w:rsidR="00D76605" w:rsidRDefault="00D76605" w:rsidP="00A07EE6">
            <w:pPr>
              <w:spacing w:after="0" w:line="240" w:lineRule="auto"/>
              <w:jc w:val="both"/>
              <w:rPr>
                <w:rFonts w:ascii="Times New Roman Tj" w:hAnsi="Times New Roman Tj"/>
                <w:sz w:val="28"/>
                <w:szCs w:val="28"/>
              </w:rPr>
            </w:pPr>
            <w:r w:rsidRPr="00A53787">
              <w:rPr>
                <w:rFonts w:ascii="Times New Roman Tj" w:hAnsi="Times New Roman Tj"/>
                <w:sz w:val="28"/>
                <w:szCs w:val="28"/>
              </w:rPr>
              <w:t xml:space="preserve">Диопсид дар намуди кристаллњои људогона, пайваста ва друзањо дучор мегардад. </w:t>
            </w:r>
          </w:p>
          <w:p w14:paraId="0635019A" w14:textId="531BBD56" w:rsidR="00D76605" w:rsidRPr="00A53787" w:rsidRDefault="00D76605" w:rsidP="00876373">
            <w:pPr>
              <w:spacing w:after="0" w:line="240" w:lineRule="auto"/>
              <w:jc w:val="both"/>
              <w:rPr>
                <w:rFonts w:ascii="Times New Roman Tj" w:hAnsi="Times New Roman Tj"/>
                <w:sz w:val="28"/>
                <w:szCs w:val="28"/>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Pr>
                <w:rFonts w:ascii="Times New Roman Tj" w:hAnsi="Times New Roman Tj"/>
                <w:sz w:val="28"/>
                <w:szCs w:val="28"/>
                <w:lang w:val="tg-Cyrl-TJ"/>
              </w:rPr>
              <w:t>диопсид</w:t>
            </w:r>
            <w:r>
              <w:rPr>
                <w:rFonts w:ascii="Times New Roman Tj" w:eastAsia="Times New Roman" w:hAnsi="Times New Roman Tj" w:cs="Times New Roman"/>
                <w:sz w:val="28"/>
                <w:szCs w:val="28"/>
                <w:lang w:val="tg-Cyrl-TJ" w:eastAsia="ru-RU"/>
              </w:rPr>
              <w:t xml:space="preserve">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3B47C03E"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55D67CB" w14:textId="77777777" w:rsidR="00D76605" w:rsidRPr="00464DEC" w:rsidRDefault="00D76605" w:rsidP="00A07EE6">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27</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6B637DA2" w14:textId="0E93CCB5" w:rsidR="00D76605" w:rsidRPr="00464DEC" w:rsidRDefault="00D76605" w:rsidP="00712A77">
            <w:pPr>
              <w:spacing w:after="0" w:line="240" w:lineRule="auto"/>
              <w:rPr>
                <w:rFonts w:ascii="Times New Roman Tj" w:hAnsi="Times New Roman Tj" w:cs="Times New Roman"/>
                <w:color w:val="000000" w:themeColor="text1"/>
                <w:sz w:val="28"/>
                <w:szCs w:val="28"/>
                <w:lang w:val="tg-Cyrl-TJ"/>
              </w:rPr>
            </w:pPr>
            <w:r w:rsidRPr="00464DEC">
              <w:rPr>
                <w:rFonts w:ascii="Times New Roman Tj" w:hAnsi="Times New Roman Tj" w:cs="Times New Roman"/>
                <w:color w:val="000000" w:themeColor="text1"/>
                <w:sz w:val="28"/>
                <w:szCs w:val="28"/>
                <w:lang w:val="tg-Cyrl-TJ"/>
              </w:rPr>
              <w:t>Корњои љустуљўи</w:t>
            </w:r>
            <w:r>
              <w:rPr>
                <w:rFonts w:ascii="Times New Roman Tj" w:hAnsi="Times New Roman Tj" w:cs="Times New Roman"/>
                <w:color w:val="000000" w:themeColor="text1"/>
                <w:sz w:val="28"/>
                <w:szCs w:val="28"/>
                <w:lang w:val="tg-Cyrl-TJ"/>
              </w:rPr>
              <w:t>и</w:t>
            </w:r>
            <w:r w:rsidRPr="00464DEC">
              <w:rPr>
                <w:rFonts w:ascii="Times New Roman Tj" w:hAnsi="Times New Roman Tj" w:cs="Times New Roman"/>
                <w:color w:val="000000" w:themeColor="text1"/>
                <w:sz w:val="28"/>
                <w:szCs w:val="28"/>
                <w:lang w:val="tg-Cyrl-TJ"/>
              </w:rPr>
              <w:t xml:space="preserve"> умум</w:t>
            </w:r>
            <w:r w:rsidR="00712A77">
              <w:rPr>
                <w:rFonts w:ascii="Times New Roman Tj" w:hAnsi="Times New Roman Tj" w:cs="Times New Roman"/>
                <w:color w:val="000000" w:themeColor="text1"/>
                <w:sz w:val="28"/>
                <w:szCs w:val="28"/>
                <w:lang w:val="tg-Cyrl-TJ"/>
              </w:rPr>
              <w:t xml:space="preserve">ии </w:t>
            </w:r>
            <w:r w:rsidRPr="00464DEC">
              <w:rPr>
                <w:rFonts w:ascii="Times New Roman Tj" w:hAnsi="Times New Roman Tj" w:cs="Times New Roman"/>
                <w:color w:val="000000" w:themeColor="text1"/>
                <w:sz w:val="28"/>
                <w:szCs w:val="28"/>
                <w:lang w:val="tg-Cyrl-TJ"/>
              </w:rPr>
              <w:t xml:space="preserve">сангњои ќимматбањо ва зинатдињанда дар ќаторкўњњои Шохдара ва Ишкошим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2D7941B" w14:textId="02D6902B" w:rsidR="00D76605" w:rsidRPr="00464DEC" w:rsidRDefault="00876373" w:rsidP="00876373">
            <w:pPr>
              <w:spacing w:after="0" w:line="240" w:lineRule="auto"/>
              <w:jc w:val="center"/>
              <w:rPr>
                <w:rFonts w:ascii="Times New Roman Tj" w:hAnsi="Times New Roman Tj" w:cs="Times New Roman"/>
                <w:color w:val="000000" w:themeColor="text1"/>
                <w:sz w:val="28"/>
                <w:szCs w:val="28"/>
                <w:lang w:val="tg-Cyrl-TJ"/>
              </w:rPr>
            </w:pPr>
            <w:r>
              <w:rPr>
                <w:rFonts w:ascii="Times New Roman Tj" w:hAnsi="Times New Roman Tj" w:cs="Times New Roman"/>
                <w:color w:val="000000" w:themeColor="text1"/>
                <w:sz w:val="28"/>
                <w:szCs w:val="28"/>
                <w:lang w:val="tg-Cyrl-TJ"/>
              </w:rPr>
              <w:t>Н</w:t>
            </w:r>
            <w:r w:rsidR="00D76605">
              <w:rPr>
                <w:rFonts w:ascii="Times New Roman Tj" w:hAnsi="Times New Roman Tj" w:cs="Times New Roman"/>
                <w:color w:val="000000" w:themeColor="text1"/>
                <w:sz w:val="28"/>
                <w:szCs w:val="28"/>
                <w:lang w:val="tg-Cyrl-TJ"/>
              </w:rPr>
              <w:t>оњияи</w:t>
            </w:r>
            <w:r w:rsidR="00D76605" w:rsidRPr="00464DEC">
              <w:rPr>
                <w:rFonts w:ascii="Times New Roman Tj" w:hAnsi="Times New Roman Tj" w:cs="Times New Roman"/>
                <w:color w:val="000000" w:themeColor="text1"/>
                <w:sz w:val="28"/>
                <w:szCs w:val="28"/>
                <w:lang w:val="tg-Cyrl-TJ"/>
              </w:rPr>
              <w:t xml:space="preserve"> Ишкошим</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0359AB00" w14:textId="77777777"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Дар ќаторкўњњои мазкур зуњурот</w:t>
            </w:r>
            <w:r w:rsidRPr="00A53787">
              <w:rPr>
                <w:rFonts w:ascii="Times New Roman Tj" w:hAnsi="Times New Roman Tj"/>
                <w:sz w:val="28"/>
                <w:szCs w:val="28"/>
                <w:lang w:val="tg-Cyrl-TJ"/>
              </w:rPr>
              <w:t xml:space="preserve">и сангњои ќиматбањо ва </w:t>
            </w:r>
            <w:r w:rsidRPr="00A53787">
              <w:rPr>
                <w:rFonts w:ascii="Times New Roman Tj" w:hAnsi="Times New Roman Tj" w:cs="Times New Roman"/>
                <w:sz w:val="28"/>
                <w:szCs w:val="28"/>
                <w:lang w:val="tg-Cyrl-TJ"/>
              </w:rPr>
              <w:t xml:space="preserve">зинатдињанда, ки </w:t>
            </w:r>
            <w:r w:rsidRPr="00A53787">
              <w:rPr>
                <w:rFonts w:ascii="Times New Roman Tj" w:hAnsi="Times New Roman Tj"/>
                <w:sz w:val="28"/>
                <w:szCs w:val="28"/>
                <w:lang w:val="tg-Cyrl-TJ"/>
              </w:rPr>
              <w:t>аз к</w:t>
            </w:r>
            <w:r>
              <w:rPr>
                <w:rFonts w:ascii="Times New Roman Tj" w:hAnsi="Times New Roman Tj"/>
                <w:sz w:val="28"/>
                <w:szCs w:val="28"/>
                <w:lang w:val="tg-Cyrl-TJ"/>
              </w:rPr>
              <w:t>ристаллњои шаффоф ва</w:t>
            </w:r>
            <w:r w:rsidRPr="00A53787">
              <w:rPr>
                <w:rFonts w:ascii="Times New Roman Tj" w:hAnsi="Times New Roman Tj"/>
                <w:sz w:val="28"/>
                <w:szCs w:val="28"/>
                <w:lang w:val="tg-Cyrl-TJ"/>
              </w:rPr>
              <w:t xml:space="preserve"> нимшаффоф иборатанд, мушоњида мешаванд.</w:t>
            </w:r>
          </w:p>
          <w:p w14:paraId="2201D4A7" w14:textId="5720EF28" w:rsidR="00D76605" w:rsidRPr="00A53787" w:rsidRDefault="00D76605" w:rsidP="00712A77">
            <w:pPr>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кашфи зуњуроти нави сангњои </w:t>
            </w:r>
            <w:r w:rsidRPr="00A53787">
              <w:rPr>
                <w:rFonts w:ascii="Times New Roman Tj" w:hAnsi="Times New Roman Tj"/>
                <w:sz w:val="28"/>
                <w:szCs w:val="28"/>
                <w:lang w:val="tg-Cyrl-TJ"/>
              </w:rPr>
              <w:t xml:space="preserve">ќиматбањо ва </w:t>
            </w:r>
            <w:r w:rsidRPr="00A53787">
              <w:rPr>
                <w:rFonts w:ascii="Times New Roman Tj" w:hAnsi="Times New Roman Tj" w:cs="Times New Roman"/>
                <w:sz w:val="28"/>
                <w:szCs w:val="28"/>
                <w:lang w:val="tg-Cyrl-TJ"/>
              </w:rPr>
              <w:t>зинатдињанда</w:t>
            </w:r>
            <w:r>
              <w:rPr>
                <w:rFonts w:ascii="Times New Roman Tj" w:eastAsia="Times New Roman" w:hAnsi="Times New Roman Tj" w:cs="Times New Roman"/>
                <w:sz w:val="28"/>
                <w:szCs w:val="28"/>
                <w:lang w:val="tg-Cyrl-TJ" w:eastAsia="ru-RU"/>
              </w:rPr>
              <w:t xml:space="preserve"> мебошад</w:t>
            </w:r>
          </w:p>
        </w:tc>
      </w:tr>
      <w:tr w:rsidR="00D76605" w:rsidRPr="00464DEC" w14:paraId="7ED8BDDC" w14:textId="77777777" w:rsidTr="00D742B3">
        <w:trPr>
          <w:trHeight w:val="255"/>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AA6DF7E" w14:textId="7A1CCF90" w:rsidR="00D76605" w:rsidRPr="00B365F6" w:rsidRDefault="00712A77" w:rsidP="00712A77">
            <w:pPr>
              <w:spacing w:after="0" w:line="240" w:lineRule="auto"/>
              <w:jc w:val="center"/>
              <w:rPr>
                <w:rFonts w:ascii="Times New Roman Tj" w:eastAsia="Times New Roman" w:hAnsi="Times New Roman Tj" w:cs="Arial CYR"/>
                <w:sz w:val="28"/>
                <w:szCs w:val="28"/>
                <w:lang w:val="tg-Cyrl-TJ" w:eastAsia="ru-RU"/>
              </w:rPr>
            </w:pPr>
            <w:r>
              <w:rPr>
                <w:rFonts w:ascii="Times New Roman Tj" w:eastAsia="Times New Roman" w:hAnsi="Times New Roman Tj" w:cs="Arial CYR"/>
                <w:sz w:val="28"/>
                <w:szCs w:val="28"/>
                <w:lang w:val="tg-Cyrl-TJ" w:eastAsia="ru-RU"/>
              </w:rPr>
              <w:lastRenderedPageBreak/>
              <w:t>Шањру н</w:t>
            </w:r>
            <w:r w:rsidR="00D76605" w:rsidRPr="00B365F6">
              <w:rPr>
                <w:rFonts w:ascii="Times New Roman Tj" w:eastAsia="Times New Roman" w:hAnsi="Times New Roman Tj" w:cs="Arial CYR"/>
                <w:sz w:val="28"/>
                <w:szCs w:val="28"/>
                <w:lang w:val="tg-Cyrl-TJ" w:eastAsia="ru-RU"/>
              </w:rPr>
              <w:t>оњияњои тобеи љумњурї</w:t>
            </w:r>
          </w:p>
        </w:tc>
      </w:tr>
      <w:tr w:rsidR="00D76605" w:rsidRPr="00464DEC" w14:paraId="6C1EFC3C"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5BF8A000" w14:textId="77777777" w:rsidR="00D76605" w:rsidRPr="00B365F6" w:rsidRDefault="00D76605" w:rsidP="00A07EE6">
            <w:pPr>
              <w:spacing w:after="0" w:line="240" w:lineRule="auto"/>
              <w:jc w:val="center"/>
              <w:rPr>
                <w:rFonts w:ascii="Times New Roman Tj" w:hAnsi="Times New Roman Tj"/>
                <w:sz w:val="28"/>
                <w:szCs w:val="28"/>
              </w:rPr>
            </w:pPr>
            <w:r w:rsidRPr="00B365F6">
              <w:rPr>
                <w:rFonts w:ascii="Times New Roman Tj" w:hAnsi="Times New Roman Tj"/>
                <w:sz w:val="28"/>
                <w:szCs w:val="28"/>
                <w:lang w:val="tg-Cyrl-TJ"/>
              </w:rPr>
              <w:t xml:space="preserve">Корњои </w:t>
            </w:r>
            <w:r w:rsidRPr="00B365F6">
              <w:rPr>
                <w:rFonts w:ascii="Times New Roman Tj" w:hAnsi="Times New Roman Tj"/>
                <w:sz w:val="28"/>
                <w:szCs w:val="28"/>
              </w:rPr>
              <w:t>минтаќавї</w:t>
            </w:r>
          </w:p>
        </w:tc>
      </w:tr>
      <w:tr w:rsidR="00D76605" w:rsidRPr="00464DEC" w14:paraId="5AB5DD47"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BBF7AA3"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28</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7BD0AE2E" w14:textId="77777777" w:rsidR="00D76605" w:rsidRPr="00464DEC" w:rsidRDefault="00D76605" w:rsidP="00A07EE6">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hAnsi="Times New Roman Tj"/>
                <w:sz w:val="28"/>
                <w:szCs w:val="28"/>
              </w:rPr>
              <w:t>Аксба</w:t>
            </w:r>
            <w:r>
              <w:rPr>
                <w:rFonts w:ascii="Times New Roman Tj" w:hAnsi="Times New Roman Tj"/>
                <w:sz w:val="28"/>
                <w:szCs w:val="28"/>
              </w:rPr>
              <w:t>рдории геокимиёвии миќёси 1:200</w:t>
            </w:r>
            <w:r w:rsidRPr="00464DEC">
              <w:rPr>
                <w:rFonts w:ascii="Times New Roman Tj" w:hAnsi="Times New Roman Tj"/>
                <w:sz w:val="28"/>
                <w:szCs w:val="28"/>
              </w:rPr>
              <w:t xml:space="preserve">000 ва корњои </w:t>
            </w:r>
            <w:r>
              <w:rPr>
                <w:rFonts w:ascii="Times New Roman Tj" w:hAnsi="Times New Roman Tj"/>
                <w:sz w:val="28"/>
                <w:szCs w:val="28"/>
              </w:rPr>
              <w:t>даќиќи геокимиёвии миќёсњои 1:100</w:t>
            </w:r>
            <w:r w:rsidRPr="00464DEC">
              <w:rPr>
                <w:rFonts w:ascii="Times New Roman Tj" w:hAnsi="Times New Roman Tj"/>
                <w:sz w:val="28"/>
                <w:szCs w:val="28"/>
              </w:rPr>
              <w:t xml:space="preserve">000, 1:50000 ва </w:t>
            </w:r>
            <w:r>
              <w:rPr>
                <w:rFonts w:ascii="Times New Roman Tj" w:hAnsi="Times New Roman Tj"/>
                <w:sz w:val="28"/>
                <w:szCs w:val="28"/>
              </w:rPr>
              <w:t>1:</w:t>
            </w:r>
            <w:r w:rsidRPr="00464DEC">
              <w:rPr>
                <w:rFonts w:ascii="Times New Roman Tj" w:hAnsi="Times New Roman Tj"/>
                <w:sz w:val="28"/>
                <w:szCs w:val="28"/>
              </w:rPr>
              <w:t xml:space="preserve">10000 дар </w:t>
            </w:r>
            <w:r w:rsidRPr="00464DEC">
              <w:rPr>
                <w:rFonts w:ascii="Times New Roman Tj" w:hAnsi="Times New Roman Tj"/>
                <w:color w:val="000000" w:themeColor="text1"/>
                <w:sz w:val="28"/>
                <w:szCs w:val="28"/>
              </w:rPr>
              <w:t xml:space="preserve">вараќањои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-42-Х: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 xml:space="preserve">-42-32; J-42-33; </w:t>
            </w:r>
            <w:r w:rsidRPr="00464DEC">
              <w:rPr>
                <w:rFonts w:ascii="Times New Roman Tj" w:hAnsi="Times New Roman Tj"/>
                <w:color w:val="000000" w:themeColor="text1"/>
                <w:sz w:val="28"/>
                <w:szCs w:val="28"/>
                <w:lang w:val="en-US"/>
              </w:rPr>
              <w:t>J</w:t>
            </w:r>
            <w:r w:rsidRPr="00464DEC">
              <w:rPr>
                <w:rFonts w:ascii="Times New Roman Tj" w:hAnsi="Times New Roman Tj"/>
                <w:color w:val="000000" w:themeColor="text1"/>
                <w:sz w:val="28"/>
                <w:szCs w:val="28"/>
              </w:rPr>
              <w:t>-42-44; J-42-45</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FB71B5E" w14:textId="600E8E5B" w:rsidR="00D76605" w:rsidRPr="00464DEC" w:rsidRDefault="00712A77" w:rsidP="00712A77">
            <w:pPr>
              <w:spacing w:after="0" w:line="240" w:lineRule="auto"/>
              <w:jc w:val="center"/>
              <w:rPr>
                <w:rFonts w:ascii="Times New Roman Tj" w:hAnsi="Times New Roman Tj"/>
                <w:color w:val="000000" w:themeColor="text1"/>
                <w:sz w:val="28"/>
                <w:szCs w:val="28"/>
              </w:rPr>
            </w:pPr>
            <w:r>
              <w:rPr>
                <w:rFonts w:ascii="Times New Roman Tj" w:hAnsi="Times New Roman Tj"/>
                <w:color w:val="000000" w:themeColor="text1"/>
                <w:sz w:val="28"/>
                <w:szCs w:val="28"/>
              </w:rPr>
              <w:t>Ш</w:t>
            </w:r>
            <w:r w:rsidR="00D76605" w:rsidRPr="00464DEC">
              <w:rPr>
                <w:rFonts w:ascii="Times New Roman Tj" w:hAnsi="Times New Roman Tj"/>
                <w:color w:val="000000" w:themeColor="text1"/>
                <w:sz w:val="28"/>
                <w:szCs w:val="28"/>
              </w:rPr>
              <w:t>ањри Вањдат</w:t>
            </w:r>
            <w:r>
              <w:rPr>
                <w:rFonts w:ascii="Times New Roman Tj" w:hAnsi="Times New Roman Tj"/>
                <w:color w:val="000000" w:themeColor="text1"/>
                <w:sz w:val="28"/>
                <w:szCs w:val="28"/>
              </w:rPr>
              <w:t>,</w:t>
            </w:r>
            <w:r w:rsidR="00D76605" w:rsidRPr="00464DEC">
              <w:rPr>
                <w:rFonts w:ascii="Times New Roman Tj" w:hAnsi="Times New Roman Tj"/>
                <w:color w:val="000000" w:themeColor="text1"/>
                <w:sz w:val="28"/>
                <w:szCs w:val="28"/>
              </w:rPr>
              <w:t xml:space="preserve"> ноњияњои Рашт, Нуробод, Сангвор</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EA193FA" w14:textId="11D18E3A" w:rsidR="00D76605" w:rsidRDefault="00D76605" w:rsidP="00A07EE6">
            <w:pPr>
              <w:spacing w:after="0" w:line="240" w:lineRule="auto"/>
              <w:jc w:val="both"/>
              <w:rPr>
                <w:rFonts w:ascii="Times New Roman Tj" w:hAnsi="Times New Roman Tj"/>
                <w:color w:val="000000" w:themeColor="text1"/>
                <w:sz w:val="28"/>
                <w:szCs w:val="28"/>
              </w:rPr>
            </w:pPr>
            <w:r w:rsidRPr="00464DEC">
              <w:rPr>
                <w:rFonts w:ascii="Times New Roman Tj" w:hAnsi="Times New Roman Tj"/>
                <w:color w:val="000000" w:themeColor="text1"/>
                <w:sz w:val="28"/>
                <w:szCs w:val="28"/>
              </w:rPr>
              <w:t>Масоњати майдон 3256 км</w:t>
            </w:r>
            <w:r w:rsidRPr="00464DEC">
              <w:rPr>
                <w:rFonts w:ascii="Times New Roman Tj" w:hAnsi="Times New Roman Tj"/>
                <w:color w:val="000000" w:themeColor="text1"/>
                <w:sz w:val="28"/>
                <w:szCs w:val="28"/>
                <w:vertAlign w:val="superscript"/>
              </w:rPr>
              <w:t>2</w:t>
            </w:r>
            <w:r w:rsidRPr="00464DEC">
              <w:rPr>
                <w:rFonts w:ascii="Times New Roman Tj" w:hAnsi="Times New Roman Tj"/>
                <w:color w:val="000000" w:themeColor="text1"/>
                <w:sz w:val="28"/>
                <w:szCs w:val="28"/>
              </w:rPr>
              <w:t xml:space="preserve"> бо мављудияти љинсњои к</w:t>
            </w:r>
            <w:r w:rsidR="00712A77">
              <w:rPr>
                <w:rFonts w:ascii="Times New Roman Tj" w:hAnsi="Times New Roman Tj"/>
                <w:color w:val="000000" w:themeColor="text1"/>
                <w:sz w:val="28"/>
                <w:szCs w:val="28"/>
              </w:rPr>
              <w:t>ў</w:t>
            </w:r>
            <w:r w:rsidRPr="00464DEC">
              <w:rPr>
                <w:rFonts w:ascii="Times New Roman Tj" w:hAnsi="Times New Roman Tj"/>
                <w:color w:val="000000" w:themeColor="text1"/>
                <w:sz w:val="28"/>
                <w:szCs w:val="28"/>
              </w:rPr>
              <w:t xml:space="preserve">њии </w:t>
            </w:r>
            <w:r>
              <w:rPr>
                <w:rFonts w:ascii="Times New Roman Tj" w:hAnsi="Times New Roman Tj"/>
                <w:color w:val="000000" w:themeColor="text1"/>
                <w:sz w:val="28"/>
                <w:szCs w:val="28"/>
              </w:rPr>
              <w:t>даврањои</w:t>
            </w:r>
            <w:r w:rsidRPr="00464DEC">
              <w:rPr>
                <w:rFonts w:ascii="Times New Roman Tj" w:hAnsi="Times New Roman Tj"/>
                <w:color w:val="000000" w:themeColor="text1"/>
                <w:sz w:val="28"/>
                <w:szCs w:val="28"/>
              </w:rPr>
              <w:t xml:space="preserve"> палеозой ва мезозой тавсиф мешаванд</w:t>
            </w:r>
            <w:r>
              <w:rPr>
                <w:rFonts w:ascii="Times New Roman Tj" w:hAnsi="Times New Roman Tj"/>
                <w:color w:val="000000" w:themeColor="text1"/>
                <w:sz w:val="28"/>
                <w:szCs w:val="28"/>
              </w:rPr>
              <w:t>, ки дар он нуќтањои маъдании зиёд мушоњида мешаванд.</w:t>
            </w:r>
          </w:p>
          <w:p w14:paraId="17B6CBD1" w14:textId="2F49F9B9" w:rsidR="00D76605" w:rsidRPr="00464DEC" w:rsidRDefault="00D76605" w:rsidP="00712A77">
            <w:pPr>
              <w:spacing w:after="0" w:line="240" w:lineRule="auto"/>
              <w:jc w:val="both"/>
              <w:rPr>
                <w:rFonts w:ascii="Times New Roman Tj" w:hAnsi="Times New Roman Tj"/>
                <w:color w:val="000000" w:themeColor="text1"/>
                <w:sz w:val="28"/>
                <w:szCs w:val="28"/>
              </w:rPr>
            </w:pPr>
            <w:r>
              <w:rPr>
                <w:rFonts w:ascii="Times New Roman Tj" w:eastAsia="Times New Roman" w:hAnsi="Times New Roman Tj" w:cs="Times New Roman"/>
                <w:sz w:val="28"/>
                <w:szCs w:val="28"/>
              </w:rPr>
              <w:t xml:space="preserve">Маќсад аз гузаронидани корњои мазкур </w:t>
            </w:r>
            <w:r>
              <w:rPr>
                <w:rFonts w:ascii="Times New Roman Tj" w:eastAsia="Times New Roman" w:hAnsi="Times New Roman Tj" w:cs="Times New Roman"/>
                <w:sz w:val="28"/>
                <w:szCs w:val="28"/>
                <w:lang w:val="tg-Cyrl-TJ" w:eastAsia="ru-RU"/>
              </w:rPr>
              <w:t>барои марњилањои минбаъдаи омўзиши геологї муайян намудани зуњурот ва аномалияњои канданињои фоиданок мебошад</w:t>
            </w:r>
          </w:p>
        </w:tc>
      </w:tr>
      <w:tr w:rsidR="00D76605" w:rsidRPr="00464DEC" w14:paraId="73931995"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F6CA28"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29</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4FB62072"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hAnsi="Times New Roman Tj"/>
                <w:sz w:val="28"/>
                <w:szCs w:val="28"/>
              </w:rPr>
              <w:t>Аксба</w:t>
            </w:r>
            <w:r>
              <w:rPr>
                <w:rFonts w:ascii="Times New Roman Tj" w:hAnsi="Times New Roman Tj"/>
                <w:sz w:val="28"/>
                <w:szCs w:val="28"/>
              </w:rPr>
              <w:t>рдории геокимиёвии миќёси 1:200</w:t>
            </w:r>
            <w:r w:rsidRPr="00464DEC">
              <w:rPr>
                <w:rFonts w:ascii="Times New Roman Tj" w:hAnsi="Times New Roman Tj"/>
                <w:sz w:val="28"/>
                <w:szCs w:val="28"/>
              </w:rPr>
              <w:t xml:space="preserve">000 ва корњои </w:t>
            </w:r>
            <w:r>
              <w:rPr>
                <w:rFonts w:ascii="Times New Roman Tj" w:hAnsi="Times New Roman Tj"/>
                <w:sz w:val="28"/>
                <w:szCs w:val="28"/>
              </w:rPr>
              <w:t>даќиќи геокимиёвї миќёсњои 1:100</w:t>
            </w:r>
            <w:r w:rsidRPr="00464DEC">
              <w:rPr>
                <w:rFonts w:ascii="Times New Roman Tj" w:hAnsi="Times New Roman Tj"/>
                <w:sz w:val="28"/>
                <w:szCs w:val="28"/>
              </w:rPr>
              <w:t xml:space="preserve">000, 1:50000 ва 1: 10000 дар вараќањои </w:t>
            </w:r>
            <w:r w:rsidRPr="00464DEC">
              <w:rPr>
                <w:rFonts w:ascii="Times New Roman Tj" w:hAnsi="Times New Roman Tj"/>
                <w:sz w:val="28"/>
                <w:szCs w:val="28"/>
                <w:lang w:val="en-US"/>
              </w:rPr>
              <w:t>J</w:t>
            </w:r>
            <w:r w:rsidRPr="00464DEC">
              <w:rPr>
                <w:rFonts w:ascii="Times New Roman Tj" w:hAnsi="Times New Roman Tj"/>
                <w:sz w:val="28"/>
                <w:szCs w:val="28"/>
              </w:rPr>
              <w:t>-42-Х</w:t>
            </w:r>
            <w:r w:rsidRPr="00464DEC">
              <w:rPr>
                <w:rFonts w:ascii="Times New Roman Tj" w:hAnsi="Times New Roman Tj"/>
                <w:sz w:val="28"/>
                <w:szCs w:val="28"/>
                <w:lang w:val="en-US"/>
              </w:rPr>
              <w:t>I</w:t>
            </w:r>
            <w:r w:rsidRPr="00464DEC">
              <w:rPr>
                <w:rFonts w:ascii="Times New Roman Tj" w:hAnsi="Times New Roman Tj"/>
                <w:sz w:val="28"/>
                <w:szCs w:val="28"/>
              </w:rPr>
              <w:t xml:space="preserve">: </w:t>
            </w:r>
            <w:r w:rsidRPr="00464DEC">
              <w:rPr>
                <w:rFonts w:ascii="Times New Roman Tj" w:hAnsi="Times New Roman Tj"/>
                <w:sz w:val="28"/>
                <w:szCs w:val="28"/>
                <w:lang w:val="en-US"/>
              </w:rPr>
              <w:t>J</w:t>
            </w:r>
            <w:r w:rsidRPr="00464DEC">
              <w:rPr>
                <w:rFonts w:ascii="Times New Roman Tj" w:hAnsi="Times New Roman Tj"/>
                <w:sz w:val="28"/>
                <w:szCs w:val="28"/>
              </w:rPr>
              <w:t xml:space="preserve">-42-34; </w:t>
            </w:r>
            <w:r w:rsidRPr="00464DEC">
              <w:rPr>
                <w:rFonts w:ascii="Times New Roman Tj" w:hAnsi="Times New Roman Tj"/>
                <w:sz w:val="28"/>
                <w:szCs w:val="28"/>
                <w:lang w:val="en-US"/>
              </w:rPr>
              <w:t>J</w:t>
            </w:r>
            <w:r w:rsidRPr="00464DEC">
              <w:rPr>
                <w:rFonts w:ascii="Times New Roman Tj" w:hAnsi="Times New Roman Tj"/>
                <w:sz w:val="28"/>
                <w:szCs w:val="28"/>
              </w:rPr>
              <w:t xml:space="preserve">-42-35; </w:t>
            </w:r>
            <w:r w:rsidRPr="00464DEC">
              <w:rPr>
                <w:rFonts w:ascii="Times New Roman Tj" w:hAnsi="Times New Roman Tj"/>
                <w:sz w:val="28"/>
                <w:szCs w:val="28"/>
                <w:lang w:val="en-US"/>
              </w:rPr>
              <w:t>J</w:t>
            </w:r>
            <w:r w:rsidRPr="00464DEC">
              <w:rPr>
                <w:rFonts w:ascii="Times New Roman Tj" w:hAnsi="Times New Roman Tj"/>
                <w:sz w:val="28"/>
                <w:szCs w:val="28"/>
              </w:rPr>
              <w:t xml:space="preserve">-42-46; </w:t>
            </w:r>
            <w:r w:rsidRPr="00464DEC">
              <w:rPr>
                <w:rFonts w:ascii="Times New Roman Tj" w:hAnsi="Times New Roman Tj"/>
                <w:sz w:val="28"/>
                <w:szCs w:val="28"/>
                <w:lang w:val="en-US"/>
              </w:rPr>
              <w:t>J</w:t>
            </w:r>
            <w:r w:rsidRPr="00464DEC">
              <w:rPr>
                <w:rFonts w:ascii="Times New Roman Tj" w:hAnsi="Times New Roman Tj"/>
                <w:sz w:val="28"/>
                <w:szCs w:val="28"/>
              </w:rPr>
              <w:t xml:space="preserve">-47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19078CEF" w14:textId="02511401" w:rsidR="00D76605" w:rsidRPr="00464DEC" w:rsidRDefault="00712A77" w:rsidP="00712A77">
            <w:pPr>
              <w:spacing w:after="0" w:line="240" w:lineRule="auto"/>
              <w:jc w:val="center"/>
              <w:rPr>
                <w:rFonts w:ascii="Times New Roman Tj" w:hAnsi="Times New Roman Tj"/>
                <w:sz w:val="28"/>
                <w:szCs w:val="28"/>
              </w:rPr>
            </w:pPr>
            <w:r>
              <w:rPr>
                <w:rFonts w:ascii="Times New Roman Tj" w:hAnsi="Times New Roman Tj"/>
                <w:sz w:val="28"/>
                <w:szCs w:val="28"/>
              </w:rPr>
              <w:t>Н</w:t>
            </w:r>
            <w:r w:rsidR="00D76605" w:rsidRPr="00464DEC">
              <w:rPr>
                <w:rFonts w:ascii="Times New Roman Tj" w:hAnsi="Times New Roman Tj"/>
                <w:sz w:val="28"/>
                <w:szCs w:val="28"/>
              </w:rPr>
              <w:t>оњияњои Рашт, Лахш ва Сангвор</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51B6664B" w14:textId="59E596B8" w:rsidR="00D76605" w:rsidRDefault="00D76605" w:rsidP="00A07EE6">
            <w:pPr>
              <w:spacing w:after="0" w:line="240" w:lineRule="auto"/>
              <w:jc w:val="both"/>
              <w:rPr>
                <w:rFonts w:ascii="Times New Roman Tj" w:hAnsi="Times New Roman Tj"/>
                <w:color w:val="000000" w:themeColor="text1"/>
                <w:sz w:val="28"/>
                <w:szCs w:val="28"/>
              </w:rPr>
            </w:pPr>
            <w:r w:rsidRPr="00464DEC">
              <w:rPr>
                <w:rFonts w:ascii="Times New Roman Tj" w:hAnsi="Times New Roman Tj"/>
                <w:sz w:val="28"/>
                <w:szCs w:val="28"/>
              </w:rPr>
              <w:t>Масоњати майдон 3256 км</w:t>
            </w:r>
            <w:r w:rsidRPr="00464DEC">
              <w:rPr>
                <w:rFonts w:ascii="Times New Roman Tj" w:hAnsi="Times New Roman Tj"/>
                <w:sz w:val="28"/>
                <w:szCs w:val="28"/>
                <w:vertAlign w:val="superscript"/>
              </w:rPr>
              <w:t>2</w:t>
            </w:r>
            <w:r w:rsidRPr="00464DEC">
              <w:rPr>
                <w:rFonts w:ascii="Times New Roman Tj" w:hAnsi="Times New Roman Tj"/>
                <w:sz w:val="28"/>
                <w:szCs w:val="28"/>
              </w:rPr>
              <w:t xml:space="preserve"> </w:t>
            </w:r>
            <w:r w:rsidRPr="00464DEC">
              <w:rPr>
                <w:rFonts w:ascii="Times New Roman Tj" w:hAnsi="Times New Roman Tj"/>
                <w:color w:val="000000" w:themeColor="text1"/>
                <w:sz w:val="28"/>
                <w:szCs w:val="28"/>
              </w:rPr>
              <w:t>бо мављудияти љинсњои к</w:t>
            </w:r>
            <w:r w:rsidR="00712A77">
              <w:rPr>
                <w:rFonts w:ascii="Times New Roman Tj" w:hAnsi="Times New Roman Tj"/>
                <w:color w:val="000000" w:themeColor="text1"/>
                <w:sz w:val="28"/>
                <w:szCs w:val="28"/>
              </w:rPr>
              <w:t>ў</w:t>
            </w:r>
            <w:r w:rsidRPr="00464DEC">
              <w:rPr>
                <w:rFonts w:ascii="Times New Roman Tj" w:hAnsi="Times New Roman Tj"/>
                <w:color w:val="000000" w:themeColor="text1"/>
                <w:sz w:val="28"/>
                <w:szCs w:val="28"/>
              </w:rPr>
              <w:t xml:space="preserve">њии </w:t>
            </w:r>
            <w:r>
              <w:rPr>
                <w:rFonts w:ascii="Times New Roman Tj" w:hAnsi="Times New Roman Tj"/>
                <w:color w:val="000000" w:themeColor="text1"/>
                <w:sz w:val="28"/>
                <w:szCs w:val="28"/>
              </w:rPr>
              <w:t>даврањои</w:t>
            </w:r>
            <w:r w:rsidRPr="00464DEC">
              <w:rPr>
                <w:rFonts w:ascii="Times New Roman Tj" w:hAnsi="Times New Roman Tj"/>
                <w:color w:val="000000" w:themeColor="text1"/>
                <w:sz w:val="28"/>
                <w:szCs w:val="28"/>
              </w:rPr>
              <w:t xml:space="preserve"> палеозой ва мезозой тавсиф мешаванд</w:t>
            </w:r>
            <w:r>
              <w:rPr>
                <w:rFonts w:ascii="Times New Roman Tj" w:hAnsi="Times New Roman Tj"/>
                <w:color w:val="000000" w:themeColor="text1"/>
                <w:sz w:val="28"/>
                <w:szCs w:val="28"/>
              </w:rPr>
              <w:t>, ки дар он нуќтањои маъдании зиёд мушоњида мешаванд.</w:t>
            </w:r>
          </w:p>
          <w:p w14:paraId="5D7F314C" w14:textId="57D3F326" w:rsidR="00D76605" w:rsidRPr="00464DEC" w:rsidRDefault="00D76605" w:rsidP="00712A77">
            <w:pPr>
              <w:spacing w:after="0" w:line="240" w:lineRule="auto"/>
              <w:jc w:val="both"/>
              <w:rPr>
                <w:rFonts w:ascii="Times New Roman Tj" w:hAnsi="Times New Roman Tj"/>
                <w:sz w:val="28"/>
                <w:szCs w:val="28"/>
              </w:rPr>
            </w:pPr>
            <w:r>
              <w:rPr>
                <w:rFonts w:ascii="Times New Roman Tj" w:eastAsia="Times New Roman" w:hAnsi="Times New Roman Tj" w:cs="Times New Roman"/>
                <w:sz w:val="28"/>
                <w:szCs w:val="28"/>
              </w:rPr>
              <w:t xml:space="preserve">Маќсад аз гузаронидани корњои мазкур </w:t>
            </w:r>
            <w:r>
              <w:rPr>
                <w:rFonts w:ascii="Times New Roman Tj" w:eastAsia="Times New Roman" w:hAnsi="Times New Roman Tj" w:cs="Times New Roman"/>
                <w:sz w:val="28"/>
                <w:szCs w:val="28"/>
                <w:lang w:val="tg-Cyrl-TJ" w:eastAsia="ru-RU"/>
              </w:rPr>
              <w:t>барои марњилањои минбаъдаи омўзиши геологї муайян намудани зуњурот ва аномалияњои канданињои фоиданок мебошад</w:t>
            </w:r>
          </w:p>
        </w:tc>
      </w:tr>
      <w:tr w:rsidR="00D76605" w:rsidRPr="00464DEC" w14:paraId="133690E2"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495553"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w:t>
            </w:r>
          </w:p>
        </w:tc>
        <w:tc>
          <w:tcPr>
            <w:tcW w:w="14158"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315B3615" w14:textId="77777777" w:rsidR="00D76605" w:rsidRPr="00B365F6" w:rsidRDefault="00D76605" w:rsidP="00A07EE6">
            <w:pPr>
              <w:spacing w:after="0" w:line="240" w:lineRule="auto"/>
              <w:jc w:val="center"/>
              <w:rPr>
                <w:rFonts w:ascii="Times New Roman Tj" w:eastAsia="Times New Roman" w:hAnsi="Times New Roman Tj" w:cs="Arial CYR"/>
                <w:i/>
                <w:iCs/>
                <w:sz w:val="28"/>
                <w:szCs w:val="28"/>
                <w:lang w:eastAsia="ru-RU"/>
              </w:rPr>
            </w:pPr>
            <w:r w:rsidRPr="00B365F6">
              <w:rPr>
                <w:rFonts w:ascii="Times New Roman Tj" w:eastAsia="Times New Roman" w:hAnsi="Times New Roman Tj" w:cs="Arial CYR"/>
                <w:sz w:val="28"/>
                <w:szCs w:val="28"/>
                <w:lang w:eastAsia="ru-RU"/>
              </w:rPr>
              <w:t>Металлњои ранга</w:t>
            </w:r>
          </w:p>
        </w:tc>
      </w:tr>
      <w:tr w:rsidR="00D76605" w:rsidRPr="00F80E9F" w14:paraId="15D3CF05" w14:textId="77777777" w:rsidTr="00D742B3">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60EBFE"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30</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344A4A76" w14:textId="3395EFEF" w:rsidR="00D76605" w:rsidRPr="00464DEC" w:rsidRDefault="00D76605" w:rsidP="00712A77">
            <w:pPr>
              <w:spacing w:after="0" w:line="240" w:lineRule="auto"/>
              <w:jc w:val="both"/>
              <w:rPr>
                <w:rFonts w:ascii="Times New Roman Tj" w:eastAsia="Times New Roman" w:hAnsi="Times New Roman Tj" w:cs="Arial CYR"/>
                <w:sz w:val="28"/>
                <w:szCs w:val="28"/>
                <w:lang w:eastAsia="ru-RU"/>
              </w:rPr>
            </w:pPr>
            <w:r w:rsidRPr="00464DEC">
              <w:rPr>
                <w:rFonts w:ascii="Times New Roman Tj" w:hAnsi="Times New Roman Tj" w:cs="Times New Roman"/>
                <w:sz w:val="28"/>
                <w:szCs w:val="28"/>
                <w:lang w:val="tg-Cyrl-TJ"/>
              </w:rPr>
              <w:t>Кор</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ои</w:t>
            </w:r>
            <w:r w:rsidRPr="00464DEC">
              <w:rPr>
                <w:rFonts w:ascii="Times New Roman Tj" w:hAnsi="Times New Roman Tj" w:cs="Times New Roman"/>
                <w:sz w:val="28"/>
                <w:szCs w:val="28"/>
                <w:lang w:val="tg-Cyrl-TJ"/>
              </w:rPr>
              <w:t xml:space="preserve"> </w:t>
            </w:r>
            <w:r w:rsidRPr="00464DEC">
              <w:rPr>
                <w:rFonts w:ascii="Cambria" w:hAnsi="Cambria" w:cs="Cambria"/>
                <w:sz w:val="28"/>
                <w:szCs w:val="28"/>
                <w:lang w:val="tg-Cyrl-TJ"/>
              </w:rPr>
              <w:t>ҷ</w:t>
            </w:r>
            <w:r w:rsidRPr="00464DEC">
              <w:rPr>
                <w:rFonts w:ascii="Times New Roman Tj" w:hAnsi="Times New Roman Tj" w:cs="Times New Roman Tj"/>
                <w:sz w:val="28"/>
                <w:szCs w:val="28"/>
                <w:lang w:val="tg-Cyrl-TJ"/>
              </w:rPr>
              <w:t>усту</w:t>
            </w:r>
            <w:r w:rsidRPr="00464DEC">
              <w:rPr>
                <w:rFonts w:ascii="Cambria" w:hAnsi="Cambria" w:cs="Cambria"/>
                <w:sz w:val="28"/>
                <w:szCs w:val="28"/>
                <w:lang w:val="tg-Cyrl-TJ"/>
              </w:rPr>
              <w:t>ҷӯ</w:t>
            </w:r>
            <w:r>
              <w:rPr>
                <w:rFonts w:ascii="Times New Roman Tj" w:hAnsi="Times New Roman Tj" w:cs="Times New Roman Tj"/>
                <w:sz w:val="28"/>
                <w:szCs w:val="28"/>
                <w:lang w:val="tg-Cyrl-TJ"/>
              </w:rPr>
              <w:t>ию</w:t>
            </w:r>
            <w:r w:rsidR="00712A77">
              <w:rPr>
                <w:rFonts w:ascii="Times New Roman Tj" w:hAnsi="Times New Roman Tj" w:cs="Times New Roman Tj"/>
                <w:sz w:val="28"/>
                <w:szCs w:val="28"/>
                <w:lang w:val="tg-Cyrl-TJ"/>
              </w:rPr>
              <w:t xml:space="preserve"> </w:t>
            </w:r>
            <w:r>
              <w:rPr>
                <w:rFonts w:ascii="Times New Roman Tj" w:hAnsi="Times New Roman Tj" w:cs="Times New Roman Tj"/>
                <w:sz w:val="28"/>
                <w:szCs w:val="28"/>
                <w:lang w:val="tg-Cyrl-TJ"/>
              </w:rPr>
              <w:t xml:space="preserve">арзёбї дар </w:t>
            </w:r>
            <w:r w:rsidRPr="00464DEC">
              <w:rPr>
                <w:rFonts w:ascii="Times New Roman Tj" w:hAnsi="Times New Roman Tj" w:cs="Times New Roman Tj"/>
                <w:sz w:val="28"/>
                <w:szCs w:val="28"/>
                <w:lang w:val="tg-Cyrl-TJ"/>
              </w:rPr>
              <w:t xml:space="preserve">зуњуроти мису оњани Сангибек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21176CE2" w14:textId="33FD2551" w:rsidR="00D76605" w:rsidRPr="00464DEC" w:rsidRDefault="00712A77" w:rsidP="00712A77">
            <w:pPr>
              <w:spacing w:after="0" w:line="240" w:lineRule="auto"/>
              <w:jc w:val="center"/>
              <w:rPr>
                <w:rFonts w:ascii="Times New Roman Tj" w:hAnsi="Times New Roman Tj"/>
                <w:sz w:val="28"/>
                <w:szCs w:val="28"/>
              </w:rPr>
            </w:pPr>
            <w:r>
              <w:rPr>
                <w:rFonts w:ascii="Times New Roman Tj" w:hAnsi="Times New Roman Tj" w:cs="Times New Roman"/>
                <w:sz w:val="28"/>
                <w:szCs w:val="28"/>
              </w:rPr>
              <w:t>Ш</w:t>
            </w:r>
            <w:r w:rsidR="00D76605">
              <w:rPr>
                <w:rFonts w:ascii="Times New Roman Tj" w:hAnsi="Times New Roman Tj" w:cs="Times New Roman"/>
                <w:sz w:val="28"/>
                <w:szCs w:val="28"/>
                <w:lang w:val="tg-Cyrl-TJ"/>
              </w:rPr>
              <w:t xml:space="preserve">ањри </w:t>
            </w:r>
            <w:r w:rsidR="00D76605" w:rsidRPr="00464DEC">
              <w:rPr>
                <w:rFonts w:ascii="Times New Roman Tj" w:hAnsi="Times New Roman Tj" w:cs="Times New Roman"/>
                <w:sz w:val="28"/>
                <w:szCs w:val="28"/>
              </w:rPr>
              <w:t xml:space="preserve"> Вахдат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1AB8CFAE" w14:textId="77761346" w:rsidR="00D76605" w:rsidRDefault="00D76605" w:rsidP="00A07EE6">
            <w:pPr>
              <w:spacing w:after="0" w:line="240" w:lineRule="auto"/>
              <w:jc w:val="both"/>
              <w:rPr>
                <w:rFonts w:ascii="Times New Roman Tj" w:hAnsi="Times New Roman Tj" w:cs="Times New Roman"/>
                <w:sz w:val="28"/>
                <w:szCs w:val="28"/>
                <w:lang w:val="tg-Cyrl-TJ"/>
              </w:rPr>
            </w:pPr>
            <w:r w:rsidRPr="00464DEC">
              <w:rPr>
                <w:rFonts w:ascii="Times New Roman Tj" w:hAnsi="Times New Roman Tj" w:cs="Times New Roman"/>
                <w:sz w:val="28"/>
                <w:szCs w:val="28"/>
                <w:lang w:val="tg-Cyrl-TJ"/>
              </w:rPr>
              <w:t>Дар зу</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урот</w:t>
            </w:r>
            <w:r w:rsidRPr="00464DEC">
              <w:rPr>
                <w:rFonts w:ascii="Times New Roman Tj" w:hAnsi="Times New Roman Tj" w:cs="Times New Roman"/>
                <w:sz w:val="28"/>
                <w:szCs w:val="28"/>
                <w:lang w:val="tg-Cyrl-TJ"/>
              </w:rPr>
              <w:t xml:space="preserve"> 3 </w:t>
            </w:r>
            <w:r w:rsidRPr="00464DEC">
              <w:rPr>
                <w:rFonts w:ascii="Cambria" w:hAnsi="Cambria" w:cs="Cambria"/>
                <w:sz w:val="28"/>
                <w:szCs w:val="28"/>
                <w:lang w:val="tg-Cyrl-TJ"/>
              </w:rPr>
              <w:t>қ</w:t>
            </w:r>
            <w:r w:rsidRPr="00464DEC">
              <w:rPr>
                <w:rFonts w:ascii="Times New Roman Tj" w:hAnsi="Times New Roman Tj" w:cs="Times New Roman Tj"/>
                <w:sz w:val="28"/>
                <w:szCs w:val="28"/>
                <w:lang w:val="tg-Cyrl-TJ"/>
              </w:rPr>
              <w:t>итъа</w:t>
            </w:r>
            <w:r w:rsidRPr="00464DEC">
              <w:rPr>
                <w:rFonts w:ascii="Times New Roman Tj" w:hAnsi="Times New Roman Tj" w:cs="Times New Roman"/>
                <w:sz w:val="28"/>
                <w:szCs w:val="28"/>
                <w:lang w:val="tg-Cyrl-TJ"/>
              </w:rPr>
              <w:t xml:space="preserve"> </w:t>
            </w:r>
            <w:r w:rsidR="00712A77" w:rsidRPr="009331FD">
              <w:rPr>
                <w:rFonts w:ascii="Times New Roman Tj" w:eastAsia="Times New Roman" w:hAnsi="Times New Roman Tj" w:cs="Times New Roman"/>
                <w:sz w:val="28"/>
                <w:szCs w:val="28"/>
                <w:lang w:val="tg-Cyrl-TJ" w:eastAsia="ru-RU"/>
              </w:rPr>
              <w:t>–</w:t>
            </w:r>
            <w:r w:rsidRPr="00464DEC">
              <w:rPr>
                <w:rFonts w:ascii="Times New Roman Tj" w:hAnsi="Times New Roman Tj" w:cs="Times New Roman"/>
                <w:sz w:val="28"/>
                <w:szCs w:val="28"/>
                <w:lang w:val="tg-Cyrl-TJ"/>
              </w:rPr>
              <w:t xml:space="preserve"> Сангибектош II (</w:t>
            </w:r>
            <w:r w:rsidRPr="00464DEC">
              <w:rPr>
                <w:rFonts w:ascii="Cambria" w:hAnsi="Cambria" w:cs="Cambria"/>
                <w:sz w:val="28"/>
                <w:szCs w:val="28"/>
                <w:lang w:val="tg-Cyrl-TJ"/>
              </w:rPr>
              <w:t>Ғ</w:t>
            </w:r>
            <w:r w:rsidRPr="00464DEC">
              <w:rPr>
                <w:rFonts w:ascii="Times New Roman Tj" w:hAnsi="Times New Roman Tj" w:cs="Times New Roman Tj"/>
                <w:sz w:val="28"/>
                <w:szCs w:val="28"/>
                <w:lang w:val="tg-Cyrl-TJ"/>
              </w:rPr>
              <w:t>арбї</w:t>
            </w:r>
            <w:r w:rsidRPr="00464DEC">
              <w:rPr>
                <w:rFonts w:ascii="Times New Roman Tj" w:hAnsi="Times New Roman Tj" w:cs="Times New Roman"/>
                <w:sz w:val="28"/>
                <w:szCs w:val="28"/>
                <w:lang w:val="tg-Cyrl-TJ"/>
              </w:rPr>
              <w:t xml:space="preserve">), Сангибектош I (Марказї) ва Серебряний бо 10 танаи маъданї </w:t>
            </w:r>
            <w:r w:rsidRPr="00464DEC">
              <w:rPr>
                <w:rFonts w:ascii="Cambria" w:hAnsi="Cambria" w:cs="Cambria"/>
                <w:sz w:val="28"/>
                <w:szCs w:val="28"/>
                <w:lang w:val="tg-Cyrl-TJ"/>
              </w:rPr>
              <w:t>ҷ</w:t>
            </w:r>
            <w:r w:rsidRPr="00464DEC">
              <w:rPr>
                <w:rFonts w:ascii="Times New Roman Tj" w:hAnsi="Times New Roman Tj" w:cs="Times New Roman Tj"/>
                <w:sz w:val="28"/>
                <w:szCs w:val="28"/>
                <w:lang w:val="tg-Cyrl-TJ"/>
              </w:rPr>
              <w:t>удо</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карда</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шудааст</w:t>
            </w:r>
            <w:r w:rsidRPr="00464DEC">
              <w:rPr>
                <w:rFonts w:ascii="Times New Roman Tj" w:hAnsi="Times New Roman Tj" w:cs="Times New Roman"/>
                <w:sz w:val="28"/>
                <w:szCs w:val="28"/>
                <w:lang w:val="tg-Cyrl-TJ"/>
              </w:rPr>
              <w:t xml:space="preserve">. Танањои маъданї </w:t>
            </w:r>
            <w:r w:rsidRPr="00464DEC">
              <w:rPr>
                <w:rFonts w:ascii="Times New Roman Tj" w:hAnsi="Times New Roman Tj" w:cs="Times New Roman Tj"/>
                <w:sz w:val="28"/>
                <w:szCs w:val="28"/>
                <w:lang w:val="tg-Cyrl-TJ"/>
              </w:rPr>
              <w:t>ба</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скарн</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ои</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роговикї</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мансуб</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мебошанд</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Зах</w:t>
            </w:r>
            <w:r w:rsidRPr="00464DEC">
              <w:rPr>
                <w:rFonts w:ascii="Times New Roman Tj" w:hAnsi="Times New Roman Tj" w:cs="Times New Roman"/>
                <w:sz w:val="28"/>
                <w:szCs w:val="28"/>
                <w:lang w:val="tg-Cyrl-TJ"/>
              </w:rPr>
              <w:t>ира</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ои</w:t>
            </w:r>
            <w:r w:rsidRPr="00464DEC">
              <w:rPr>
                <w:rFonts w:ascii="Times New Roman Tj" w:hAnsi="Times New Roman Tj" w:cs="Times New Roman"/>
                <w:sz w:val="28"/>
                <w:szCs w:val="28"/>
                <w:lang w:val="tg-Cyrl-TJ"/>
              </w:rPr>
              <w:t xml:space="preserve"> </w:t>
            </w:r>
            <w:r>
              <w:rPr>
                <w:rFonts w:ascii="Times New Roman Tj" w:hAnsi="Times New Roman Tj" w:cs="Times New Roman Tj"/>
                <w:sz w:val="28"/>
                <w:szCs w:val="28"/>
                <w:lang w:val="tg-Cyrl-TJ"/>
              </w:rPr>
              <w:t>дурнамо</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аз</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рўи</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категорияи</w:t>
            </w:r>
            <w:r w:rsidRPr="00464DEC">
              <w:rPr>
                <w:rFonts w:ascii="Times New Roman Tj" w:hAnsi="Times New Roman Tj" w:cs="Times New Roman"/>
                <w:sz w:val="28"/>
                <w:szCs w:val="28"/>
                <w:lang w:val="tg-Cyrl-TJ"/>
              </w:rPr>
              <w:t xml:space="preserve"> Р</w:t>
            </w:r>
            <w:r w:rsidRPr="00464DEC">
              <w:rPr>
                <w:rFonts w:ascii="Times New Roman Tj" w:hAnsi="Times New Roman Tj" w:cs="Times New Roman"/>
                <w:sz w:val="28"/>
                <w:szCs w:val="28"/>
                <w:vertAlign w:val="subscript"/>
                <w:lang w:val="tg-Cyrl-TJ"/>
              </w:rPr>
              <w:t>1</w:t>
            </w:r>
            <w:r w:rsidRPr="00464DEC">
              <w:rPr>
                <w:rFonts w:ascii="Times New Roman Tj" w:hAnsi="Times New Roman Tj" w:cs="Times New Roman"/>
                <w:sz w:val="28"/>
                <w:szCs w:val="28"/>
                <w:lang w:val="tg-Cyrl-TJ"/>
              </w:rPr>
              <w:t xml:space="preserve"> ва Р</w:t>
            </w:r>
            <w:r w:rsidRPr="00464DEC">
              <w:rPr>
                <w:rFonts w:ascii="Times New Roman Tj" w:hAnsi="Times New Roman Tj" w:cs="Times New Roman"/>
                <w:sz w:val="28"/>
                <w:szCs w:val="28"/>
                <w:vertAlign w:val="subscript"/>
                <w:lang w:val="tg-Cyrl-TJ"/>
              </w:rPr>
              <w:t>2</w:t>
            </w:r>
            <w:r w:rsidRPr="00464DEC">
              <w:rPr>
                <w:rFonts w:ascii="Times New Roman Tj" w:hAnsi="Times New Roman Tj" w:cs="Times New Roman"/>
                <w:sz w:val="28"/>
                <w:szCs w:val="28"/>
                <w:lang w:val="tg-Cyrl-TJ"/>
              </w:rPr>
              <w:t xml:space="preserve"> </w:t>
            </w:r>
            <w:r>
              <w:rPr>
                <w:rFonts w:ascii="Times New Roman Tj" w:hAnsi="Times New Roman Tj" w:cs="Times New Roman"/>
                <w:sz w:val="28"/>
                <w:szCs w:val="28"/>
                <w:lang w:val="tg-Cyrl-TJ"/>
              </w:rPr>
              <w:t>њисоб шудаанд</w:t>
            </w:r>
            <w:r w:rsidRPr="00464DEC">
              <w:rPr>
                <w:rFonts w:ascii="Times New Roman Tj" w:hAnsi="Times New Roman Tj" w:cs="Times New Roman"/>
                <w:sz w:val="28"/>
                <w:szCs w:val="28"/>
                <w:lang w:val="tg-Cyrl-TJ"/>
              </w:rPr>
              <w:t>. Маъдан</w:t>
            </w:r>
            <w:r w:rsidRPr="00464DEC">
              <w:rPr>
                <w:rFonts w:ascii="Cambria" w:hAnsi="Cambria" w:cs="Cambria"/>
                <w:sz w:val="28"/>
                <w:szCs w:val="28"/>
                <w:lang w:val="tg-Cyrl-TJ"/>
              </w:rPr>
              <w:t>ҳ</w:t>
            </w:r>
            <w:r w:rsidRPr="00464DEC">
              <w:rPr>
                <w:rFonts w:ascii="Times New Roman Tj" w:hAnsi="Times New Roman Tj" w:cs="Times New Roman Tj"/>
                <w:sz w:val="28"/>
                <w:szCs w:val="28"/>
                <w:lang w:val="tg-Cyrl-TJ"/>
              </w:rPr>
              <w:t>о</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гуногунтаркиб ва</w:t>
            </w:r>
            <w:r w:rsidRPr="00464DEC">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мураккаб</w:t>
            </w:r>
            <w:r w:rsidRPr="00464DEC">
              <w:rPr>
                <w:rFonts w:ascii="Times New Roman Tj" w:hAnsi="Times New Roman Tj" w:cs="Times New Roman"/>
                <w:sz w:val="28"/>
                <w:szCs w:val="28"/>
                <w:lang w:val="tg-Cyrl-TJ"/>
              </w:rPr>
              <w:t xml:space="preserve"> буда, </w:t>
            </w:r>
            <w:r w:rsidRPr="00464DEC">
              <w:rPr>
                <w:rFonts w:ascii="Times New Roman Tj" w:hAnsi="Times New Roman Tj" w:cs="Times New Roman Tj"/>
                <w:sz w:val="28"/>
                <w:szCs w:val="28"/>
                <w:lang w:val="tg-Cyrl-TJ"/>
              </w:rPr>
              <w:t>аз</w:t>
            </w:r>
            <w:r>
              <w:rPr>
                <w:rFonts w:ascii="Times New Roman Tj" w:hAnsi="Times New Roman Tj" w:cs="Times New Roman"/>
                <w:sz w:val="28"/>
                <w:szCs w:val="28"/>
                <w:lang w:val="tg-Cyrl-TJ"/>
              </w:rPr>
              <w:t xml:space="preserve"> </w:t>
            </w:r>
            <w:r w:rsidRPr="00464DEC">
              <w:rPr>
                <w:rFonts w:ascii="Times New Roman Tj" w:hAnsi="Times New Roman Tj" w:cs="Times New Roman Tj"/>
                <w:sz w:val="28"/>
                <w:szCs w:val="28"/>
                <w:lang w:val="tg-Cyrl-TJ"/>
              </w:rPr>
              <w:t>мис</w:t>
            </w:r>
            <w:r w:rsidRPr="00464DEC">
              <w:rPr>
                <w:rFonts w:ascii="Times New Roman Tj" w:hAnsi="Times New Roman Tj" w:cs="Times New Roman"/>
                <w:sz w:val="28"/>
                <w:szCs w:val="28"/>
                <w:lang w:val="tg-Cyrl-TJ"/>
              </w:rPr>
              <w:t xml:space="preserve">, </w:t>
            </w:r>
            <w:r>
              <w:rPr>
                <w:rFonts w:ascii="Times New Roman Tj" w:hAnsi="Times New Roman Tj" w:cs="Times New Roman"/>
                <w:sz w:val="28"/>
                <w:szCs w:val="28"/>
                <w:lang w:val="tg-Cyrl-TJ"/>
              </w:rPr>
              <w:t>оњан ва унсурњои њамроњ иборат</w:t>
            </w:r>
            <w:r w:rsidRPr="00464DEC">
              <w:rPr>
                <w:rFonts w:ascii="Times New Roman Tj" w:hAnsi="Times New Roman Tj" w:cs="Times New Roman"/>
                <w:sz w:val="28"/>
                <w:szCs w:val="28"/>
                <w:lang w:val="tg-Cyrl-TJ"/>
              </w:rPr>
              <w:t xml:space="preserve"> мебошанд.</w:t>
            </w:r>
          </w:p>
          <w:p w14:paraId="3F03F4D1" w14:textId="07CE4B03" w:rsidR="00D76605" w:rsidRPr="00464DEC" w:rsidRDefault="00D76605" w:rsidP="00712A77">
            <w:pPr>
              <w:spacing w:after="0" w:line="240" w:lineRule="auto"/>
              <w:jc w:val="both"/>
              <w:rPr>
                <w:rFonts w:ascii="Times New Roman Tj" w:hAnsi="Times New Roman Tj" w:cs="Times New Roman"/>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sidRPr="00464DEC">
              <w:rPr>
                <w:rFonts w:ascii="Times New Roman Tj" w:hAnsi="Times New Roman Tj" w:cs="Times New Roman Tj"/>
                <w:sz w:val="28"/>
                <w:szCs w:val="28"/>
                <w:lang w:val="tg-Cyrl-TJ"/>
              </w:rPr>
              <w:t>мис</w:t>
            </w:r>
            <w:r w:rsidRPr="00464DEC">
              <w:rPr>
                <w:rFonts w:ascii="Times New Roman Tj" w:hAnsi="Times New Roman Tj" w:cs="Times New Roman"/>
                <w:sz w:val="28"/>
                <w:szCs w:val="28"/>
                <w:lang w:val="tg-Cyrl-TJ"/>
              </w:rPr>
              <w:t xml:space="preserve">, </w:t>
            </w:r>
            <w:r>
              <w:rPr>
                <w:rFonts w:ascii="Times New Roman Tj" w:hAnsi="Times New Roman Tj" w:cs="Times New Roman"/>
                <w:sz w:val="28"/>
                <w:szCs w:val="28"/>
                <w:lang w:val="tg-Cyrl-TJ"/>
              </w:rPr>
              <w:t xml:space="preserve">оњан </w:t>
            </w:r>
            <w:r>
              <w:rPr>
                <w:rFonts w:ascii="Times New Roman Tj" w:hAnsi="Times New Roman Tj" w:cs="Times New Roman"/>
                <w:sz w:val="28"/>
                <w:szCs w:val="28"/>
                <w:lang w:val="tg-Cyrl-TJ"/>
              </w:rPr>
              <w:lastRenderedPageBreak/>
              <w:t>ва унсурњои њамроњ бо</w:t>
            </w:r>
            <w:r>
              <w:rPr>
                <w:rFonts w:ascii="Times New Roman Tj" w:eastAsia="Times New Roman" w:hAnsi="Times New Roman Tj" w:cs="Times New Roman"/>
                <w:sz w:val="28"/>
                <w:szCs w:val="28"/>
                <w:lang w:val="tg-Cyrl-TJ" w:eastAsia="ru-RU"/>
              </w:rPr>
              <w:t xml:space="preserve">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3BA2610C"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B9A52A"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lastRenderedPageBreak/>
              <w:t>31</w:t>
            </w:r>
          </w:p>
        </w:tc>
        <w:tc>
          <w:tcPr>
            <w:tcW w:w="3225" w:type="dxa"/>
            <w:tcBorders>
              <w:top w:val="single" w:sz="4" w:space="0" w:color="auto"/>
              <w:left w:val="nil"/>
              <w:bottom w:val="single" w:sz="4" w:space="0" w:color="auto"/>
              <w:right w:val="single" w:sz="4" w:space="0" w:color="auto"/>
            </w:tcBorders>
            <w:shd w:val="clear" w:color="auto" w:fill="FFFFFF" w:themeFill="background1"/>
            <w:vAlign w:val="center"/>
            <w:hideMark/>
          </w:tcPr>
          <w:p w14:paraId="0ECE81BB" w14:textId="77777777" w:rsidR="008C09BE" w:rsidRDefault="00D76605" w:rsidP="00A07EE6">
            <w:pPr>
              <w:spacing w:after="0" w:line="240" w:lineRule="auto"/>
              <w:rPr>
                <w:rFonts w:ascii="Times New Roman Tj" w:hAnsi="Times New Roman Tj"/>
                <w:sz w:val="28"/>
                <w:szCs w:val="28"/>
              </w:rPr>
            </w:pPr>
            <w:r>
              <w:rPr>
                <w:rFonts w:ascii="Times New Roman Tj" w:eastAsia="Times New Roman" w:hAnsi="Times New Roman Tj" w:cs="Arial CYR"/>
                <w:sz w:val="28"/>
                <w:szCs w:val="28"/>
                <w:lang w:eastAsia="ru-RU"/>
              </w:rPr>
              <w:t>Корњои љустуљўию арзёбї</w:t>
            </w:r>
            <w:r w:rsidRPr="00464DEC">
              <w:rPr>
                <w:rFonts w:ascii="Times New Roman Tj" w:eastAsia="Times New Roman" w:hAnsi="Times New Roman Tj" w:cs="Arial CYR"/>
                <w:sz w:val="28"/>
                <w:szCs w:val="28"/>
                <w:lang w:eastAsia="ru-RU"/>
              </w:rPr>
              <w:t xml:space="preserve"> дар зуњуроти миси Сангисурх</w:t>
            </w:r>
            <w:r>
              <w:rPr>
                <w:rFonts w:ascii="Times New Roman Tj" w:eastAsia="Times New Roman" w:hAnsi="Times New Roman Tj" w:cs="Arial CYR"/>
                <w:sz w:val="28"/>
                <w:szCs w:val="28"/>
                <w:lang w:eastAsia="ru-RU"/>
              </w:rPr>
              <w:t xml:space="preserve">, </w:t>
            </w:r>
            <w:r>
              <w:rPr>
                <w:rFonts w:ascii="Times New Roman Tj" w:hAnsi="Times New Roman Tj"/>
                <w:sz w:val="28"/>
                <w:szCs w:val="28"/>
              </w:rPr>
              <w:t>д</w:t>
            </w:r>
            <w:r w:rsidRPr="00464DEC">
              <w:rPr>
                <w:rFonts w:ascii="Times New Roman Tj" w:hAnsi="Times New Roman Tj"/>
                <w:sz w:val="28"/>
                <w:szCs w:val="28"/>
              </w:rPr>
              <w:t xml:space="preserve">авоми барномаи </w:t>
            </w:r>
            <w:r>
              <w:rPr>
                <w:rFonts w:ascii="Times New Roman Tj" w:hAnsi="Times New Roman Tj"/>
                <w:sz w:val="28"/>
                <w:szCs w:val="28"/>
              </w:rPr>
              <w:t xml:space="preserve">солњои </w:t>
            </w:r>
            <w:r w:rsidRPr="00464DEC">
              <w:rPr>
                <w:rFonts w:ascii="Times New Roman Tj" w:hAnsi="Times New Roman Tj"/>
                <w:sz w:val="28"/>
                <w:szCs w:val="28"/>
              </w:rPr>
              <w:t>2012-2020</w:t>
            </w:r>
          </w:p>
          <w:p w14:paraId="62023EDB" w14:textId="75461103" w:rsidR="00D76605" w:rsidRPr="00D9139C" w:rsidRDefault="00D76605" w:rsidP="00A07EE6">
            <w:pPr>
              <w:spacing w:after="0" w:line="240" w:lineRule="auto"/>
              <w:rPr>
                <w:rFonts w:eastAsia="Times New Roman" w:cs="Arial CYR"/>
                <w:sz w:val="28"/>
                <w:szCs w:val="28"/>
                <w:lang w:eastAsia="ru-RU"/>
              </w:rPr>
            </w:pPr>
          </w:p>
        </w:tc>
        <w:tc>
          <w:tcPr>
            <w:tcW w:w="2016" w:type="dxa"/>
            <w:tcBorders>
              <w:top w:val="single" w:sz="4" w:space="0" w:color="auto"/>
              <w:left w:val="nil"/>
              <w:bottom w:val="single" w:sz="4" w:space="0" w:color="auto"/>
              <w:right w:val="single" w:sz="4" w:space="0" w:color="auto"/>
            </w:tcBorders>
            <w:shd w:val="clear" w:color="auto" w:fill="FFFFFF" w:themeFill="background1"/>
          </w:tcPr>
          <w:p w14:paraId="0B32487B" w14:textId="43FC9355" w:rsidR="00D76605" w:rsidRPr="00464DEC" w:rsidRDefault="00712A77" w:rsidP="00712A77">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Ш</w:t>
            </w:r>
            <w:r w:rsidR="00D76605">
              <w:rPr>
                <w:rFonts w:ascii="Times New Roman Tj" w:eastAsia="Times New Roman" w:hAnsi="Times New Roman Tj" w:cs="Arial CYR"/>
                <w:sz w:val="28"/>
                <w:szCs w:val="28"/>
                <w:lang w:eastAsia="ru-RU"/>
              </w:rPr>
              <w:t>ањри</w:t>
            </w:r>
            <w:r w:rsidR="00D76605" w:rsidRPr="00464DEC">
              <w:rPr>
                <w:rFonts w:ascii="Times New Roman Tj" w:eastAsia="Times New Roman" w:hAnsi="Times New Roman Tj" w:cs="Arial CYR"/>
                <w:sz w:val="28"/>
                <w:szCs w:val="28"/>
                <w:lang w:eastAsia="ru-RU"/>
              </w:rPr>
              <w:t xml:space="preserve"> Вахдат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3133FE5" w14:textId="5B960A26" w:rsidR="00D76605"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Times New Roman Tj"/>
                <w:sz w:val="28"/>
                <w:szCs w:val="28"/>
                <w:lang w:eastAsia="ru-RU"/>
              </w:rPr>
              <w:t>Дар</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зу</w:t>
            </w:r>
            <w:r w:rsidRPr="00464DEC">
              <w:rPr>
                <w:rFonts w:ascii="Cambria" w:eastAsia="Times New Roman" w:hAnsi="Cambria" w:cs="Cambria"/>
                <w:sz w:val="28"/>
                <w:szCs w:val="28"/>
                <w:lang w:eastAsia="ru-RU"/>
              </w:rPr>
              <w:t>ҳ</w:t>
            </w:r>
            <w:r w:rsidRPr="00464DEC">
              <w:rPr>
                <w:rFonts w:ascii="Times New Roman Tj" w:eastAsia="Times New Roman" w:hAnsi="Times New Roman Tj" w:cs="Times New Roman Tj"/>
                <w:sz w:val="28"/>
                <w:szCs w:val="28"/>
                <w:lang w:eastAsia="ru-RU"/>
              </w:rPr>
              <w:t>урот</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кор</w:t>
            </w:r>
            <w:r w:rsidRPr="00464DEC">
              <w:rPr>
                <w:rFonts w:ascii="Cambria" w:eastAsia="Times New Roman" w:hAnsi="Cambria" w:cs="Cambria"/>
                <w:sz w:val="28"/>
                <w:szCs w:val="28"/>
                <w:lang w:eastAsia="ru-RU"/>
              </w:rPr>
              <w:t>ҳ</w:t>
            </w:r>
            <w:r w:rsidRPr="00464DEC">
              <w:rPr>
                <w:rFonts w:ascii="Times New Roman Tj" w:eastAsia="Times New Roman" w:hAnsi="Times New Roman Tj" w:cs="Times New Roman Tj"/>
                <w:sz w:val="28"/>
                <w:szCs w:val="28"/>
                <w:lang w:eastAsia="ru-RU"/>
              </w:rPr>
              <w:t>ои</w:t>
            </w:r>
            <w:r w:rsidRPr="00464DEC">
              <w:rPr>
                <w:rFonts w:ascii="Times New Roman Tj" w:eastAsia="Times New Roman" w:hAnsi="Times New Roman Tj" w:cs="Arial CYR"/>
                <w:sz w:val="28"/>
                <w:szCs w:val="28"/>
                <w:lang w:eastAsia="ru-RU"/>
              </w:rPr>
              <w:t xml:space="preserve"> </w:t>
            </w:r>
            <w:r w:rsidRPr="00464DEC">
              <w:rPr>
                <w:rFonts w:ascii="Cambria" w:eastAsia="Times New Roman" w:hAnsi="Cambria" w:cs="Cambria"/>
                <w:sz w:val="28"/>
                <w:szCs w:val="28"/>
                <w:lang w:eastAsia="ru-RU"/>
              </w:rPr>
              <w:t>ҷ</w:t>
            </w:r>
            <w:r w:rsidRPr="00464DEC">
              <w:rPr>
                <w:rFonts w:ascii="Times New Roman Tj" w:eastAsia="Times New Roman" w:hAnsi="Times New Roman Tj" w:cs="Times New Roman Tj"/>
                <w:sz w:val="28"/>
                <w:szCs w:val="28"/>
                <w:lang w:eastAsia="ru-RU"/>
              </w:rPr>
              <w:t>усту</w:t>
            </w:r>
            <w:r w:rsidRPr="00464DEC">
              <w:rPr>
                <w:rFonts w:ascii="Cambria" w:eastAsia="Times New Roman" w:hAnsi="Cambria" w:cs="Cambria"/>
                <w:sz w:val="28"/>
                <w:szCs w:val="28"/>
                <w:lang w:eastAsia="ru-RU"/>
              </w:rPr>
              <w:t>ҷӯ</w:t>
            </w:r>
            <w:r w:rsidRPr="00464DEC">
              <w:rPr>
                <w:rFonts w:ascii="Times New Roman Tj" w:eastAsia="Times New Roman" w:hAnsi="Times New Roman Tj" w:cs="Times New Roman Tj"/>
                <w:sz w:val="28"/>
                <w:szCs w:val="28"/>
                <w:lang w:eastAsia="ru-RU"/>
              </w:rPr>
              <w:t>ии</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умум</w:t>
            </w:r>
            <w:r w:rsidRPr="00464DEC">
              <w:rPr>
                <w:rFonts w:ascii="Cambria" w:eastAsia="Times New Roman" w:hAnsi="Cambria" w:cs="Cambria"/>
                <w:sz w:val="28"/>
                <w:szCs w:val="28"/>
                <w:lang w:eastAsia="ru-RU"/>
              </w:rPr>
              <w:t>ӣ</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гузаронида</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шудааст</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Файзнокии</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мис</w:t>
            </w:r>
            <w:r w:rsidRPr="00464DEC">
              <w:rPr>
                <w:rFonts w:ascii="Times New Roman Tj" w:eastAsia="Times New Roman" w:hAnsi="Times New Roman Tj" w:cs="Arial CYR"/>
                <w:sz w:val="28"/>
                <w:szCs w:val="28"/>
                <w:lang w:eastAsia="ru-RU"/>
              </w:rPr>
              <w:t xml:space="preserve"> </w:t>
            </w:r>
            <w:r w:rsidR="00712A77" w:rsidRPr="009331FD">
              <w:rPr>
                <w:rFonts w:ascii="Times New Roman Tj" w:eastAsia="Times New Roman" w:hAnsi="Times New Roman Tj" w:cs="Times New Roman"/>
                <w:sz w:val="28"/>
                <w:szCs w:val="28"/>
                <w:lang w:val="tg-Cyrl-TJ" w:eastAsia="ru-RU"/>
              </w:rPr>
              <w:t>–</w:t>
            </w:r>
            <w:r w:rsidRPr="00464DEC">
              <w:rPr>
                <w:rFonts w:ascii="Times New Roman Tj" w:eastAsia="Times New Roman" w:hAnsi="Times New Roman Tj" w:cs="Arial CYR"/>
                <w:sz w:val="28"/>
                <w:szCs w:val="28"/>
                <w:lang w:eastAsia="ru-RU"/>
              </w:rPr>
              <w:t xml:space="preserve"> 0,58</w:t>
            </w:r>
            <w:r>
              <w:rPr>
                <w:rFonts w:ascii="Times New Roman Tj" w:eastAsia="Times New Roman" w:hAnsi="Times New Roman Tj" w:cs="Arial CYR"/>
                <w:sz w:val="28"/>
                <w:szCs w:val="28"/>
                <w:lang w:eastAsia="ru-RU"/>
              </w:rPr>
              <w:t xml:space="preserve"> фоиз</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ну</w:t>
            </w:r>
            <w:r w:rsidRPr="00464DEC">
              <w:rPr>
                <w:rFonts w:ascii="Cambria" w:eastAsia="Times New Roman" w:hAnsi="Cambria" w:cs="Cambria"/>
                <w:sz w:val="28"/>
                <w:szCs w:val="28"/>
                <w:lang w:eastAsia="ru-RU"/>
              </w:rPr>
              <w:t>қ</w:t>
            </w:r>
            <w:r w:rsidRPr="00464DEC">
              <w:rPr>
                <w:rFonts w:ascii="Times New Roman Tj" w:eastAsia="Times New Roman" w:hAnsi="Times New Roman Tj" w:cs="Times New Roman Tj"/>
                <w:sz w:val="28"/>
                <w:szCs w:val="28"/>
                <w:lang w:eastAsia="ru-RU"/>
              </w:rPr>
              <w:t>ра</w:t>
            </w:r>
            <w:r w:rsidRPr="00464DEC">
              <w:rPr>
                <w:rFonts w:ascii="Times New Roman Tj" w:eastAsia="Times New Roman" w:hAnsi="Times New Roman Tj" w:cs="Arial CYR"/>
                <w:sz w:val="28"/>
                <w:szCs w:val="28"/>
                <w:lang w:eastAsia="ru-RU"/>
              </w:rPr>
              <w:t xml:space="preserve"> </w:t>
            </w:r>
            <w:r w:rsidR="00712A77" w:rsidRPr="009331FD">
              <w:rPr>
                <w:rFonts w:ascii="Times New Roman Tj" w:eastAsia="Times New Roman" w:hAnsi="Times New Roman Tj" w:cs="Times New Roman"/>
                <w:sz w:val="28"/>
                <w:szCs w:val="28"/>
                <w:lang w:val="tg-Cyrl-TJ" w:eastAsia="ru-RU"/>
              </w:rPr>
              <w:t>–</w:t>
            </w:r>
            <w:r w:rsidRPr="00464DEC">
              <w:rPr>
                <w:rFonts w:ascii="Times New Roman Tj" w:eastAsia="Times New Roman" w:hAnsi="Times New Roman Tj" w:cs="Arial CYR"/>
                <w:sz w:val="28"/>
                <w:szCs w:val="28"/>
                <w:lang w:eastAsia="ru-RU"/>
              </w:rPr>
              <w:t xml:space="preserve"> 22,6 </w:t>
            </w:r>
            <w:r w:rsidRPr="00464DEC">
              <w:rPr>
                <w:rFonts w:ascii="Times New Roman Tj" w:eastAsia="Times New Roman" w:hAnsi="Times New Roman Tj" w:cs="Times New Roman Tj"/>
                <w:sz w:val="28"/>
                <w:szCs w:val="28"/>
                <w:lang w:eastAsia="ru-RU"/>
              </w:rPr>
              <w:t>г</w:t>
            </w:r>
            <w:r w:rsidRPr="00464DEC">
              <w:rPr>
                <w:rFonts w:ascii="Times New Roman Tj" w:eastAsia="Times New Roman" w:hAnsi="Times New Roman Tj" w:cs="Arial CYR"/>
                <w:sz w:val="28"/>
                <w:szCs w:val="28"/>
                <w:lang w:eastAsia="ru-RU"/>
              </w:rPr>
              <w:t>/</w:t>
            </w:r>
            <w:r w:rsidRPr="00464DEC">
              <w:rPr>
                <w:rFonts w:ascii="Times New Roman Tj" w:eastAsia="Times New Roman" w:hAnsi="Times New Roman Tj" w:cs="Times New Roman Tj"/>
                <w:sz w:val="28"/>
                <w:szCs w:val="28"/>
                <w:lang w:eastAsia="ru-RU"/>
              </w:rPr>
              <w:t>т</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ва</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тилло</w:t>
            </w:r>
            <w:r w:rsidRPr="00464DEC">
              <w:rPr>
                <w:rFonts w:ascii="Times New Roman Tj" w:eastAsia="Times New Roman" w:hAnsi="Times New Roman Tj" w:cs="Arial CYR"/>
                <w:sz w:val="28"/>
                <w:szCs w:val="28"/>
                <w:lang w:eastAsia="ru-RU"/>
              </w:rPr>
              <w:t xml:space="preserve"> </w:t>
            </w:r>
            <w:r w:rsidRPr="00464DEC">
              <w:rPr>
                <w:rFonts w:ascii="Times New Roman Tj" w:eastAsia="Times New Roman" w:hAnsi="Times New Roman Tj" w:cs="Times New Roman Tj"/>
                <w:sz w:val="28"/>
                <w:szCs w:val="28"/>
                <w:lang w:eastAsia="ru-RU"/>
              </w:rPr>
              <w:t>аз</w:t>
            </w:r>
            <w:r w:rsidRPr="00464DEC">
              <w:rPr>
                <w:rFonts w:ascii="Times New Roman Tj" w:eastAsia="Times New Roman" w:hAnsi="Times New Roman Tj" w:cs="Arial CYR"/>
                <w:sz w:val="28"/>
                <w:szCs w:val="28"/>
                <w:lang w:eastAsia="ru-RU"/>
              </w:rPr>
              <w:t xml:space="preserve"> 0,1 г/т то 7,0 г/т муайян карда шудааст. </w:t>
            </w:r>
          </w:p>
          <w:p w14:paraId="34870A49" w14:textId="26102926" w:rsidR="00D76605" w:rsidRPr="00464DEC" w:rsidRDefault="00D76605" w:rsidP="00712A77">
            <w:pPr>
              <w:spacing w:after="0" w:line="240" w:lineRule="auto"/>
              <w:jc w:val="both"/>
              <w:rPr>
                <w:rFonts w:ascii="Times New Roman Tj" w:eastAsia="Times New Roman" w:hAnsi="Times New Roman Tj" w:cs="Arial CYR"/>
                <w:sz w:val="28"/>
                <w:szCs w:val="28"/>
                <w:lang w:eastAsia="ru-RU"/>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sidRPr="00464DEC">
              <w:rPr>
                <w:rFonts w:ascii="Times New Roman Tj" w:hAnsi="Times New Roman Tj" w:cs="Times New Roman Tj"/>
                <w:sz w:val="28"/>
                <w:szCs w:val="28"/>
                <w:lang w:val="tg-Cyrl-TJ"/>
              </w:rPr>
              <w:t>мис</w:t>
            </w:r>
            <w:r w:rsidRPr="00464DEC">
              <w:rPr>
                <w:rFonts w:ascii="Times New Roman Tj" w:hAnsi="Times New Roman Tj" w:cs="Times New Roman"/>
                <w:sz w:val="28"/>
                <w:szCs w:val="28"/>
                <w:lang w:val="tg-Cyrl-TJ"/>
              </w:rPr>
              <w:t xml:space="preserve">, </w:t>
            </w:r>
            <w:r>
              <w:rPr>
                <w:rFonts w:ascii="Times New Roman Tj" w:hAnsi="Times New Roman Tj" w:cs="Times New Roman"/>
                <w:sz w:val="28"/>
                <w:szCs w:val="28"/>
                <w:lang w:val="tg-Cyrl-TJ"/>
              </w:rPr>
              <w:t>нуќра ва тилло бо</w:t>
            </w:r>
            <w:r>
              <w:rPr>
                <w:rFonts w:ascii="Times New Roman Tj" w:eastAsia="Times New Roman" w:hAnsi="Times New Roman Tj" w:cs="Times New Roman"/>
                <w:sz w:val="28"/>
                <w:szCs w:val="28"/>
                <w:lang w:val="tg-Cyrl-TJ" w:eastAsia="ru-RU"/>
              </w:rPr>
              <w:t xml:space="preserve">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2B77179F" w14:textId="77777777" w:rsidTr="00D742B3">
        <w:trPr>
          <w:trHeight w:val="26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F71CA9F" w14:textId="77777777" w:rsidR="00D76605" w:rsidRPr="00B365F6" w:rsidRDefault="00D76605" w:rsidP="00A07EE6">
            <w:pPr>
              <w:spacing w:after="0" w:line="240" w:lineRule="auto"/>
              <w:jc w:val="center"/>
              <w:rPr>
                <w:rFonts w:ascii="Times New Roman Tj" w:eastAsia="Times New Roman" w:hAnsi="Times New Roman Tj" w:cs="Arial CYR"/>
                <w:i/>
                <w:iCs/>
                <w:sz w:val="28"/>
                <w:szCs w:val="28"/>
                <w:lang w:eastAsia="ru-RU"/>
              </w:rPr>
            </w:pPr>
            <w:r w:rsidRPr="00B365F6">
              <w:rPr>
                <w:rFonts w:ascii="Times New Roman Tj" w:eastAsia="Times New Roman" w:hAnsi="Times New Roman Tj" w:cs="Arial CYR"/>
                <w:sz w:val="28"/>
                <w:szCs w:val="28"/>
                <w:lang w:eastAsia="ru-RU"/>
              </w:rPr>
              <w:t>Металлњои ќиматбањо</w:t>
            </w:r>
          </w:p>
        </w:tc>
      </w:tr>
      <w:tr w:rsidR="00D76605" w:rsidRPr="00BD6F47" w14:paraId="6BCEFEE2" w14:textId="77777777" w:rsidTr="00D742B3">
        <w:trPr>
          <w:trHeight w:val="890"/>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D1EAC8"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32</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1A28C117" w14:textId="77777777" w:rsidR="00D76605" w:rsidRPr="00D9139C" w:rsidRDefault="00D76605" w:rsidP="00A07EE6">
            <w:pPr>
              <w:spacing w:after="0" w:line="240" w:lineRule="auto"/>
              <w:rPr>
                <w:rFonts w:eastAsia="Times New Roman" w:cs="Arial CYR"/>
                <w:sz w:val="28"/>
                <w:szCs w:val="28"/>
                <w:lang w:eastAsia="ru-RU"/>
              </w:rPr>
            </w:pPr>
            <w:r>
              <w:rPr>
                <w:rFonts w:ascii="Times New Roman Tj" w:eastAsia="Times New Roman" w:hAnsi="Times New Roman Tj" w:cs="Arial CYR"/>
                <w:sz w:val="28"/>
                <w:szCs w:val="28"/>
                <w:lang w:eastAsia="ru-RU"/>
              </w:rPr>
              <w:t>Корњои љустуљўию арзёбї</w:t>
            </w:r>
            <w:r w:rsidRPr="00464DEC">
              <w:rPr>
                <w:rFonts w:ascii="Times New Roman Tj" w:eastAsia="Times New Roman" w:hAnsi="Times New Roman Tj" w:cs="Arial CYR"/>
                <w:sz w:val="28"/>
                <w:szCs w:val="28"/>
                <w:lang w:eastAsia="ru-RU"/>
              </w:rPr>
              <w:t xml:space="preserve"> дар зуњуроти тилло</w:t>
            </w:r>
            <w:r>
              <w:rPr>
                <w:rFonts w:ascii="Times New Roman Tj" w:eastAsia="Times New Roman" w:hAnsi="Times New Roman Tj" w:cs="Arial CYR"/>
                <w:sz w:val="28"/>
                <w:szCs w:val="28"/>
                <w:lang w:eastAsia="ru-RU"/>
              </w:rPr>
              <w:t>и</w:t>
            </w:r>
            <w:r w:rsidRPr="00464DEC">
              <w:rPr>
                <w:rFonts w:ascii="Times New Roman Tj" w:eastAsia="Times New Roman" w:hAnsi="Times New Roman Tj" w:cs="Arial CYR"/>
                <w:sz w:val="28"/>
                <w:szCs w:val="28"/>
                <w:lang w:eastAsia="ru-RU"/>
              </w:rPr>
              <w:t xml:space="preserve"> Њазора</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28845F4E" w14:textId="18D562FD" w:rsidR="00D76605" w:rsidRPr="00464DEC" w:rsidRDefault="00712A77" w:rsidP="00712A77">
            <w:pPr>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Н</w:t>
            </w:r>
            <w:r w:rsidR="00D76605">
              <w:rPr>
                <w:rFonts w:ascii="Times New Roman Tj" w:hAnsi="Times New Roman Tj"/>
                <w:sz w:val="28"/>
                <w:szCs w:val="28"/>
                <w:lang w:val="tg-Cyrl-TJ"/>
              </w:rPr>
              <w:t xml:space="preserve">оњияи </w:t>
            </w:r>
            <w:r w:rsidR="00D76605" w:rsidRPr="00464DEC">
              <w:rPr>
                <w:rFonts w:ascii="Times New Roman Tj" w:hAnsi="Times New Roman Tj"/>
                <w:sz w:val="28"/>
                <w:szCs w:val="28"/>
                <w:lang w:val="tg-Cyrl-TJ"/>
              </w:rPr>
              <w:t xml:space="preserve">Варзоб </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94905E7" w14:textId="27547B44" w:rsidR="00D76605" w:rsidRDefault="00D76605" w:rsidP="00A07EE6">
            <w:pPr>
              <w:spacing w:after="0" w:line="240" w:lineRule="auto"/>
              <w:jc w:val="both"/>
              <w:rPr>
                <w:rFonts w:ascii="Times New Roman Tj" w:hAnsi="Times New Roman Tj"/>
                <w:sz w:val="28"/>
                <w:szCs w:val="28"/>
                <w:lang w:val="tg-Cyrl-TJ"/>
              </w:rPr>
            </w:pPr>
            <w:r w:rsidRPr="00464DEC">
              <w:rPr>
                <w:rFonts w:ascii="Times New Roman Tj" w:hAnsi="Times New Roman Tj" w:cs="Cambria"/>
                <w:sz w:val="28"/>
                <w:szCs w:val="28"/>
                <w:lang w:val="tg-Cyrl-TJ"/>
              </w:rPr>
              <w:t xml:space="preserve">Танаи </w:t>
            </w:r>
            <w:r w:rsidRPr="00464DEC">
              <w:rPr>
                <w:rFonts w:ascii="Times New Roman Tj" w:hAnsi="Times New Roman Tj"/>
                <w:sz w:val="28"/>
                <w:szCs w:val="28"/>
                <w:lang w:val="tg-Cyrl-TJ"/>
              </w:rPr>
              <w:t xml:space="preserve">маъданї </w:t>
            </w:r>
            <w:r>
              <w:rPr>
                <w:rFonts w:ascii="Times New Roman Tj" w:hAnsi="Times New Roman Tj"/>
                <w:sz w:val="28"/>
                <w:szCs w:val="28"/>
                <w:lang w:val="tg-Cyrl-TJ"/>
              </w:rPr>
              <w:t xml:space="preserve">дар зуњурот </w:t>
            </w:r>
            <w:r w:rsidRPr="00464DEC">
              <w:rPr>
                <w:rFonts w:ascii="Times New Roman Tj" w:hAnsi="Times New Roman Tj"/>
                <w:sz w:val="28"/>
                <w:szCs w:val="28"/>
                <w:lang w:val="tg-Cyrl-TJ"/>
              </w:rPr>
              <w:t>аз 80 то ба 1200</w:t>
            </w:r>
            <w:r w:rsidR="00712A77">
              <w:rPr>
                <w:rFonts w:ascii="Times New Roman Tj" w:hAnsi="Times New Roman Tj"/>
                <w:sz w:val="28"/>
                <w:szCs w:val="28"/>
                <w:lang w:val="tg-Cyrl-TJ"/>
              </w:rPr>
              <w:t xml:space="preserve"> </w:t>
            </w:r>
            <w:r w:rsidRPr="00464DEC">
              <w:rPr>
                <w:rFonts w:ascii="Times New Roman Tj" w:hAnsi="Times New Roman Tj"/>
                <w:sz w:val="28"/>
                <w:szCs w:val="28"/>
                <w:lang w:val="tg-Cyrl-TJ"/>
              </w:rPr>
              <w:t>м тул кашида, файзноки</w:t>
            </w:r>
            <w:r w:rsidR="00712A77">
              <w:rPr>
                <w:rFonts w:ascii="Times New Roman Tj" w:hAnsi="Times New Roman Tj"/>
                <w:sz w:val="28"/>
                <w:szCs w:val="28"/>
                <w:lang w:val="tg-Cyrl-TJ"/>
              </w:rPr>
              <w:t>и</w:t>
            </w:r>
            <w:r w:rsidRPr="00464DEC">
              <w:rPr>
                <w:rFonts w:ascii="Times New Roman Tj" w:hAnsi="Times New Roman Tj"/>
                <w:sz w:val="28"/>
                <w:szCs w:val="28"/>
                <w:lang w:val="tg-Cyrl-TJ"/>
              </w:rPr>
              <w:t xml:space="preserve"> тилло аз 0,2 то 3,3 г/т (миёна 1,87 г/т) – ро ташкил меди</w:t>
            </w:r>
            <w:r w:rsidRPr="00464DEC">
              <w:rPr>
                <w:rFonts w:ascii="Cambria" w:hAnsi="Cambria" w:cs="Cambria"/>
                <w:sz w:val="28"/>
                <w:szCs w:val="28"/>
                <w:lang w:val="tg-Cyrl-TJ"/>
              </w:rPr>
              <w:t>ҳ</w:t>
            </w:r>
            <w:r w:rsidRPr="00464DEC">
              <w:rPr>
                <w:rFonts w:ascii="Times New Roman Tj" w:hAnsi="Times New Roman Tj"/>
                <w:sz w:val="28"/>
                <w:szCs w:val="28"/>
                <w:lang w:val="tg-Cyrl-TJ"/>
              </w:rPr>
              <w:t>ад</w:t>
            </w:r>
            <w:r>
              <w:rPr>
                <w:rFonts w:ascii="Times New Roman Tj" w:hAnsi="Times New Roman Tj"/>
                <w:sz w:val="28"/>
                <w:szCs w:val="28"/>
                <w:lang w:val="tg-Cyrl-TJ"/>
              </w:rPr>
              <w:t>.</w:t>
            </w:r>
          </w:p>
          <w:p w14:paraId="01747591" w14:textId="6F09B45F" w:rsidR="00D76605" w:rsidRPr="00464DEC" w:rsidRDefault="00D76605" w:rsidP="00712A77">
            <w:pPr>
              <w:spacing w:after="0" w:line="240" w:lineRule="auto"/>
              <w:jc w:val="both"/>
              <w:rPr>
                <w:rFonts w:ascii="Times New Roman Tj" w:eastAsia="Times New Roman" w:hAnsi="Times New Roman Tj" w:cs="Times New Roman"/>
                <w:sz w:val="28"/>
                <w:szCs w:val="28"/>
                <w:lang w:val="tg-Cyrl-TJ" w:eastAsia="ru-RU"/>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захираи </w:t>
            </w:r>
            <w:r>
              <w:rPr>
                <w:rFonts w:ascii="Times New Roman Tj" w:hAnsi="Times New Roman Tj" w:cs="Times New Roman"/>
                <w:sz w:val="28"/>
                <w:szCs w:val="28"/>
                <w:lang w:val="tg-Cyrl-TJ"/>
              </w:rPr>
              <w:t>тилло бо</w:t>
            </w:r>
            <w:r>
              <w:rPr>
                <w:rFonts w:ascii="Times New Roman Tj" w:eastAsia="Times New Roman" w:hAnsi="Times New Roman Tj" w:cs="Times New Roman"/>
                <w:sz w:val="28"/>
                <w:szCs w:val="28"/>
                <w:lang w:val="tg-Cyrl-TJ" w:eastAsia="ru-RU"/>
              </w:rPr>
              <w:t xml:space="preserve">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65238B94" w14:textId="77777777" w:rsidTr="00D742B3">
        <w:trPr>
          <w:trHeight w:val="890"/>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F1521AE" w14:textId="77777777" w:rsidR="00D76605" w:rsidRPr="00932402" w:rsidRDefault="00D76605" w:rsidP="00A07EE6">
            <w:pPr>
              <w:spacing w:after="0" w:line="240" w:lineRule="auto"/>
              <w:jc w:val="center"/>
              <w:rPr>
                <w:rFonts w:ascii="Times New Roman Tj" w:eastAsia="Times New Roman" w:hAnsi="Times New Roman Tj" w:cs="Arial CYR"/>
                <w:sz w:val="28"/>
                <w:szCs w:val="28"/>
                <w:lang w:eastAsia="ru-RU"/>
              </w:rPr>
            </w:pPr>
            <w:r w:rsidRPr="00932402">
              <w:rPr>
                <w:rFonts w:ascii="Times New Roman Tj" w:eastAsia="Times New Roman" w:hAnsi="Times New Roman Tj" w:cs="Arial CYR"/>
                <w:sz w:val="28"/>
                <w:szCs w:val="28"/>
                <w:lang w:eastAsia="ru-RU"/>
              </w:rPr>
              <w:t>33</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68BA0612" w14:textId="2854B532" w:rsidR="00D76605" w:rsidRPr="00932402" w:rsidRDefault="00D76605" w:rsidP="00712A77">
            <w:pPr>
              <w:spacing w:after="0" w:line="240" w:lineRule="auto"/>
              <w:rPr>
                <w:rFonts w:ascii="Times New Roman Tj" w:eastAsia="Times New Roman" w:hAnsi="Times New Roman Tj" w:cs="Arial CYR"/>
                <w:sz w:val="28"/>
                <w:szCs w:val="28"/>
                <w:lang w:eastAsia="ru-RU"/>
              </w:rPr>
            </w:pPr>
            <w:r w:rsidRPr="00932402">
              <w:rPr>
                <w:rFonts w:ascii="Times New Roman Tj" w:eastAsia="Times New Roman" w:hAnsi="Times New Roman Tj"/>
                <w:sz w:val="28"/>
                <w:szCs w:val="28"/>
                <w:lang w:val="tg-Cyrl-TJ" w:eastAsia="ru-RU"/>
              </w:rPr>
              <w:t>Љустуљўи геохимиявї барои тилло дар фосилаи байни дарёњои Ќаратоѓ-Лучоб миќёси 1:25000</w:t>
            </w:r>
            <w:r w:rsidR="00712A77">
              <w:rPr>
                <w:rFonts w:ascii="Times New Roman Tj" w:eastAsia="Times New Roman" w:hAnsi="Times New Roman Tj"/>
                <w:sz w:val="28"/>
                <w:szCs w:val="28"/>
                <w:lang w:val="tg-Cyrl-TJ" w:eastAsia="ru-RU"/>
              </w:rPr>
              <w:t>,</w:t>
            </w:r>
            <w:r w:rsidRPr="00932402">
              <w:rPr>
                <w:rFonts w:ascii="Times New Roman Tj" w:eastAsia="Times New Roman" w:hAnsi="Times New Roman Tj"/>
                <w:sz w:val="28"/>
                <w:szCs w:val="28"/>
                <w:lang w:val="tg-Cyrl-TJ" w:eastAsia="ru-RU"/>
              </w:rPr>
              <w:t xml:space="preserve"> </w:t>
            </w:r>
            <w:r w:rsidRPr="00932402">
              <w:rPr>
                <w:rFonts w:ascii="Times New Roman Tj" w:hAnsi="Times New Roman Tj"/>
                <w:sz w:val="28"/>
                <w:szCs w:val="28"/>
              </w:rPr>
              <w:t>давоми барномаи солњои 2012-2020</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4387D61A" w14:textId="34D51659" w:rsidR="00D76605" w:rsidRPr="00932402" w:rsidRDefault="00712A77" w:rsidP="00712A77">
            <w:pPr>
              <w:spacing w:after="0" w:line="240" w:lineRule="auto"/>
              <w:jc w:val="center"/>
              <w:rPr>
                <w:rFonts w:ascii="Times New Roman Tj" w:hAnsi="Times New Roman Tj"/>
                <w:sz w:val="28"/>
                <w:szCs w:val="28"/>
                <w:lang w:val="tg-Cyrl-TJ"/>
              </w:rPr>
            </w:pPr>
            <w:r>
              <w:rPr>
                <w:rFonts w:ascii="Times New Roman Tj" w:hAnsi="Times New Roman Tj"/>
                <w:sz w:val="28"/>
                <w:szCs w:val="28"/>
              </w:rPr>
              <w:t>Ш</w:t>
            </w:r>
            <w:r w:rsidR="00D76605" w:rsidRPr="00932402">
              <w:rPr>
                <w:rFonts w:ascii="Times New Roman Tj" w:hAnsi="Times New Roman Tj"/>
                <w:sz w:val="28"/>
                <w:szCs w:val="28"/>
                <w:lang w:val="tg-Cyrl-TJ"/>
              </w:rPr>
              <w:t>ањру ноњияњои Турсунзода, Шањринав, Њисор, Варзоб</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D2D7D0F" w14:textId="611305AA" w:rsidR="00D76605" w:rsidRPr="00932402" w:rsidRDefault="00D76605" w:rsidP="00712A77">
            <w:pPr>
              <w:spacing w:after="0" w:line="240" w:lineRule="auto"/>
              <w:ind w:firstLine="708"/>
              <w:jc w:val="both"/>
              <w:rPr>
                <w:rFonts w:ascii="Times New Roman Tj" w:hAnsi="Times New Roman Tj" w:cs="Cambria"/>
                <w:sz w:val="28"/>
                <w:szCs w:val="28"/>
                <w:lang w:val="tg-Cyrl-TJ"/>
              </w:rPr>
            </w:pPr>
            <w:r w:rsidRPr="00932402">
              <w:rPr>
                <w:rFonts w:ascii="Times New Roman Tj" w:eastAsia="Times New Roman" w:hAnsi="Times New Roman Tj"/>
                <w:sz w:val="28"/>
                <w:szCs w:val="28"/>
                <w:lang w:val="tg-Cyrl-TJ" w:eastAsia="ru-RU"/>
              </w:rPr>
              <w:t xml:space="preserve">Дар </w:t>
            </w:r>
            <w:r w:rsidRPr="00932402">
              <w:rPr>
                <w:rFonts w:ascii="Cambria" w:eastAsia="Times New Roman" w:hAnsi="Cambria" w:cs="Cambria"/>
                <w:sz w:val="28"/>
                <w:szCs w:val="28"/>
                <w:lang w:val="tg-Cyrl-TJ" w:eastAsia="ru-RU"/>
              </w:rPr>
              <w:t>ҳ</w:t>
            </w:r>
            <w:r w:rsidRPr="00932402">
              <w:rPr>
                <w:rFonts w:ascii="Times New Roman Tj" w:eastAsia="Times New Roman" w:hAnsi="Times New Roman Tj" w:cs="Times New Roman Tj"/>
                <w:sz w:val="28"/>
                <w:szCs w:val="28"/>
                <w:lang w:val="tg-Cyrl-TJ" w:eastAsia="ru-RU"/>
              </w:rPr>
              <w:t>удуди</w:t>
            </w:r>
            <w:r w:rsidRPr="00932402">
              <w:rPr>
                <w:rFonts w:ascii="Times New Roman Tj" w:eastAsia="Times New Roman" w:hAnsi="Times New Roman Tj"/>
                <w:sz w:val="28"/>
                <w:szCs w:val="28"/>
                <w:lang w:val="tg-Cyrl-TJ" w:eastAsia="ru-RU"/>
              </w:rPr>
              <w:t xml:space="preserve"> </w:t>
            </w:r>
            <w:r w:rsidRPr="00932402">
              <w:rPr>
                <w:rFonts w:ascii="Times New Roman Tj" w:eastAsia="Times New Roman" w:hAnsi="Times New Roman Tj" w:cs="Times New Roman Tj"/>
                <w:sz w:val="28"/>
                <w:szCs w:val="28"/>
                <w:lang w:val="tg-Cyrl-TJ" w:eastAsia="ru-RU"/>
              </w:rPr>
              <w:t>объекти</w:t>
            </w:r>
            <w:r w:rsidRPr="00932402">
              <w:rPr>
                <w:rFonts w:ascii="Times New Roman Tj" w:eastAsia="Times New Roman" w:hAnsi="Times New Roman Tj"/>
                <w:sz w:val="28"/>
                <w:szCs w:val="28"/>
                <w:lang w:val="tg-Cyrl-TJ" w:eastAsia="ru-RU"/>
              </w:rPr>
              <w:t xml:space="preserve"> </w:t>
            </w:r>
            <w:r w:rsidRPr="00932402">
              <w:rPr>
                <w:rFonts w:ascii="Times New Roman Tj" w:eastAsia="Times New Roman" w:hAnsi="Times New Roman Tj" w:cs="Times New Roman Tj"/>
                <w:sz w:val="28"/>
                <w:szCs w:val="28"/>
                <w:lang w:val="tg-Cyrl-TJ" w:eastAsia="ru-RU"/>
              </w:rPr>
              <w:t>мазкур</w:t>
            </w:r>
            <w:r w:rsidRPr="00932402">
              <w:rPr>
                <w:rFonts w:ascii="Times New Roman Tj" w:eastAsia="Times New Roman" w:hAnsi="Times New Roman Tj"/>
                <w:sz w:val="28"/>
                <w:szCs w:val="28"/>
                <w:lang w:val="tg-Cyrl-TJ" w:eastAsia="ru-RU"/>
              </w:rPr>
              <w:t xml:space="preserve"> </w:t>
            </w:r>
            <w:r w:rsidRPr="00932402">
              <w:rPr>
                <w:rFonts w:ascii="Times New Roman Tj" w:hAnsi="Times New Roman Tj"/>
                <w:sz w:val="28"/>
                <w:szCs w:val="28"/>
                <w:lang w:val="tg-Cyrl-TJ"/>
              </w:rPr>
              <w:t xml:space="preserve">36 адад </w:t>
            </w:r>
            <w:r w:rsidRPr="00932402">
              <w:rPr>
                <w:rFonts w:ascii="Times New Roman Tj" w:hAnsi="Times New Roman Tj" w:cs="Times New Roman Tj"/>
                <w:sz w:val="28"/>
                <w:szCs w:val="28"/>
                <w:lang w:val="tg-Cyrl-TJ"/>
              </w:rPr>
              <w:t>майдони</w:t>
            </w:r>
            <w:r w:rsidRPr="00932402">
              <w:rPr>
                <w:rFonts w:ascii="Times New Roman Tj" w:hAnsi="Times New Roman Tj"/>
                <w:sz w:val="28"/>
                <w:szCs w:val="28"/>
                <w:lang w:val="tg-Cyrl-TJ"/>
              </w:rPr>
              <w:t xml:space="preserve"> э</w:t>
            </w:r>
            <w:r w:rsidRPr="00932402">
              <w:rPr>
                <w:rFonts w:ascii="Cambria" w:hAnsi="Cambria" w:cs="Cambria"/>
                <w:sz w:val="28"/>
                <w:szCs w:val="28"/>
                <w:lang w:val="tg-Cyrl-TJ"/>
              </w:rPr>
              <w:t>ҳ</w:t>
            </w:r>
            <w:r w:rsidRPr="00932402">
              <w:rPr>
                <w:rFonts w:ascii="Times New Roman Tj" w:hAnsi="Times New Roman Tj" w:cs="Times New Roman Tj"/>
                <w:sz w:val="28"/>
                <w:szCs w:val="28"/>
                <w:lang w:val="tg-Cyrl-TJ"/>
              </w:rPr>
              <w:t>тимолии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аномалиядор</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барои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элемент</w:t>
            </w:r>
            <w:r w:rsidRPr="00932402">
              <w:rPr>
                <w:rFonts w:ascii="Cambria" w:hAnsi="Cambria" w:cs="Cambria"/>
                <w:sz w:val="28"/>
                <w:szCs w:val="28"/>
                <w:lang w:val="tg-Cyrl-TJ"/>
              </w:rPr>
              <w:t>ҳ</w:t>
            </w:r>
            <w:r w:rsidRPr="00932402">
              <w:rPr>
                <w:rFonts w:ascii="Times New Roman Tj" w:hAnsi="Times New Roman Tj" w:cs="Times New Roman Tj"/>
                <w:sz w:val="28"/>
                <w:szCs w:val="28"/>
                <w:lang w:val="tg-Cyrl-TJ"/>
              </w:rPr>
              <w:t>ои</w:t>
            </w:r>
            <w:r w:rsidRPr="00932402">
              <w:rPr>
                <w:rFonts w:ascii="Times New Roman Tj" w:hAnsi="Times New Roman Tj"/>
                <w:sz w:val="28"/>
                <w:szCs w:val="28"/>
                <w:lang w:val="tg-Cyrl-TJ"/>
              </w:rPr>
              <w:t xml:space="preserve"> Mo, W, Cu, Pb, Ag, Sb, Bi, As, Zn, Cd, Sn, Mn, Ni, Co, Ti, V, Cr ва Au </w:t>
            </w:r>
            <w:r w:rsidRPr="00932402">
              <w:rPr>
                <w:rFonts w:ascii="Times New Roman Tj" w:hAnsi="Times New Roman Tj" w:cs="Cambria"/>
                <w:sz w:val="28"/>
                <w:szCs w:val="28"/>
                <w:lang w:val="tg-Cyrl-TJ"/>
              </w:rPr>
              <w:t>муќаррар карда шудааст</w:t>
            </w:r>
            <w:r w:rsidRPr="00932402">
              <w:rPr>
                <w:rFonts w:ascii="Times New Roman Tj" w:hAnsi="Times New Roman Tj"/>
                <w:sz w:val="28"/>
                <w:szCs w:val="28"/>
                <w:lang w:val="tg-Cyrl-TJ"/>
              </w:rPr>
              <w:t>. Ма</w:t>
            </w:r>
            <w:r w:rsidRPr="00932402">
              <w:rPr>
                <w:rFonts w:ascii="Cambria" w:hAnsi="Cambria" w:cs="Cambria"/>
                <w:sz w:val="28"/>
                <w:szCs w:val="28"/>
                <w:lang w:val="tg-Cyrl-TJ"/>
              </w:rPr>
              <w:t>қ</w:t>
            </w:r>
            <w:r w:rsidRPr="00932402">
              <w:rPr>
                <w:rFonts w:ascii="Times New Roman Tj" w:hAnsi="Times New Roman Tj" w:cs="Times New Roman Tj"/>
                <w:sz w:val="28"/>
                <w:szCs w:val="28"/>
                <w:lang w:val="tg-Cyrl-TJ"/>
              </w:rPr>
              <w:t>сади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пешни</w:t>
            </w:r>
            <w:r w:rsidRPr="00932402">
              <w:rPr>
                <w:rFonts w:ascii="Cambria" w:hAnsi="Cambria" w:cs="Cambria"/>
                <w:sz w:val="28"/>
                <w:szCs w:val="28"/>
                <w:lang w:val="tg-Cyrl-TJ"/>
              </w:rPr>
              <w:t>ҳ</w:t>
            </w:r>
            <w:r w:rsidRPr="00932402">
              <w:rPr>
                <w:rFonts w:ascii="Times New Roman Tj" w:hAnsi="Times New Roman Tj" w:cs="Times New Roman Tj"/>
                <w:sz w:val="28"/>
                <w:szCs w:val="28"/>
                <w:lang w:val="tg-Cyrl-TJ"/>
              </w:rPr>
              <w:t>од</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намудани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объек</w:t>
            </w:r>
            <w:r w:rsidR="00712A77">
              <w:rPr>
                <w:rFonts w:ascii="Times New Roman Tj" w:hAnsi="Times New Roman Tj" w:cs="Times New Roman Tj"/>
                <w:sz w:val="28"/>
                <w:szCs w:val="28"/>
                <w:lang w:val="tg-Cyrl-TJ"/>
              </w:rPr>
              <w:t>т</w:t>
            </w:r>
            <w:r w:rsidRPr="00932402">
              <w:rPr>
                <w:rFonts w:ascii="Times New Roman Tj" w:hAnsi="Times New Roman Tj" w:cs="Times New Roman Tj"/>
                <w:sz w:val="28"/>
                <w:szCs w:val="28"/>
                <w:lang w:val="tg-Cyrl-TJ"/>
              </w:rPr>
              <w:t>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мазкур</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дар</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барномаи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минбаъда</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ин</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ом</w:t>
            </w:r>
            <w:r w:rsidRPr="00932402">
              <w:rPr>
                <w:rFonts w:ascii="Cambria" w:hAnsi="Cambria" w:cs="Cambria"/>
                <w:sz w:val="28"/>
                <w:szCs w:val="28"/>
                <w:lang w:val="tg-Cyrl-TJ"/>
              </w:rPr>
              <w:t>ӯ</w:t>
            </w:r>
            <w:r w:rsidRPr="00932402">
              <w:rPr>
                <w:rFonts w:ascii="Times New Roman Tj" w:hAnsi="Times New Roman Tj" w:cs="Times New Roman Tj"/>
                <w:sz w:val="28"/>
                <w:szCs w:val="28"/>
                <w:lang w:val="tg-Cyrl-TJ"/>
              </w:rPr>
              <w:t>зиши</w:t>
            </w:r>
            <w:r w:rsidRPr="00932402">
              <w:rPr>
                <w:rFonts w:ascii="Times New Roman Tj" w:hAnsi="Times New Roman Tj"/>
                <w:sz w:val="28"/>
                <w:szCs w:val="28"/>
                <w:lang w:val="tg-Cyrl-TJ"/>
              </w:rPr>
              <w:t xml:space="preserve"> муфассал ва да</w:t>
            </w:r>
            <w:r w:rsidRPr="00932402">
              <w:rPr>
                <w:rFonts w:ascii="Cambria" w:hAnsi="Cambria" w:cs="Cambria"/>
                <w:sz w:val="28"/>
                <w:szCs w:val="28"/>
                <w:lang w:val="tg-Cyrl-TJ"/>
              </w:rPr>
              <w:t>қ</w:t>
            </w:r>
            <w:r w:rsidRPr="00932402">
              <w:rPr>
                <w:rFonts w:ascii="Times New Roman Tj" w:hAnsi="Times New Roman Tj" w:cs="Times New Roman Tj"/>
                <w:sz w:val="28"/>
                <w:szCs w:val="28"/>
                <w:lang w:val="tg-Cyrl-TJ"/>
              </w:rPr>
              <w:t>и</w:t>
            </w:r>
            <w:r w:rsidRPr="00932402">
              <w:rPr>
                <w:rFonts w:ascii="Cambria" w:hAnsi="Cambria" w:cs="Cambria"/>
                <w:sz w:val="28"/>
                <w:szCs w:val="28"/>
                <w:lang w:val="tg-Cyrl-TJ"/>
              </w:rPr>
              <w:t>қ</w:t>
            </w:r>
            <w:r w:rsidRPr="00932402">
              <w:rPr>
                <w:rFonts w:ascii="Times New Roman Tj" w:hAnsi="Times New Roman Tj" w:cs="Times New Roman Tj"/>
                <w:sz w:val="28"/>
                <w:szCs w:val="28"/>
                <w:lang w:val="tg-Cyrl-TJ"/>
              </w:rPr>
              <w:t>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майдон</w:t>
            </w:r>
            <w:r w:rsidRPr="00932402">
              <w:rPr>
                <w:rFonts w:ascii="Cambria" w:hAnsi="Cambria" w:cs="Cambria"/>
                <w:sz w:val="28"/>
                <w:szCs w:val="28"/>
                <w:lang w:val="tg-Cyrl-TJ"/>
              </w:rPr>
              <w:t>ҳ</w:t>
            </w:r>
            <w:r w:rsidRPr="00932402">
              <w:rPr>
                <w:rFonts w:ascii="Times New Roman Tj" w:hAnsi="Times New Roman Tj" w:cs="Times New Roman Tj"/>
                <w:sz w:val="28"/>
                <w:szCs w:val="28"/>
                <w:lang w:val="tg-Cyrl-TJ"/>
              </w:rPr>
              <w:t>ои</w:t>
            </w:r>
            <w:r w:rsidRPr="00932402">
              <w:rPr>
                <w:rFonts w:ascii="Times New Roman Tj" w:hAnsi="Times New Roman Tj"/>
                <w:sz w:val="28"/>
                <w:szCs w:val="28"/>
                <w:lang w:val="tg-Cyrl-TJ"/>
              </w:rPr>
              <w:t xml:space="preserve"> </w:t>
            </w:r>
            <w:r w:rsidRPr="00932402">
              <w:rPr>
                <w:rFonts w:ascii="Times New Roman Tj" w:hAnsi="Times New Roman Tj" w:cs="Times New Roman Tj"/>
                <w:sz w:val="28"/>
                <w:szCs w:val="28"/>
                <w:lang w:val="tg-Cyrl-TJ"/>
              </w:rPr>
              <w:t>аномалиядор, ки аз он</w:t>
            </w:r>
            <w:r w:rsidRPr="00932402">
              <w:rPr>
                <w:rFonts w:ascii="Cambria" w:hAnsi="Cambria" w:cs="Cambria"/>
                <w:sz w:val="28"/>
                <w:szCs w:val="28"/>
                <w:lang w:val="tg-Cyrl-TJ"/>
              </w:rPr>
              <w:t>ҳ</w:t>
            </w:r>
            <w:r w:rsidRPr="00932402">
              <w:rPr>
                <w:rFonts w:ascii="Times New Roman Tj" w:hAnsi="Times New Roman Tj" w:cs="Times New Roman Tj"/>
                <w:sz w:val="28"/>
                <w:szCs w:val="28"/>
                <w:lang w:val="tg-Cyrl-TJ"/>
              </w:rPr>
              <w:t>о бевосита 5 ададашон барои тилло пешбин</w:t>
            </w:r>
            <w:r w:rsidRPr="00932402">
              <w:rPr>
                <w:rFonts w:ascii="Cambria" w:hAnsi="Cambria" w:cs="Cambria"/>
                <w:sz w:val="28"/>
                <w:szCs w:val="28"/>
                <w:lang w:val="tg-Cyrl-TJ"/>
              </w:rPr>
              <w:t>ӣ</w:t>
            </w:r>
            <w:r w:rsidRPr="00932402">
              <w:rPr>
                <w:rFonts w:ascii="Times New Roman Tj" w:hAnsi="Times New Roman Tj" w:cs="Times New Roman Tj"/>
                <w:sz w:val="28"/>
                <w:szCs w:val="28"/>
                <w:lang w:val="tg-Cyrl-TJ"/>
              </w:rPr>
              <w:t xml:space="preserve"> шудааст </w:t>
            </w:r>
          </w:p>
        </w:tc>
      </w:tr>
      <w:tr w:rsidR="00D76605" w:rsidRPr="00464DEC" w14:paraId="0737C56C" w14:textId="77777777" w:rsidTr="00D742B3">
        <w:trPr>
          <w:trHeight w:val="27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FAE9285" w14:textId="77777777" w:rsidR="00D76605" w:rsidRPr="00B365F6" w:rsidRDefault="00D76605" w:rsidP="00A07EE6">
            <w:pPr>
              <w:spacing w:after="0" w:line="240" w:lineRule="auto"/>
              <w:jc w:val="center"/>
              <w:rPr>
                <w:rFonts w:ascii="Times New Roman Tj" w:eastAsia="Times New Roman" w:hAnsi="Times New Roman Tj" w:cs="Arial CYR"/>
                <w:sz w:val="28"/>
                <w:szCs w:val="28"/>
                <w:lang w:eastAsia="ru-RU"/>
              </w:rPr>
            </w:pPr>
            <w:r w:rsidRPr="00B365F6">
              <w:rPr>
                <w:rFonts w:ascii="Times New Roman Tj" w:eastAsia="Times New Roman" w:hAnsi="Times New Roman Tj" w:cs="Arial CYR"/>
                <w:sz w:val="28"/>
                <w:szCs w:val="28"/>
                <w:lang w:eastAsia="ru-RU"/>
              </w:rPr>
              <w:t>Ашёи радиоактивї</w:t>
            </w:r>
          </w:p>
        </w:tc>
      </w:tr>
      <w:tr w:rsidR="00D76605" w:rsidRPr="00464DEC" w14:paraId="2D3E822D" w14:textId="77777777" w:rsidTr="00D742B3">
        <w:trPr>
          <w:trHeight w:val="27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9D7031" w14:textId="77777777" w:rsidR="00D76605" w:rsidRPr="00464DEC" w:rsidRDefault="00D76605" w:rsidP="00A07EE6">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3</w:t>
            </w:r>
            <w:r>
              <w:rPr>
                <w:rFonts w:ascii="Times New Roman Tj" w:eastAsia="Times New Roman" w:hAnsi="Times New Roman Tj" w:cs="Arial CYR"/>
                <w:sz w:val="28"/>
                <w:szCs w:val="28"/>
                <w:lang w:eastAsia="ru-RU"/>
              </w:rPr>
              <w:t>4</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0FE5C4DF" w14:textId="77777777" w:rsidR="00D76605" w:rsidRPr="00D9139C" w:rsidRDefault="00D76605" w:rsidP="00A07EE6">
            <w:pPr>
              <w:spacing w:after="0" w:line="240" w:lineRule="auto"/>
              <w:jc w:val="both"/>
              <w:rPr>
                <w:rFonts w:eastAsia="Times New Roman" w:cs="Arial CYR"/>
                <w:bCs/>
                <w:iCs/>
                <w:sz w:val="28"/>
                <w:szCs w:val="28"/>
                <w:lang w:eastAsia="ru-RU"/>
              </w:rPr>
            </w:pPr>
            <w:r w:rsidRPr="00464DEC">
              <w:rPr>
                <w:rFonts w:ascii="Times New Roman Tj" w:eastAsia="Times New Roman" w:hAnsi="Times New Roman Tj" w:cs="Arial CYR"/>
                <w:b/>
                <w:bCs/>
                <w:i/>
                <w:iCs/>
                <w:sz w:val="28"/>
                <w:szCs w:val="28"/>
                <w:lang w:eastAsia="ru-RU"/>
              </w:rPr>
              <w:t xml:space="preserve"> </w:t>
            </w:r>
            <w:r w:rsidRPr="00464DEC">
              <w:rPr>
                <w:rFonts w:ascii="Times New Roman Tj" w:eastAsia="Times New Roman" w:hAnsi="Times New Roman Tj" w:cs="Arial CYR"/>
                <w:bCs/>
                <w:iCs/>
                <w:sz w:val="28"/>
                <w:szCs w:val="28"/>
                <w:lang w:eastAsia="ru-RU"/>
              </w:rPr>
              <w:t>Корњои</w:t>
            </w:r>
            <w:r w:rsidRPr="00464DEC">
              <w:rPr>
                <w:rFonts w:ascii="Times New Roman Tj" w:hAnsi="Times New Roman Tj"/>
                <w:sz w:val="28"/>
                <w:szCs w:val="28"/>
                <w:lang w:val="tg-Cyrl-TJ"/>
              </w:rPr>
              <w:t xml:space="preserve"> иктишофи ќаблии зуњуроти урани Хонаќо ва Паридан</w:t>
            </w:r>
            <w:r>
              <w:rPr>
                <w:rFonts w:ascii="Times New Roman Tj" w:hAnsi="Times New Roman Tj"/>
                <w:sz w:val="28"/>
                <w:szCs w:val="28"/>
                <w:lang w:val="tg-Cyrl-TJ"/>
              </w:rPr>
              <w:t xml:space="preserve">, </w:t>
            </w:r>
            <w:r>
              <w:rPr>
                <w:rFonts w:ascii="Times New Roman Tj" w:hAnsi="Times New Roman Tj"/>
                <w:sz w:val="28"/>
                <w:szCs w:val="28"/>
              </w:rPr>
              <w:t>д</w:t>
            </w:r>
            <w:r w:rsidRPr="00464DEC">
              <w:rPr>
                <w:rFonts w:ascii="Times New Roman Tj" w:hAnsi="Times New Roman Tj"/>
                <w:sz w:val="28"/>
                <w:szCs w:val="28"/>
              </w:rPr>
              <w:t xml:space="preserve">авоми барномаи </w:t>
            </w:r>
            <w:r>
              <w:rPr>
                <w:rFonts w:ascii="Times New Roman Tj" w:hAnsi="Times New Roman Tj"/>
                <w:sz w:val="28"/>
                <w:szCs w:val="28"/>
              </w:rPr>
              <w:t xml:space="preserve">солњои </w:t>
            </w:r>
            <w:r w:rsidRPr="00464DEC">
              <w:rPr>
                <w:rFonts w:ascii="Times New Roman Tj" w:hAnsi="Times New Roman Tj"/>
                <w:sz w:val="28"/>
                <w:szCs w:val="28"/>
              </w:rPr>
              <w:t>2012-2020</w:t>
            </w:r>
            <w:r w:rsidRPr="00D9139C">
              <w:rPr>
                <w:sz w:val="28"/>
                <w:szCs w:val="28"/>
              </w:rPr>
              <w:t>.</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7CBE53E9" w14:textId="29D8E707" w:rsidR="00D76605" w:rsidRPr="00464DEC" w:rsidRDefault="00712A77" w:rsidP="00712A77">
            <w:pPr>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Ш</w:t>
            </w:r>
            <w:r w:rsidR="00D76605">
              <w:rPr>
                <w:rFonts w:ascii="Times New Roman Tj" w:hAnsi="Times New Roman Tj"/>
                <w:sz w:val="28"/>
                <w:szCs w:val="28"/>
                <w:lang w:val="tg-Cyrl-TJ"/>
              </w:rPr>
              <w:t xml:space="preserve">ањри </w:t>
            </w:r>
            <w:r w:rsidR="00D76605" w:rsidRPr="00464DEC">
              <w:rPr>
                <w:rFonts w:ascii="Times New Roman Tj" w:hAnsi="Times New Roman Tj"/>
                <w:sz w:val="28"/>
                <w:szCs w:val="28"/>
                <w:lang w:val="tg-Cyrl-TJ"/>
              </w:rPr>
              <w:t xml:space="preserve"> Њисор</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CA60021" w14:textId="0123B49D" w:rsidR="00D76605" w:rsidRDefault="00D76605" w:rsidP="00A07EE6">
            <w:pPr>
              <w:spacing w:after="0" w:line="240" w:lineRule="auto"/>
              <w:jc w:val="both"/>
              <w:rPr>
                <w:rFonts w:ascii="Times New Roman Tj" w:hAnsi="Times New Roman Tj"/>
                <w:sz w:val="28"/>
                <w:szCs w:val="28"/>
                <w:lang w:val="tg-Cyrl-TJ"/>
              </w:rPr>
            </w:pPr>
            <w:r w:rsidRPr="00464DEC">
              <w:rPr>
                <w:rFonts w:ascii="Times New Roman Tj" w:hAnsi="Times New Roman Tj"/>
                <w:sz w:val="28"/>
                <w:szCs w:val="28"/>
                <w:lang w:val="tg-Cyrl-TJ"/>
              </w:rPr>
              <w:t>Маъдани уран</w:t>
            </w:r>
            <w:r>
              <w:rPr>
                <w:rFonts w:ascii="Times New Roman Tj" w:hAnsi="Times New Roman Tj"/>
                <w:sz w:val="28"/>
                <w:szCs w:val="28"/>
                <w:lang w:val="tg-Cyrl-TJ"/>
              </w:rPr>
              <w:t>дор</w:t>
            </w:r>
            <w:r w:rsidRPr="00464DEC">
              <w:rPr>
                <w:rFonts w:ascii="Times New Roman Tj" w:hAnsi="Times New Roman Tj"/>
                <w:sz w:val="28"/>
                <w:szCs w:val="28"/>
                <w:lang w:val="tg-Cyrl-TJ"/>
              </w:rPr>
              <w:t xml:space="preserve"> дар </w:t>
            </w:r>
            <w:r>
              <w:rPr>
                <w:rFonts w:ascii="Times New Roman Tj" w:hAnsi="Times New Roman Tj"/>
                <w:sz w:val="28"/>
                <w:szCs w:val="28"/>
                <w:lang w:val="tg-Cyrl-TJ"/>
              </w:rPr>
              <w:t>зуњурот</w:t>
            </w:r>
            <w:r w:rsidRPr="00464DEC">
              <w:rPr>
                <w:rFonts w:ascii="Times New Roman Tj" w:hAnsi="Times New Roman Tj"/>
                <w:sz w:val="28"/>
                <w:szCs w:val="28"/>
                <w:lang w:val="tg-Cyrl-TJ"/>
              </w:rPr>
              <w:t xml:space="preserve"> </w:t>
            </w:r>
            <w:r>
              <w:rPr>
                <w:rFonts w:ascii="Times New Roman Tj" w:hAnsi="Times New Roman Tj"/>
                <w:sz w:val="28"/>
                <w:szCs w:val="28"/>
                <w:lang w:val="tg-Cyrl-TJ"/>
              </w:rPr>
              <w:t>то жарфи 500 м тўл кашидааст</w:t>
            </w:r>
            <w:r w:rsidRPr="00464DEC">
              <w:rPr>
                <w:rFonts w:ascii="Times New Roman Tj" w:hAnsi="Times New Roman Tj"/>
                <w:sz w:val="28"/>
                <w:szCs w:val="28"/>
                <w:lang w:val="tg-Cyrl-TJ"/>
              </w:rPr>
              <w:t>. Дарозии сохторњои маъданнок то 2000</w:t>
            </w:r>
            <w:r w:rsidR="00712A77">
              <w:rPr>
                <w:rFonts w:ascii="Times New Roman Tj" w:hAnsi="Times New Roman Tj"/>
                <w:sz w:val="28"/>
                <w:szCs w:val="28"/>
                <w:lang w:val="tg-Cyrl-TJ"/>
              </w:rPr>
              <w:t xml:space="preserve"> </w:t>
            </w:r>
            <w:r w:rsidRPr="00464DEC">
              <w:rPr>
                <w:rFonts w:ascii="Times New Roman Tj" w:hAnsi="Times New Roman Tj"/>
                <w:sz w:val="28"/>
                <w:szCs w:val="28"/>
                <w:lang w:val="tg-Cyrl-TJ"/>
              </w:rPr>
              <w:t>м буда, майдони кон 4,0км</w:t>
            </w:r>
            <w:r w:rsidRPr="00464DEC">
              <w:rPr>
                <w:rFonts w:ascii="Times New Roman Tj" w:hAnsi="Times New Roman Tj"/>
                <w:sz w:val="28"/>
                <w:szCs w:val="28"/>
                <w:vertAlign w:val="superscript"/>
                <w:lang w:val="tg-Cyrl-TJ"/>
              </w:rPr>
              <w:t xml:space="preserve">2 </w:t>
            </w:r>
            <w:r w:rsidRPr="00464DEC">
              <w:rPr>
                <w:rFonts w:ascii="Times New Roman Tj" w:hAnsi="Times New Roman Tj"/>
                <w:sz w:val="28"/>
                <w:szCs w:val="28"/>
                <w:lang w:val="tg-Cyrl-TJ"/>
              </w:rPr>
              <w:t xml:space="preserve"> ташкил медињад.</w:t>
            </w:r>
          </w:p>
          <w:p w14:paraId="775FB20D" w14:textId="51D49FEF" w:rsidR="00D76605" w:rsidRPr="00464DEC" w:rsidRDefault="00D76605" w:rsidP="00712A77">
            <w:pPr>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захираи </w:t>
            </w:r>
            <w:r>
              <w:rPr>
                <w:rFonts w:ascii="Times New Roman Tj" w:hAnsi="Times New Roman Tj" w:cs="Times New Roman"/>
                <w:sz w:val="28"/>
                <w:szCs w:val="28"/>
                <w:lang w:val="tg-Cyrl-TJ"/>
              </w:rPr>
              <w:t>уран бо</w:t>
            </w:r>
            <w:r>
              <w:rPr>
                <w:rFonts w:ascii="Times New Roman Tj" w:eastAsia="Times New Roman" w:hAnsi="Times New Roman Tj" w:cs="Times New Roman"/>
                <w:sz w:val="28"/>
                <w:szCs w:val="28"/>
                <w:lang w:val="tg-Cyrl-TJ" w:eastAsia="ru-RU"/>
              </w:rPr>
              <w:t xml:space="preserve">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sidRPr="00A73276">
              <w:rPr>
                <w:rFonts w:ascii="Times New Roman Tj" w:eastAsia="Times New Roman" w:hAnsi="Times New Roman Tj" w:cs="Times New Roman"/>
                <w:sz w:val="28"/>
                <w:szCs w:val="28"/>
                <w:vertAlign w:val="subscript"/>
                <w:lang w:val="tg-Cyrl-TJ" w:eastAsia="ru-RU"/>
              </w:rPr>
              <w:t>1</w:t>
            </w:r>
            <w:r>
              <w:rPr>
                <w:rFonts w:ascii="Times New Roman Tj" w:eastAsia="Times New Roman" w:hAnsi="Times New Roman Tj" w:cs="Times New Roman"/>
                <w:sz w:val="28"/>
                <w:szCs w:val="28"/>
                <w:vertAlign w:val="subscript"/>
                <w:lang w:val="tg-Cyrl-TJ" w:eastAsia="ru-RU"/>
              </w:rPr>
              <w:t xml:space="preserve"> </w:t>
            </w:r>
            <w:r>
              <w:rPr>
                <w:rFonts w:ascii="Times New Roman Tj" w:eastAsia="Times New Roman" w:hAnsi="Times New Roman Tj" w:cs="Times New Roman"/>
                <w:sz w:val="28"/>
                <w:szCs w:val="28"/>
                <w:lang w:val="tg-Cyrl-TJ" w:eastAsia="ru-RU"/>
              </w:rPr>
              <w:t>мебошад</w:t>
            </w:r>
          </w:p>
        </w:tc>
      </w:tr>
      <w:tr w:rsidR="00D76605" w:rsidRPr="003D46D1" w14:paraId="35A1F440" w14:textId="77777777" w:rsidTr="00D742B3">
        <w:trPr>
          <w:trHeight w:val="1440"/>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14CFF0" w14:textId="77777777" w:rsidR="00D76605" w:rsidRPr="00464DEC" w:rsidRDefault="00D76605" w:rsidP="00A07EE6">
            <w:pPr>
              <w:spacing w:after="0" w:line="240" w:lineRule="auto"/>
              <w:jc w:val="both"/>
              <w:rPr>
                <w:rFonts w:ascii="Times New Roman Tj" w:eastAsia="Times New Roman" w:hAnsi="Times New Roman Tj" w:cs="Arial CYR"/>
                <w:sz w:val="28"/>
                <w:szCs w:val="28"/>
                <w:lang w:val="tg-Cyrl-TJ" w:eastAsia="ru-RU"/>
              </w:rPr>
            </w:pPr>
            <w:r w:rsidRPr="00464DEC">
              <w:rPr>
                <w:rFonts w:ascii="Times New Roman Tj" w:eastAsia="Times New Roman" w:hAnsi="Times New Roman Tj" w:cs="Arial CYR"/>
                <w:sz w:val="28"/>
                <w:szCs w:val="28"/>
                <w:lang w:val="tg-Cyrl-TJ" w:eastAsia="ru-RU"/>
              </w:rPr>
              <w:lastRenderedPageBreak/>
              <w:t>3</w:t>
            </w:r>
            <w:r>
              <w:rPr>
                <w:rFonts w:ascii="Times New Roman Tj" w:eastAsia="Times New Roman" w:hAnsi="Times New Roman Tj" w:cs="Arial CYR"/>
                <w:sz w:val="28"/>
                <w:szCs w:val="28"/>
                <w:lang w:val="tg-Cyrl-TJ" w:eastAsia="ru-RU"/>
              </w:rPr>
              <w:t>5</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037A10FE" w14:textId="77777777" w:rsidR="00D76605" w:rsidRPr="00464DEC" w:rsidRDefault="00D76605" w:rsidP="00A07EE6">
            <w:pPr>
              <w:spacing w:after="0" w:line="240" w:lineRule="auto"/>
              <w:jc w:val="both"/>
              <w:rPr>
                <w:rFonts w:ascii="Times New Roman Tj" w:eastAsia="Times New Roman" w:hAnsi="Times New Roman Tj" w:cs="Arial CYR"/>
                <w:strike/>
                <w:sz w:val="28"/>
                <w:szCs w:val="28"/>
                <w:lang w:val="tg-Cyrl-TJ" w:eastAsia="ru-RU"/>
              </w:rPr>
            </w:pPr>
            <w:r w:rsidRPr="00464DEC">
              <w:rPr>
                <w:rFonts w:ascii="Times New Roman Tj" w:eastAsia="Times New Roman" w:hAnsi="Times New Roman Tj" w:cs="Arial CYR"/>
                <w:bCs/>
                <w:iCs/>
                <w:sz w:val="28"/>
                <w:szCs w:val="28"/>
                <w:lang w:val="tg-Cyrl-TJ" w:eastAsia="ru-RU"/>
              </w:rPr>
              <w:t>Корњои</w:t>
            </w:r>
            <w:r w:rsidRPr="00464DEC">
              <w:rPr>
                <w:rFonts w:ascii="Times New Roman Tj" w:hAnsi="Times New Roman Tj"/>
                <w:sz w:val="28"/>
                <w:szCs w:val="28"/>
                <w:lang w:val="tg-Cyrl-TJ"/>
              </w:rPr>
              <w:t xml:space="preserve"> иктишофи ќаблии зуњуроти урани Рафиќон</w:t>
            </w:r>
            <w:r>
              <w:rPr>
                <w:rFonts w:ascii="Times New Roman Tj" w:hAnsi="Times New Roman Tj"/>
                <w:sz w:val="28"/>
                <w:szCs w:val="28"/>
                <w:lang w:val="tg-Cyrl-TJ"/>
              </w:rPr>
              <w:t>,</w:t>
            </w:r>
            <w:r w:rsidRPr="00C4311A">
              <w:rPr>
                <w:rFonts w:ascii="Times New Roman Tj" w:hAnsi="Times New Roman Tj"/>
                <w:sz w:val="28"/>
                <w:szCs w:val="28"/>
                <w:lang w:val="tg-Cyrl-TJ"/>
              </w:rPr>
              <w:t xml:space="preserve"> давоми барномаи солњои 2012-2020</w:t>
            </w:r>
            <w:r w:rsidRPr="00C4311A">
              <w:rPr>
                <w:sz w:val="28"/>
                <w:szCs w:val="28"/>
                <w:lang w:val="tg-Cyrl-TJ"/>
              </w:rPr>
              <w:t>.</w:t>
            </w:r>
            <w:r w:rsidRPr="00C4311A">
              <w:rPr>
                <w:rFonts w:ascii="Times New Roman Tj" w:hAnsi="Times New Roman Tj"/>
                <w:sz w:val="28"/>
                <w:szCs w:val="28"/>
                <w:lang w:val="tg-Cyrl-TJ"/>
              </w:rPr>
              <w:t xml:space="preserve">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7CEA9BD7" w14:textId="40C97E72" w:rsidR="00D76605" w:rsidRPr="00464DEC" w:rsidRDefault="00A36BAF" w:rsidP="00A36BAF">
            <w:pPr>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Ш</w:t>
            </w:r>
            <w:r w:rsidR="00D76605">
              <w:rPr>
                <w:rFonts w:ascii="Times New Roman Tj" w:hAnsi="Times New Roman Tj"/>
                <w:sz w:val="28"/>
                <w:szCs w:val="28"/>
                <w:lang w:val="tg-Cyrl-TJ"/>
              </w:rPr>
              <w:t>ањри</w:t>
            </w:r>
            <w:r w:rsidR="00D76605" w:rsidRPr="00464DEC">
              <w:rPr>
                <w:rFonts w:ascii="Times New Roman Tj" w:hAnsi="Times New Roman Tj"/>
                <w:sz w:val="28"/>
                <w:szCs w:val="28"/>
                <w:lang w:val="tg-Cyrl-TJ"/>
              </w:rPr>
              <w:t xml:space="preserve"> </w:t>
            </w:r>
            <w:r w:rsidR="00D76605">
              <w:rPr>
                <w:rFonts w:ascii="Times New Roman Tj" w:hAnsi="Times New Roman Tj"/>
                <w:sz w:val="28"/>
                <w:szCs w:val="28"/>
                <w:lang w:val="tg-Cyrl-TJ"/>
              </w:rPr>
              <w:t>Т</w:t>
            </w:r>
            <w:r w:rsidR="00D76605" w:rsidRPr="00464DEC">
              <w:rPr>
                <w:rFonts w:ascii="Times New Roman Tj" w:hAnsi="Times New Roman Tj"/>
                <w:sz w:val="28"/>
                <w:szCs w:val="28"/>
                <w:lang w:val="tg-Cyrl-TJ"/>
              </w:rPr>
              <w:t>урсунзода</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F697074" w14:textId="77777777"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Зуњурот</w:t>
            </w:r>
            <w:r w:rsidRPr="00464DEC">
              <w:rPr>
                <w:rFonts w:ascii="Times New Roman Tj" w:hAnsi="Times New Roman Tj"/>
                <w:sz w:val="28"/>
                <w:szCs w:val="28"/>
                <w:lang w:val="tg-Cyrl-TJ"/>
              </w:rPr>
              <w:t xml:space="preserve"> дар ќисми ѓарбии пастхамии Њисори Љанубї љойгир аст. </w:t>
            </w:r>
            <w:r>
              <w:rPr>
                <w:rFonts w:ascii="Times New Roman Tj" w:hAnsi="Times New Roman Tj"/>
                <w:sz w:val="28"/>
                <w:szCs w:val="28"/>
                <w:lang w:val="tg-Cyrl-TJ"/>
              </w:rPr>
              <w:t>Дар зуњурот а</w:t>
            </w:r>
            <w:r w:rsidRPr="00464DEC">
              <w:rPr>
                <w:rFonts w:ascii="Times New Roman Tj" w:hAnsi="Times New Roman Tj"/>
                <w:sz w:val="28"/>
                <w:szCs w:val="28"/>
                <w:lang w:val="tg-Cyrl-TJ"/>
              </w:rPr>
              <w:t>ксбардории геологии миќёси 1: 2000 бо мушоњидањои  радиометрї ва корњои ха</w:t>
            </w:r>
            <w:r>
              <w:rPr>
                <w:rFonts w:ascii="Times New Roman Tj" w:hAnsi="Times New Roman Tj"/>
                <w:sz w:val="28"/>
                <w:szCs w:val="28"/>
                <w:lang w:val="tg-Cyrl-TJ"/>
              </w:rPr>
              <w:t>ндаќканї ба иљро расонда шудаанд</w:t>
            </w:r>
            <w:r w:rsidRPr="00464DEC">
              <w:rPr>
                <w:rFonts w:ascii="Times New Roman Tj" w:hAnsi="Times New Roman Tj"/>
                <w:sz w:val="28"/>
                <w:szCs w:val="28"/>
                <w:lang w:val="tg-Cyrl-TJ"/>
              </w:rPr>
              <w:t>.</w:t>
            </w:r>
          </w:p>
          <w:p w14:paraId="1B0BFAD1" w14:textId="0D04B21C" w:rsidR="00D76605" w:rsidRPr="00464DEC" w:rsidRDefault="00D76605" w:rsidP="00A36BAF">
            <w:pPr>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захираи </w:t>
            </w:r>
            <w:r>
              <w:rPr>
                <w:rFonts w:ascii="Times New Roman Tj" w:hAnsi="Times New Roman Tj" w:cs="Times New Roman"/>
                <w:sz w:val="28"/>
                <w:szCs w:val="28"/>
                <w:lang w:val="tg-Cyrl-TJ"/>
              </w:rPr>
              <w:t>уран бо</w:t>
            </w:r>
            <w:r>
              <w:rPr>
                <w:rFonts w:ascii="Times New Roman Tj" w:eastAsia="Times New Roman" w:hAnsi="Times New Roman Tj" w:cs="Times New Roman"/>
                <w:sz w:val="28"/>
                <w:szCs w:val="28"/>
                <w:lang w:val="tg-Cyrl-TJ" w:eastAsia="ru-RU"/>
              </w:rPr>
              <w:t xml:space="preserve">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sidRPr="00A73276">
              <w:rPr>
                <w:rFonts w:ascii="Times New Roman Tj" w:eastAsia="Times New Roman" w:hAnsi="Times New Roman Tj" w:cs="Times New Roman"/>
                <w:sz w:val="28"/>
                <w:szCs w:val="28"/>
                <w:vertAlign w:val="subscript"/>
                <w:lang w:val="tg-Cyrl-TJ" w:eastAsia="ru-RU"/>
              </w:rPr>
              <w:t>1</w:t>
            </w:r>
            <w:r>
              <w:rPr>
                <w:rFonts w:ascii="Times New Roman Tj" w:eastAsia="Times New Roman" w:hAnsi="Times New Roman Tj" w:cs="Times New Roman"/>
                <w:sz w:val="28"/>
                <w:szCs w:val="28"/>
                <w:vertAlign w:val="subscript"/>
                <w:lang w:val="tg-Cyrl-TJ" w:eastAsia="ru-RU"/>
              </w:rPr>
              <w:t xml:space="preserve"> </w:t>
            </w:r>
            <w:r>
              <w:rPr>
                <w:rFonts w:ascii="Times New Roman Tj" w:eastAsia="Times New Roman" w:hAnsi="Times New Roman Tj" w:cs="Times New Roman"/>
                <w:sz w:val="28"/>
                <w:szCs w:val="28"/>
                <w:lang w:val="tg-Cyrl-TJ" w:eastAsia="ru-RU"/>
              </w:rPr>
              <w:t>мебошад</w:t>
            </w:r>
          </w:p>
        </w:tc>
      </w:tr>
      <w:tr w:rsidR="00D76605" w:rsidRPr="00A86F1F" w14:paraId="6CA326A9" w14:textId="77777777" w:rsidTr="00D742B3">
        <w:trPr>
          <w:trHeight w:val="28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240A4D"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val="tg-Cyrl-TJ" w:eastAsia="ru-RU"/>
              </w:rPr>
              <w:t> </w:t>
            </w:r>
            <w:r w:rsidRPr="00464DEC">
              <w:rPr>
                <w:rFonts w:ascii="Times New Roman Tj" w:eastAsia="Times New Roman" w:hAnsi="Times New Roman Tj" w:cs="Arial CYR"/>
                <w:sz w:val="28"/>
                <w:szCs w:val="28"/>
                <w:lang w:eastAsia="ru-RU"/>
              </w:rPr>
              <w:t>3</w:t>
            </w:r>
            <w:r>
              <w:rPr>
                <w:rFonts w:ascii="Times New Roman Tj" w:eastAsia="Times New Roman" w:hAnsi="Times New Roman Tj" w:cs="Arial CYR"/>
                <w:sz w:val="28"/>
                <w:szCs w:val="28"/>
                <w:lang w:eastAsia="ru-RU"/>
              </w:rPr>
              <w:t>6</w:t>
            </w:r>
          </w:p>
        </w:tc>
        <w:tc>
          <w:tcPr>
            <w:tcW w:w="3225" w:type="dxa"/>
            <w:tcBorders>
              <w:top w:val="single" w:sz="4" w:space="0" w:color="auto"/>
              <w:left w:val="nil"/>
              <w:bottom w:val="single" w:sz="4" w:space="0" w:color="auto"/>
              <w:right w:val="single" w:sz="4" w:space="0" w:color="auto"/>
            </w:tcBorders>
            <w:shd w:val="clear" w:color="auto" w:fill="FFFFFF" w:themeFill="background1"/>
            <w:hideMark/>
          </w:tcPr>
          <w:p w14:paraId="7EABF7A6"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 Корњои љустуљўию арзёбї</w:t>
            </w:r>
            <w:r w:rsidRPr="00464DEC">
              <w:rPr>
                <w:rFonts w:ascii="Times New Roman Tj" w:eastAsia="Times New Roman" w:hAnsi="Times New Roman Tj" w:cs="Arial CYR"/>
                <w:sz w:val="28"/>
                <w:szCs w:val="28"/>
                <w:lang w:eastAsia="ru-RU"/>
              </w:rPr>
              <w:t xml:space="preserve"> дар м</w:t>
            </w:r>
            <w:r w:rsidRPr="00464DEC">
              <w:rPr>
                <w:rFonts w:ascii="Times New Roman Tj" w:hAnsi="Times New Roman Tj"/>
                <w:sz w:val="28"/>
                <w:szCs w:val="28"/>
                <w:lang w:val="tg-Cyrl-TJ"/>
              </w:rPr>
              <w:t xml:space="preserve">айдони </w:t>
            </w:r>
            <w:r w:rsidRPr="00464DEC">
              <w:rPr>
                <w:rFonts w:ascii="Times New Roman Tj" w:eastAsia="Times New Roman" w:hAnsi="Times New Roman Tj" w:cs="Arial CYR"/>
                <w:sz w:val="28"/>
                <w:szCs w:val="28"/>
                <w:lang w:eastAsia="ru-RU"/>
              </w:rPr>
              <w:t>уран</w:t>
            </w:r>
            <w:r>
              <w:rPr>
                <w:rFonts w:ascii="Times New Roman Tj" w:eastAsia="Times New Roman" w:hAnsi="Times New Roman Tj" w:cs="Arial CYR"/>
                <w:sz w:val="28"/>
                <w:szCs w:val="28"/>
                <w:lang w:eastAsia="ru-RU"/>
              </w:rPr>
              <w:t>дори</w:t>
            </w:r>
            <w:r w:rsidRPr="00464DEC">
              <w:rPr>
                <w:rFonts w:ascii="Times New Roman Tj" w:hAnsi="Times New Roman Tj"/>
                <w:sz w:val="28"/>
                <w:szCs w:val="28"/>
                <w:lang w:val="tg-Cyrl-TJ"/>
              </w:rPr>
              <w:t xml:space="preserve"> </w:t>
            </w:r>
            <w:r>
              <w:rPr>
                <w:rFonts w:ascii="Times New Roman Tj" w:hAnsi="Times New Roman Tj"/>
                <w:sz w:val="28"/>
                <w:szCs w:val="28"/>
                <w:lang w:val="tg-Cyrl-TJ"/>
              </w:rPr>
              <w:t>Серпантин – Њазора</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264886AE" w14:textId="71497A80" w:rsidR="00D76605" w:rsidRPr="00464DEC" w:rsidRDefault="00A36BAF" w:rsidP="00A36BAF">
            <w:pPr>
              <w:spacing w:after="0" w:line="240" w:lineRule="auto"/>
              <w:jc w:val="center"/>
              <w:rPr>
                <w:rFonts w:ascii="Times New Roman Tj" w:hAnsi="Times New Roman Tj"/>
                <w:sz w:val="28"/>
                <w:szCs w:val="28"/>
                <w:lang w:val="tg-Cyrl-TJ"/>
              </w:rPr>
            </w:pPr>
            <w:r>
              <w:rPr>
                <w:rFonts w:ascii="Times New Roman Tj" w:hAnsi="Times New Roman Tj"/>
                <w:sz w:val="28"/>
                <w:szCs w:val="28"/>
                <w:lang w:val="tg-Cyrl-TJ"/>
              </w:rPr>
              <w:t>Ш</w:t>
            </w:r>
            <w:r w:rsidR="00D76605">
              <w:rPr>
                <w:rFonts w:ascii="Times New Roman Tj" w:hAnsi="Times New Roman Tj"/>
                <w:sz w:val="28"/>
                <w:szCs w:val="28"/>
                <w:lang w:val="tg-Cyrl-TJ"/>
              </w:rPr>
              <w:t xml:space="preserve">ањри </w:t>
            </w:r>
            <w:r w:rsidR="00D76605" w:rsidRPr="00464DEC">
              <w:rPr>
                <w:rFonts w:ascii="Times New Roman Tj" w:eastAsia="Times New Roman" w:hAnsi="Times New Roman Tj" w:cs="Arial CYR"/>
                <w:sz w:val="28"/>
                <w:szCs w:val="28"/>
                <w:lang w:eastAsia="ru-RU"/>
              </w:rPr>
              <w:t>Турсунзода</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7637FED" w14:textId="77777777" w:rsidR="00D76605" w:rsidRDefault="00D76605" w:rsidP="00A07EE6">
            <w:pPr>
              <w:spacing w:after="0" w:line="240" w:lineRule="auto"/>
              <w:jc w:val="both"/>
              <w:rPr>
                <w:rFonts w:ascii="Times New Roman Tj" w:hAnsi="Times New Roman Tj"/>
                <w:sz w:val="28"/>
                <w:szCs w:val="28"/>
                <w:lang w:val="tg-Cyrl-TJ"/>
              </w:rPr>
            </w:pPr>
            <w:r w:rsidRPr="00A86F1F">
              <w:rPr>
                <w:rFonts w:ascii="Times New Roman Tj" w:hAnsi="Times New Roman Tj"/>
                <w:sz w:val="28"/>
                <w:szCs w:val="28"/>
                <w:lang w:val="tg-Cyrl-TJ"/>
              </w:rPr>
              <w:t xml:space="preserve">Дар майдон 25 хандаќ </w:t>
            </w:r>
            <w:r>
              <w:rPr>
                <w:rFonts w:ascii="Times New Roman Tj" w:hAnsi="Times New Roman Tj"/>
                <w:sz w:val="28"/>
                <w:szCs w:val="28"/>
                <w:lang w:val="tg-Cyrl-TJ"/>
              </w:rPr>
              <w:t>канда</w:t>
            </w:r>
            <w:r w:rsidRPr="00A86F1F">
              <w:rPr>
                <w:rFonts w:ascii="Times New Roman Tj" w:hAnsi="Times New Roman Tj"/>
                <w:sz w:val="28"/>
                <w:szCs w:val="28"/>
                <w:lang w:val="tg-Cyrl-TJ"/>
              </w:rPr>
              <w:t xml:space="preserve"> шуда,</w:t>
            </w:r>
            <w:r>
              <w:rPr>
                <w:rFonts w:ascii="Times New Roman Tj" w:hAnsi="Times New Roman Tj"/>
                <w:sz w:val="28"/>
                <w:szCs w:val="28"/>
                <w:lang w:val="tg-Cyrl-TJ"/>
              </w:rPr>
              <w:t xml:space="preserve"> </w:t>
            </w:r>
            <w:r w:rsidRPr="00A86F1F">
              <w:rPr>
                <w:rFonts w:ascii="Times New Roman Tj" w:hAnsi="Times New Roman Tj"/>
                <w:sz w:val="28"/>
                <w:szCs w:val="28"/>
                <w:lang w:val="tg-Cyrl-TJ"/>
              </w:rPr>
              <w:t xml:space="preserve">114 мањак гирифта шуда, зуњуроти уран муайян карда шудааст. </w:t>
            </w:r>
          </w:p>
          <w:p w14:paraId="4F2F8236" w14:textId="2AED655B" w:rsidR="00D76605" w:rsidRPr="00A86F1F" w:rsidRDefault="00D76605" w:rsidP="00A36BAF">
            <w:pPr>
              <w:spacing w:after="0" w:line="240" w:lineRule="auto"/>
              <w:jc w:val="both"/>
              <w:rPr>
                <w:rFonts w:ascii="Times New Roman Tj" w:hAnsi="Times New Roman Tj"/>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захираи </w:t>
            </w:r>
            <w:r>
              <w:rPr>
                <w:rFonts w:ascii="Times New Roman Tj" w:hAnsi="Times New Roman Tj" w:cs="Times New Roman"/>
                <w:sz w:val="28"/>
                <w:szCs w:val="28"/>
                <w:lang w:val="tg-Cyrl-TJ"/>
              </w:rPr>
              <w:t>уран бо</w:t>
            </w:r>
            <w:r>
              <w:rPr>
                <w:rFonts w:ascii="Times New Roman Tj" w:eastAsia="Times New Roman" w:hAnsi="Times New Roman Tj" w:cs="Times New Roman"/>
                <w:sz w:val="28"/>
                <w:szCs w:val="28"/>
                <w:lang w:val="tg-Cyrl-TJ" w:eastAsia="ru-RU"/>
              </w:rPr>
              <w:t xml:space="preserve"> категорияњои С</w:t>
            </w:r>
            <w:r w:rsidRPr="005D63B6">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464DEC" w14:paraId="3CB793BC" w14:textId="77777777" w:rsidTr="00D742B3">
        <w:trPr>
          <w:trHeight w:val="284"/>
          <w:jc w:val="center"/>
        </w:trPr>
        <w:tc>
          <w:tcPr>
            <w:tcW w:w="1475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A0F0174" w14:textId="77777777" w:rsidR="00D76605" w:rsidRPr="00B365F6" w:rsidRDefault="00D76605" w:rsidP="00A07EE6">
            <w:pPr>
              <w:spacing w:after="0" w:line="240" w:lineRule="auto"/>
              <w:jc w:val="center"/>
              <w:rPr>
                <w:rFonts w:ascii="Times New Roman Tj" w:hAnsi="Times New Roman Tj"/>
                <w:color w:val="000000" w:themeColor="text1"/>
                <w:sz w:val="28"/>
                <w:szCs w:val="28"/>
                <w:lang w:val="tg-Cyrl-TJ"/>
              </w:rPr>
            </w:pPr>
            <w:r w:rsidRPr="001D580F">
              <w:rPr>
                <w:rFonts w:ascii="Times New Roman Tj" w:hAnsi="Times New Roman Tj"/>
                <w:color w:val="000000" w:themeColor="text1"/>
                <w:sz w:val="28"/>
                <w:szCs w:val="28"/>
                <w:lang w:val="tg-Cyrl-TJ"/>
              </w:rPr>
              <w:t>Металлњои нодир</w:t>
            </w:r>
          </w:p>
        </w:tc>
      </w:tr>
      <w:tr w:rsidR="00D76605" w:rsidRPr="00F80E9F" w14:paraId="1CC75DF3" w14:textId="77777777" w:rsidTr="00D742B3">
        <w:trPr>
          <w:trHeight w:val="28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69AB6FE8"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r w:rsidRPr="00464DEC">
              <w:rPr>
                <w:rFonts w:ascii="Times New Roman Tj" w:eastAsia="Times New Roman" w:hAnsi="Times New Roman Tj" w:cs="Arial CYR"/>
                <w:sz w:val="28"/>
                <w:szCs w:val="28"/>
                <w:lang w:val="tg-Cyrl-TJ" w:eastAsia="ru-RU"/>
              </w:rPr>
              <w:t>3</w:t>
            </w:r>
            <w:r>
              <w:rPr>
                <w:rFonts w:ascii="Times New Roman Tj" w:eastAsia="Times New Roman" w:hAnsi="Times New Roman Tj" w:cs="Arial CYR"/>
                <w:sz w:val="28"/>
                <w:szCs w:val="28"/>
                <w:lang w:val="tg-Cyrl-TJ" w:eastAsia="ru-RU"/>
              </w:rPr>
              <w:t>7</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0F10499" w14:textId="09EB051C" w:rsidR="00D76605" w:rsidRPr="00464DEC" w:rsidRDefault="00D76605" w:rsidP="00A36BAF">
            <w:pPr>
              <w:spacing w:after="0" w:line="240" w:lineRule="auto"/>
              <w:jc w:val="both"/>
              <w:rPr>
                <w:rFonts w:ascii="Times New Roman Tj" w:eastAsia="Times New Roman" w:hAnsi="Times New Roman Tj" w:cs="Arial CYR"/>
                <w:color w:val="000000" w:themeColor="text1"/>
                <w:sz w:val="28"/>
                <w:szCs w:val="28"/>
                <w:lang w:val="tg-Cyrl-TJ" w:eastAsia="ru-RU"/>
              </w:rPr>
            </w:pPr>
            <w:r w:rsidRPr="00464DEC">
              <w:rPr>
                <w:rFonts w:ascii="Times New Roman Tj" w:hAnsi="Times New Roman Tj"/>
                <w:color w:val="000000"/>
                <w:sz w:val="28"/>
                <w:szCs w:val="28"/>
                <w:lang w:val="tg-Cyrl-TJ" w:eastAsia="ru-RU"/>
              </w:rPr>
              <w:t>Корњои љустуљў</w:t>
            </w:r>
            <w:r>
              <w:rPr>
                <w:rFonts w:ascii="Times New Roman Tj" w:hAnsi="Times New Roman Tj"/>
                <w:color w:val="000000"/>
                <w:sz w:val="28"/>
                <w:szCs w:val="28"/>
                <w:lang w:val="tg-Cyrl-TJ" w:eastAsia="ru-RU"/>
              </w:rPr>
              <w:t xml:space="preserve">ию </w:t>
            </w:r>
            <w:r w:rsidRPr="00464DEC">
              <w:rPr>
                <w:rFonts w:ascii="Times New Roman Tj" w:hAnsi="Times New Roman Tj"/>
                <w:color w:val="000000"/>
                <w:sz w:val="28"/>
                <w:szCs w:val="28"/>
                <w:lang w:val="tg-Cyrl-TJ" w:eastAsia="ru-RU"/>
              </w:rPr>
              <w:t>арзёбї дар зуњуроти</w:t>
            </w:r>
            <w:r w:rsidRPr="00464DEC">
              <w:rPr>
                <w:rFonts w:ascii="Times New Roman Tj" w:hAnsi="Times New Roman Tj"/>
                <w:sz w:val="28"/>
                <w:szCs w:val="28"/>
                <w:lang w:val="tg-Cyrl-TJ"/>
              </w:rPr>
              <w:t xml:space="preserve"> </w:t>
            </w:r>
            <w:r w:rsidRPr="00464DEC">
              <w:rPr>
                <w:rFonts w:ascii="Times New Roman Tj" w:hAnsi="Times New Roman Tj"/>
                <w:color w:val="000000"/>
                <w:sz w:val="28"/>
                <w:szCs w:val="28"/>
                <w:lang w:val="tg-Cyrl-TJ" w:eastAsia="ru-RU"/>
              </w:rPr>
              <w:t xml:space="preserve">металлњои нодири Гапиров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94A624E" w14:textId="323A841C" w:rsidR="00D76605" w:rsidRPr="00464DEC" w:rsidRDefault="00A36BAF" w:rsidP="00A36BAF">
            <w:pPr>
              <w:spacing w:after="0" w:line="240" w:lineRule="auto"/>
              <w:jc w:val="center"/>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Н</w:t>
            </w:r>
            <w:r w:rsidR="00D76605">
              <w:rPr>
                <w:rFonts w:ascii="Times New Roman Tj" w:hAnsi="Times New Roman Tj"/>
                <w:color w:val="000000" w:themeColor="text1"/>
                <w:sz w:val="28"/>
                <w:szCs w:val="28"/>
                <w:lang w:val="tg-Cyrl-TJ"/>
              </w:rPr>
              <w:t>оњияи</w:t>
            </w:r>
            <w:r w:rsidR="00D76605" w:rsidRPr="00464DEC">
              <w:rPr>
                <w:rFonts w:ascii="Times New Roman Tj" w:hAnsi="Times New Roman Tj"/>
                <w:color w:val="000000" w:themeColor="text1"/>
                <w:sz w:val="28"/>
                <w:szCs w:val="28"/>
                <w:lang w:val="tg-Cyrl-TJ"/>
              </w:rPr>
              <w:t xml:space="preserve"> Рашт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65AA4CC9" w14:textId="77777777"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color w:val="000000" w:themeColor="text1"/>
                <w:sz w:val="28"/>
                <w:szCs w:val="28"/>
                <w:lang w:val="tg-Cyrl-TJ"/>
              </w:rPr>
              <w:t>Дар зуњурот а</w:t>
            </w:r>
            <w:r w:rsidRPr="00464DEC">
              <w:rPr>
                <w:rFonts w:ascii="Times New Roman Tj" w:hAnsi="Times New Roman Tj"/>
                <w:color w:val="000000" w:themeColor="text1"/>
                <w:sz w:val="28"/>
                <w:szCs w:val="28"/>
                <w:lang w:val="tg-Cyrl-TJ"/>
              </w:rPr>
              <w:t xml:space="preserve">ксбардории геологии миќёси 1:50000 гузаронида </w:t>
            </w:r>
            <w:r w:rsidRPr="00464DEC">
              <w:rPr>
                <w:rFonts w:ascii="Times New Roman Tj" w:hAnsi="Times New Roman Tj"/>
                <w:sz w:val="28"/>
                <w:szCs w:val="28"/>
                <w:lang w:val="tg-Cyrl-TJ"/>
              </w:rPr>
              <w:t>шудааст.</w:t>
            </w:r>
            <w:r w:rsidRPr="00464DEC">
              <w:rPr>
                <w:rFonts w:ascii="Times New Roman Tj" w:hAnsi="Times New Roman Tj"/>
                <w:color w:val="FF0000"/>
                <w:sz w:val="28"/>
                <w:szCs w:val="28"/>
                <w:lang w:val="tg-Cyrl-TJ"/>
              </w:rPr>
              <w:t xml:space="preserve"> </w:t>
            </w:r>
            <w:r w:rsidRPr="00464DEC">
              <w:rPr>
                <w:rFonts w:ascii="Times New Roman Tj" w:hAnsi="Times New Roman Tj"/>
                <w:sz w:val="28"/>
                <w:szCs w:val="28"/>
                <w:lang w:val="tg-Cyrl-TJ"/>
              </w:rPr>
              <w:t>Дар њудуди ин майдон 13 рагњои пегматитии металлњои нодири душакла: мусковит-албитї бо сподумен ва сподумен-албитї муайян шудаанд.</w:t>
            </w:r>
          </w:p>
          <w:p w14:paraId="51509DED" w14:textId="182FBBF8" w:rsidR="00D76605" w:rsidRPr="00464DEC" w:rsidRDefault="00D76605" w:rsidP="00A36BAF">
            <w:pPr>
              <w:spacing w:after="0" w:line="240" w:lineRule="auto"/>
              <w:jc w:val="both"/>
              <w:rPr>
                <w:rFonts w:ascii="Times New Roman Tj" w:hAnsi="Times New Roman Tj"/>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sidRPr="00464DEC">
              <w:rPr>
                <w:rFonts w:ascii="Times New Roman Tj" w:hAnsi="Times New Roman Tj"/>
                <w:sz w:val="28"/>
                <w:szCs w:val="28"/>
                <w:lang w:val="tg-Cyrl-TJ"/>
              </w:rPr>
              <w:t>металлњои нодир</w:t>
            </w:r>
            <w:r>
              <w:rPr>
                <w:rFonts w:ascii="Times New Roman Tj" w:eastAsia="Times New Roman" w:hAnsi="Times New Roman Tj" w:cs="Times New Roman"/>
                <w:sz w:val="28"/>
                <w:szCs w:val="28"/>
                <w:lang w:val="tg-Cyrl-TJ" w:eastAsia="ru-RU"/>
              </w:rPr>
              <w:t xml:space="preserve">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07E50327" w14:textId="77777777" w:rsidTr="00D742B3">
        <w:trPr>
          <w:trHeight w:val="28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76BE661"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r>
              <w:rPr>
                <w:rFonts w:ascii="Times New Roman Tj" w:eastAsia="Times New Roman" w:hAnsi="Times New Roman Tj" w:cs="Arial CYR"/>
                <w:sz w:val="28"/>
                <w:szCs w:val="28"/>
                <w:lang w:val="tg-Cyrl-TJ" w:eastAsia="ru-RU"/>
              </w:rPr>
              <w:t>38</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171EC6E" w14:textId="52C9BB3D" w:rsidR="00D76605" w:rsidRPr="00464DEC" w:rsidRDefault="00D76605" w:rsidP="00A36BAF">
            <w:pPr>
              <w:spacing w:after="0" w:line="240" w:lineRule="auto"/>
              <w:jc w:val="both"/>
              <w:rPr>
                <w:rFonts w:ascii="Times New Roman Tj" w:eastAsia="Times New Roman" w:hAnsi="Times New Roman Tj" w:cs="Arial CYR"/>
                <w:color w:val="000000" w:themeColor="text1"/>
                <w:sz w:val="28"/>
                <w:szCs w:val="28"/>
                <w:lang w:val="tg-Cyrl-TJ" w:eastAsia="ru-RU"/>
              </w:rPr>
            </w:pPr>
            <w:r w:rsidRPr="00464DEC">
              <w:rPr>
                <w:rFonts w:ascii="Times New Roman Tj" w:hAnsi="Times New Roman Tj"/>
                <w:color w:val="000000"/>
                <w:sz w:val="28"/>
                <w:szCs w:val="28"/>
                <w:lang w:val="tg-Cyrl-TJ" w:eastAsia="ru-RU"/>
              </w:rPr>
              <w:t>Корњои љустуљўї-</w:t>
            </w:r>
            <w:r w:rsidRPr="00464DEC">
              <w:rPr>
                <w:rFonts w:ascii="Times New Roman Tj" w:hAnsi="Times New Roman Tj"/>
                <w:sz w:val="28"/>
                <w:szCs w:val="28"/>
                <w:lang w:val="tg-Cyrl-TJ"/>
              </w:rPr>
              <w:t xml:space="preserve"> </w:t>
            </w:r>
            <w:r w:rsidRPr="00464DEC">
              <w:rPr>
                <w:rFonts w:ascii="Times New Roman Tj" w:hAnsi="Times New Roman Tj"/>
                <w:color w:val="000000"/>
                <w:sz w:val="28"/>
                <w:szCs w:val="28"/>
                <w:lang w:val="tg-Cyrl-TJ" w:eastAsia="ru-RU"/>
              </w:rPr>
              <w:t xml:space="preserve">арзёбї дар зуњуроти металлњои нодири Ясногор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3A8825F5" w14:textId="2684E173" w:rsidR="00D76605" w:rsidRPr="00464DEC" w:rsidRDefault="00A36BAF" w:rsidP="00A36BAF">
            <w:pPr>
              <w:spacing w:after="0" w:line="240" w:lineRule="auto"/>
              <w:jc w:val="center"/>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Н</w:t>
            </w:r>
            <w:r w:rsidR="00D76605">
              <w:rPr>
                <w:rFonts w:ascii="Times New Roman Tj" w:hAnsi="Times New Roman Tj"/>
                <w:color w:val="000000" w:themeColor="text1"/>
                <w:sz w:val="28"/>
                <w:szCs w:val="28"/>
                <w:lang w:val="tg-Cyrl-TJ"/>
              </w:rPr>
              <w:t>оњияи</w:t>
            </w:r>
            <w:r w:rsidR="00D76605" w:rsidRPr="00464DEC">
              <w:rPr>
                <w:rFonts w:ascii="Times New Roman Tj" w:hAnsi="Times New Roman Tj"/>
                <w:color w:val="000000" w:themeColor="text1"/>
                <w:sz w:val="28"/>
                <w:szCs w:val="28"/>
                <w:lang w:val="tg-Cyrl-TJ"/>
              </w:rPr>
              <w:t xml:space="preserve"> Рашт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1424F45C" w14:textId="77777777"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color w:val="000000" w:themeColor="text1"/>
                <w:sz w:val="28"/>
                <w:szCs w:val="28"/>
                <w:lang w:val="tg-Cyrl-TJ"/>
              </w:rPr>
              <w:t>Дар зуњурот а</w:t>
            </w:r>
            <w:r w:rsidRPr="00464DEC">
              <w:rPr>
                <w:rFonts w:ascii="Times New Roman Tj" w:hAnsi="Times New Roman Tj"/>
                <w:color w:val="000000" w:themeColor="text1"/>
                <w:sz w:val="28"/>
                <w:szCs w:val="28"/>
                <w:lang w:val="tg-Cyrl-TJ"/>
              </w:rPr>
              <w:t xml:space="preserve">ксбардории геологии миќёси 1:50000 гузаронида </w:t>
            </w:r>
            <w:r w:rsidRPr="00464DEC">
              <w:rPr>
                <w:rFonts w:ascii="Times New Roman Tj" w:hAnsi="Times New Roman Tj"/>
                <w:sz w:val="28"/>
                <w:szCs w:val="28"/>
                <w:lang w:val="tg-Cyrl-TJ"/>
              </w:rPr>
              <w:t>шудааст. Рагњои пегматитї дорои танталит, колумбит, фергюсонит, самарскит, пирохлори циркон, литий ва бериллий мебошанд</w:t>
            </w:r>
            <w:r>
              <w:rPr>
                <w:rFonts w:ascii="Times New Roman Tj" w:hAnsi="Times New Roman Tj"/>
                <w:sz w:val="28"/>
                <w:szCs w:val="28"/>
                <w:lang w:val="tg-Cyrl-TJ"/>
              </w:rPr>
              <w:t>.</w:t>
            </w:r>
          </w:p>
          <w:p w14:paraId="68BF246B" w14:textId="2020F16C" w:rsidR="00D76605" w:rsidRPr="00464DEC" w:rsidRDefault="00D76605" w:rsidP="00A36BAF">
            <w:pPr>
              <w:spacing w:after="0" w:line="240" w:lineRule="auto"/>
              <w:jc w:val="both"/>
              <w:rPr>
                <w:rFonts w:ascii="Times New Roman Tj" w:hAnsi="Times New Roman Tj"/>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w:t>
            </w:r>
            <w:r>
              <w:rPr>
                <w:rFonts w:ascii="Times New Roman Tj" w:eastAsia="Times New Roman" w:hAnsi="Times New Roman Tj" w:cs="Times New Roman"/>
                <w:sz w:val="28"/>
                <w:szCs w:val="28"/>
                <w:lang w:val="tg-Cyrl-TJ" w:eastAsia="ru-RU"/>
              </w:rPr>
              <w:t xml:space="preserve">њисоби захирањои </w:t>
            </w:r>
            <w:r w:rsidRPr="00464DEC">
              <w:rPr>
                <w:rFonts w:ascii="Times New Roman Tj" w:hAnsi="Times New Roman Tj"/>
                <w:sz w:val="28"/>
                <w:szCs w:val="28"/>
                <w:lang w:val="tg-Cyrl-TJ"/>
              </w:rPr>
              <w:t>металлњои нодир</w:t>
            </w:r>
            <w:r>
              <w:rPr>
                <w:rFonts w:ascii="Times New Roman Tj" w:eastAsia="Times New Roman" w:hAnsi="Times New Roman Tj" w:cs="Times New Roman"/>
                <w:sz w:val="28"/>
                <w:szCs w:val="28"/>
                <w:lang w:val="tg-Cyrl-TJ" w:eastAsia="ru-RU"/>
              </w:rPr>
              <w:t xml:space="preserve"> бо категорияњои С</w:t>
            </w:r>
            <w:r>
              <w:rPr>
                <w:rFonts w:ascii="Times New Roman Tj" w:eastAsia="Times New Roman" w:hAnsi="Times New Roman Tj" w:cs="Times New Roman"/>
                <w:sz w:val="28"/>
                <w:szCs w:val="28"/>
                <w:vertAlign w:val="subscript"/>
                <w:lang w:val="tg-Cyrl-TJ" w:eastAsia="ru-RU"/>
              </w:rPr>
              <w:t>2</w:t>
            </w:r>
            <w:r>
              <w:rPr>
                <w:rFonts w:ascii="Times New Roman Tj" w:eastAsia="Times New Roman" w:hAnsi="Times New Roman Tj" w:cs="Times New Roman"/>
                <w:sz w:val="28"/>
                <w:szCs w:val="28"/>
                <w:lang w:val="tg-Cyrl-TJ" w:eastAsia="ru-RU"/>
              </w:rPr>
              <w:t xml:space="preserve"> ва Р</w:t>
            </w:r>
            <w:r>
              <w:rPr>
                <w:rFonts w:ascii="Times New Roman Tj" w:eastAsia="Times New Roman" w:hAnsi="Times New Roman Tj" w:cs="Times New Roman"/>
                <w:sz w:val="28"/>
                <w:szCs w:val="28"/>
                <w:vertAlign w:val="subscript"/>
                <w:lang w:val="tg-Cyrl-TJ" w:eastAsia="ru-RU"/>
              </w:rPr>
              <w:t xml:space="preserve">1 </w:t>
            </w:r>
            <w:r>
              <w:rPr>
                <w:rFonts w:ascii="Times New Roman Tj" w:eastAsia="Times New Roman" w:hAnsi="Times New Roman Tj" w:cs="Times New Roman"/>
                <w:sz w:val="28"/>
                <w:szCs w:val="28"/>
                <w:lang w:val="tg-Cyrl-TJ" w:eastAsia="ru-RU"/>
              </w:rPr>
              <w:t>мебошад</w:t>
            </w:r>
          </w:p>
        </w:tc>
      </w:tr>
      <w:tr w:rsidR="00D76605" w:rsidRPr="00F80E9F" w14:paraId="00F1E9DE" w14:textId="77777777" w:rsidTr="00D742B3">
        <w:trPr>
          <w:trHeight w:val="28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7B6A051"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r w:rsidRPr="00464DEC">
              <w:rPr>
                <w:rFonts w:ascii="Times New Roman Tj" w:eastAsia="Times New Roman" w:hAnsi="Times New Roman Tj" w:cs="Arial CYR"/>
                <w:sz w:val="28"/>
                <w:szCs w:val="28"/>
                <w:lang w:val="tg-Cyrl-TJ" w:eastAsia="ru-RU"/>
              </w:rPr>
              <w:t>3</w:t>
            </w:r>
            <w:r>
              <w:rPr>
                <w:rFonts w:ascii="Times New Roman Tj" w:eastAsia="Times New Roman" w:hAnsi="Times New Roman Tj" w:cs="Arial CYR"/>
                <w:sz w:val="28"/>
                <w:szCs w:val="28"/>
                <w:lang w:val="tg-Cyrl-TJ" w:eastAsia="ru-RU"/>
              </w:rPr>
              <w:t>9</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343149A0" w14:textId="2ADA830B" w:rsidR="00D76605" w:rsidRPr="00464DEC" w:rsidRDefault="00D76605" w:rsidP="00A36BAF">
            <w:pPr>
              <w:spacing w:after="0" w:line="240" w:lineRule="auto"/>
              <w:jc w:val="both"/>
              <w:rPr>
                <w:rFonts w:ascii="Times New Roman Tj" w:hAnsi="Times New Roman Tj"/>
                <w:color w:val="000000"/>
                <w:sz w:val="28"/>
                <w:szCs w:val="28"/>
                <w:lang w:val="tg-Cyrl-TJ" w:eastAsia="ru-RU"/>
              </w:rPr>
            </w:pPr>
            <w:r w:rsidRPr="00464DEC">
              <w:rPr>
                <w:rFonts w:ascii="Times New Roman Tj" w:hAnsi="Times New Roman Tj"/>
                <w:color w:val="000000"/>
                <w:sz w:val="28"/>
                <w:szCs w:val="28"/>
                <w:lang w:val="tg-Cyrl-TJ" w:eastAsia="ru-RU"/>
              </w:rPr>
              <w:t xml:space="preserve">Корњои љустуљўи металлњои нодир дар интрузияи Ходанго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1E23EE3" w14:textId="49905890" w:rsidR="00D76605" w:rsidRPr="00464DEC" w:rsidRDefault="00A36BAF" w:rsidP="00A36BAF">
            <w:pPr>
              <w:spacing w:after="0" w:line="240" w:lineRule="auto"/>
              <w:jc w:val="center"/>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Н</w:t>
            </w:r>
            <w:r w:rsidR="00D76605">
              <w:rPr>
                <w:rFonts w:ascii="Times New Roman Tj" w:hAnsi="Times New Roman Tj"/>
                <w:color w:val="000000" w:themeColor="text1"/>
                <w:sz w:val="28"/>
                <w:szCs w:val="28"/>
                <w:lang w:val="tg-Cyrl-TJ"/>
              </w:rPr>
              <w:t>оњияи</w:t>
            </w:r>
            <w:r w:rsidR="00D76605" w:rsidRPr="00464DEC">
              <w:rPr>
                <w:rFonts w:ascii="Times New Roman Tj" w:hAnsi="Times New Roman Tj"/>
                <w:color w:val="000000" w:themeColor="text1"/>
                <w:sz w:val="28"/>
                <w:szCs w:val="28"/>
                <w:lang w:val="tg-Cyrl-TJ"/>
              </w:rPr>
              <w:t xml:space="preserve"> Рашт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3F937A68" w14:textId="767AF866"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color w:val="000000" w:themeColor="text1"/>
                <w:sz w:val="28"/>
                <w:szCs w:val="28"/>
                <w:lang w:val="tg-Cyrl-TJ"/>
              </w:rPr>
              <w:t>Дар зуњурот</w:t>
            </w:r>
            <w:r w:rsidRPr="00464DEC">
              <w:rPr>
                <w:rFonts w:ascii="Times New Roman Tj" w:hAnsi="Times New Roman Tj"/>
                <w:color w:val="000000" w:themeColor="text1"/>
                <w:sz w:val="28"/>
                <w:szCs w:val="28"/>
                <w:lang w:val="tg-Cyrl-TJ"/>
              </w:rPr>
              <w:t xml:space="preserve"> </w:t>
            </w:r>
            <w:r>
              <w:rPr>
                <w:rFonts w:ascii="Times New Roman Tj" w:hAnsi="Times New Roman Tj"/>
                <w:color w:val="000000" w:themeColor="text1"/>
                <w:sz w:val="28"/>
                <w:szCs w:val="28"/>
                <w:lang w:val="tg-Cyrl-TJ"/>
              </w:rPr>
              <w:t>а</w:t>
            </w:r>
            <w:r w:rsidRPr="00464DEC">
              <w:rPr>
                <w:rFonts w:ascii="Times New Roman Tj" w:hAnsi="Times New Roman Tj"/>
                <w:color w:val="000000" w:themeColor="text1"/>
                <w:sz w:val="28"/>
                <w:szCs w:val="28"/>
                <w:lang w:val="tg-Cyrl-TJ"/>
              </w:rPr>
              <w:t xml:space="preserve">ксбардории геологии миќёси 1:50000 гузаронида </w:t>
            </w:r>
            <w:r w:rsidRPr="00464DEC">
              <w:rPr>
                <w:rFonts w:ascii="Times New Roman Tj" w:hAnsi="Times New Roman Tj"/>
                <w:sz w:val="28"/>
                <w:szCs w:val="28"/>
                <w:lang w:val="tg-Cyrl-TJ"/>
              </w:rPr>
              <w:t>шудааст.</w:t>
            </w:r>
            <w:r w:rsidRPr="00464DEC">
              <w:rPr>
                <w:rFonts w:ascii="Times New Roman Tj" w:hAnsi="Times New Roman Tj"/>
                <w:sz w:val="28"/>
                <w:szCs w:val="28"/>
              </w:rPr>
              <w:t xml:space="preserve"> </w:t>
            </w:r>
            <w:r w:rsidRPr="00464DEC">
              <w:rPr>
                <w:rFonts w:ascii="Times New Roman Tj" w:hAnsi="Times New Roman Tj"/>
                <w:sz w:val="28"/>
                <w:szCs w:val="28"/>
                <w:lang w:val="tg-Cyrl-TJ"/>
              </w:rPr>
              <w:t xml:space="preserve">Минералњои металлњои нодир аз манган </w:t>
            </w:r>
            <w:r w:rsidR="00A36BAF" w:rsidRPr="009331FD">
              <w:rPr>
                <w:rFonts w:ascii="Times New Roman Tj" w:eastAsia="Times New Roman" w:hAnsi="Times New Roman Tj" w:cs="Times New Roman"/>
                <w:sz w:val="28"/>
                <w:szCs w:val="28"/>
                <w:lang w:val="tg-Cyrl-TJ" w:eastAsia="ru-RU"/>
              </w:rPr>
              <w:t>–</w:t>
            </w:r>
            <w:r w:rsidRPr="00464DEC">
              <w:rPr>
                <w:rFonts w:ascii="Times New Roman Tj" w:hAnsi="Times New Roman Tj"/>
                <w:sz w:val="28"/>
                <w:szCs w:val="28"/>
                <w:lang w:val="tg-Cyrl-TJ"/>
              </w:rPr>
              <w:t xml:space="preserve"> танталит, колумбит </w:t>
            </w:r>
            <w:r w:rsidR="00A36BAF" w:rsidRPr="009331FD">
              <w:rPr>
                <w:rFonts w:ascii="Times New Roman Tj" w:eastAsia="Times New Roman" w:hAnsi="Times New Roman Tj" w:cs="Times New Roman"/>
                <w:sz w:val="28"/>
                <w:szCs w:val="28"/>
                <w:lang w:val="tg-Cyrl-TJ" w:eastAsia="ru-RU"/>
              </w:rPr>
              <w:t>–</w:t>
            </w:r>
            <w:r w:rsidRPr="00464DEC">
              <w:rPr>
                <w:rFonts w:ascii="Times New Roman Tj" w:hAnsi="Times New Roman Tj"/>
                <w:sz w:val="28"/>
                <w:szCs w:val="28"/>
                <w:lang w:val="tg-Cyrl-TJ"/>
              </w:rPr>
              <w:t xml:space="preserve"> танталит, бериллии натрийдор, амблигонит</w:t>
            </w:r>
            <w:r w:rsidR="00A36BAF">
              <w:rPr>
                <w:rFonts w:ascii="Times New Roman Tj" w:hAnsi="Times New Roman Tj"/>
                <w:sz w:val="28"/>
                <w:szCs w:val="28"/>
                <w:lang w:val="tg-Cyrl-TJ"/>
              </w:rPr>
              <w:t xml:space="preserve"> </w:t>
            </w:r>
            <w:r w:rsidR="00A36BAF" w:rsidRPr="009331FD">
              <w:rPr>
                <w:rFonts w:ascii="Times New Roman Tj" w:eastAsia="Times New Roman" w:hAnsi="Times New Roman Tj" w:cs="Times New Roman"/>
                <w:sz w:val="28"/>
                <w:szCs w:val="28"/>
                <w:lang w:val="tg-Cyrl-TJ" w:eastAsia="ru-RU"/>
              </w:rPr>
              <w:t>–</w:t>
            </w:r>
            <w:r w:rsidRPr="00464DEC">
              <w:rPr>
                <w:rFonts w:ascii="Times New Roman Tj" w:hAnsi="Times New Roman Tj"/>
                <w:sz w:val="28"/>
                <w:szCs w:val="28"/>
                <w:lang w:val="tg-Cyrl-TJ"/>
              </w:rPr>
              <w:t>монтебразит ва сподумен иборат мебошанд.</w:t>
            </w:r>
          </w:p>
          <w:p w14:paraId="415C706D" w14:textId="669856B1" w:rsidR="00D76605" w:rsidRDefault="00D76605" w:rsidP="00A07EE6">
            <w:pPr>
              <w:spacing w:after="0" w:line="240" w:lineRule="auto"/>
              <w:jc w:val="both"/>
              <w:rPr>
                <w:rFonts w:ascii="Times New Roman Tj" w:eastAsia="Times New Roman" w:hAnsi="Times New Roman Tj" w:cs="Times New Roman"/>
                <w:sz w:val="28"/>
                <w:szCs w:val="28"/>
                <w:lang w:val="tg-Cyrl-TJ" w:eastAsia="ru-RU"/>
              </w:rPr>
            </w:pPr>
            <w:r>
              <w:rPr>
                <w:rFonts w:ascii="Times New Roman Tj" w:hAnsi="Times New Roman Tj"/>
                <w:iCs/>
                <w:sz w:val="28"/>
                <w:szCs w:val="28"/>
                <w:lang w:val="tg-Cyrl-TJ"/>
              </w:rPr>
              <w:t xml:space="preserve">Маќсад аз гузаронидани корњои мазкур кашфи зуњуроти нави </w:t>
            </w:r>
            <w:r w:rsidRPr="00464DEC">
              <w:rPr>
                <w:rFonts w:ascii="Times New Roman Tj" w:hAnsi="Times New Roman Tj"/>
                <w:sz w:val="28"/>
                <w:szCs w:val="28"/>
                <w:lang w:val="tg-Cyrl-TJ"/>
              </w:rPr>
              <w:t>металлњои нодир</w:t>
            </w:r>
            <w:r>
              <w:rPr>
                <w:rFonts w:ascii="Times New Roman Tj" w:eastAsia="Times New Roman" w:hAnsi="Times New Roman Tj" w:cs="Times New Roman"/>
                <w:sz w:val="28"/>
                <w:szCs w:val="28"/>
                <w:lang w:val="tg-Cyrl-TJ" w:eastAsia="ru-RU"/>
              </w:rPr>
              <w:t xml:space="preserve"> мебошад</w:t>
            </w:r>
          </w:p>
          <w:p w14:paraId="17CBCFDC" w14:textId="77777777" w:rsidR="00D742B3" w:rsidRPr="00464DEC" w:rsidRDefault="00D742B3" w:rsidP="00A07EE6">
            <w:pPr>
              <w:spacing w:after="0" w:line="240" w:lineRule="auto"/>
              <w:jc w:val="both"/>
              <w:rPr>
                <w:rFonts w:ascii="Times New Roman Tj" w:hAnsi="Times New Roman Tj"/>
                <w:color w:val="000000" w:themeColor="text1"/>
                <w:sz w:val="28"/>
                <w:szCs w:val="28"/>
                <w:lang w:val="tg-Cyrl-TJ"/>
              </w:rPr>
            </w:pPr>
          </w:p>
        </w:tc>
      </w:tr>
      <w:tr w:rsidR="00D76605" w:rsidRPr="00F80E9F" w14:paraId="232566DD" w14:textId="77777777" w:rsidTr="00D742B3">
        <w:trPr>
          <w:trHeight w:val="28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5BA58CF0"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r>
              <w:rPr>
                <w:rFonts w:ascii="Times New Roman Tj" w:eastAsia="Times New Roman" w:hAnsi="Times New Roman Tj" w:cs="Arial CYR"/>
                <w:sz w:val="28"/>
                <w:szCs w:val="28"/>
                <w:lang w:val="tg-Cyrl-TJ" w:eastAsia="ru-RU"/>
              </w:rPr>
              <w:lastRenderedPageBreak/>
              <w:t>40</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791CC23B" w14:textId="5380854C" w:rsidR="00D76605" w:rsidRPr="00464DEC" w:rsidRDefault="00D76605" w:rsidP="00A36BAF">
            <w:pPr>
              <w:spacing w:after="0" w:line="240" w:lineRule="auto"/>
              <w:jc w:val="both"/>
              <w:rPr>
                <w:rFonts w:ascii="Times New Roman Tj" w:hAnsi="Times New Roman Tj"/>
                <w:color w:val="000000"/>
                <w:sz w:val="28"/>
                <w:szCs w:val="28"/>
                <w:lang w:val="tg-Cyrl-TJ" w:eastAsia="ru-RU"/>
              </w:rPr>
            </w:pPr>
            <w:r w:rsidRPr="00464DEC">
              <w:rPr>
                <w:rFonts w:ascii="Times New Roman Tj" w:hAnsi="Times New Roman Tj"/>
                <w:color w:val="000000"/>
                <w:sz w:val="28"/>
                <w:szCs w:val="28"/>
                <w:lang w:val="tg-Cyrl-TJ" w:eastAsia="ru-RU"/>
              </w:rPr>
              <w:t xml:space="preserve">Корњои љустуљўи металлњои нодир дар майдони Назарайлоќ </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5F543E14" w14:textId="00BC511D" w:rsidR="00D76605" w:rsidRPr="00464DEC" w:rsidRDefault="00A36BAF" w:rsidP="00A36BAF">
            <w:pPr>
              <w:spacing w:after="0" w:line="240" w:lineRule="auto"/>
              <w:jc w:val="center"/>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Н</w:t>
            </w:r>
            <w:r w:rsidR="00D76605">
              <w:rPr>
                <w:rFonts w:ascii="Times New Roman Tj" w:hAnsi="Times New Roman Tj"/>
                <w:color w:val="000000" w:themeColor="text1"/>
                <w:sz w:val="28"/>
                <w:szCs w:val="28"/>
                <w:lang w:val="tg-Cyrl-TJ"/>
              </w:rPr>
              <w:t>оњияи</w:t>
            </w:r>
            <w:r w:rsidR="00D76605" w:rsidRPr="00464DEC">
              <w:rPr>
                <w:rFonts w:ascii="Times New Roman Tj" w:hAnsi="Times New Roman Tj"/>
                <w:color w:val="000000" w:themeColor="text1"/>
                <w:sz w:val="28"/>
                <w:szCs w:val="28"/>
                <w:lang w:val="tg-Cyrl-TJ"/>
              </w:rPr>
              <w:t xml:space="preserve"> Рашт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3DDE6DA4" w14:textId="77777777" w:rsidR="00D76605" w:rsidRDefault="00D76605" w:rsidP="00A07EE6">
            <w:pPr>
              <w:spacing w:after="0" w:line="240" w:lineRule="auto"/>
              <w:jc w:val="both"/>
              <w:rPr>
                <w:rFonts w:ascii="Times New Roman Tj" w:hAnsi="Times New Roman Tj"/>
                <w:sz w:val="28"/>
                <w:szCs w:val="28"/>
                <w:lang w:val="tg-Cyrl-TJ"/>
              </w:rPr>
            </w:pPr>
            <w:r>
              <w:rPr>
                <w:rFonts w:ascii="Times New Roman Tj" w:hAnsi="Times New Roman Tj"/>
                <w:color w:val="000000" w:themeColor="text1"/>
                <w:sz w:val="28"/>
                <w:szCs w:val="28"/>
                <w:lang w:val="tg-Cyrl-TJ"/>
              </w:rPr>
              <w:t>Дар зуњурот</w:t>
            </w:r>
            <w:r w:rsidRPr="00464DEC">
              <w:rPr>
                <w:rFonts w:ascii="Times New Roman Tj" w:hAnsi="Times New Roman Tj"/>
                <w:color w:val="000000" w:themeColor="text1"/>
                <w:sz w:val="28"/>
                <w:szCs w:val="28"/>
                <w:lang w:val="tg-Cyrl-TJ"/>
              </w:rPr>
              <w:t xml:space="preserve"> </w:t>
            </w:r>
            <w:r>
              <w:rPr>
                <w:rFonts w:ascii="Times New Roman Tj" w:hAnsi="Times New Roman Tj"/>
                <w:color w:val="000000" w:themeColor="text1"/>
                <w:sz w:val="28"/>
                <w:szCs w:val="28"/>
                <w:lang w:val="tg-Cyrl-TJ"/>
              </w:rPr>
              <w:t>а</w:t>
            </w:r>
            <w:r w:rsidRPr="00464DEC">
              <w:rPr>
                <w:rFonts w:ascii="Times New Roman Tj" w:hAnsi="Times New Roman Tj"/>
                <w:color w:val="000000" w:themeColor="text1"/>
                <w:sz w:val="28"/>
                <w:szCs w:val="28"/>
                <w:lang w:val="tg-Cyrl-TJ"/>
              </w:rPr>
              <w:t xml:space="preserve">ксбардории геологии миќёси 1:50000 гузаронида </w:t>
            </w:r>
            <w:r w:rsidRPr="00464DEC">
              <w:rPr>
                <w:rFonts w:ascii="Times New Roman Tj" w:hAnsi="Times New Roman Tj"/>
                <w:sz w:val="28"/>
                <w:szCs w:val="28"/>
                <w:lang w:val="tg-Cyrl-TJ"/>
              </w:rPr>
              <w:t>шудааст.</w:t>
            </w:r>
            <w:r w:rsidRPr="00464DEC">
              <w:rPr>
                <w:rFonts w:ascii="Times New Roman Tj" w:hAnsi="Times New Roman Tj"/>
                <w:sz w:val="28"/>
                <w:szCs w:val="28"/>
              </w:rPr>
              <w:t xml:space="preserve"> </w:t>
            </w:r>
            <w:r w:rsidRPr="00464DEC">
              <w:rPr>
                <w:rFonts w:ascii="Times New Roman Tj" w:hAnsi="Times New Roman Tj"/>
                <w:sz w:val="28"/>
                <w:szCs w:val="28"/>
                <w:lang w:val="tg-Cyrl-TJ"/>
              </w:rPr>
              <w:t>Пегматитњо пенталит-микроклинї буда, минералњои металлњои нодир пенталит</w:t>
            </w:r>
            <w:r>
              <w:rPr>
                <w:rFonts w:ascii="Times New Roman Tj" w:hAnsi="Times New Roman Tj"/>
                <w:sz w:val="28"/>
                <w:szCs w:val="28"/>
                <w:lang w:val="tg-Cyrl-TJ"/>
              </w:rPr>
              <w:t>,</w:t>
            </w:r>
            <w:r w:rsidRPr="00464DEC">
              <w:rPr>
                <w:rFonts w:ascii="Times New Roman Tj" w:hAnsi="Times New Roman Tj"/>
                <w:sz w:val="28"/>
                <w:szCs w:val="28"/>
                <w:lang w:val="tg-Cyrl-TJ"/>
              </w:rPr>
              <w:t xml:space="preserve"> танталит</w:t>
            </w:r>
            <w:r>
              <w:rPr>
                <w:rFonts w:ascii="Times New Roman Tj" w:hAnsi="Times New Roman Tj"/>
                <w:sz w:val="28"/>
                <w:szCs w:val="28"/>
                <w:lang w:val="tg-Cyrl-TJ"/>
              </w:rPr>
              <w:t xml:space="preserve"> ва</w:t>
            </w:r>
            <w:r w:rsidRPr="00464DEC">
              <w:rPr>
                <w:rFonts w:ascii="Times New Roman Tj" w:hAnsi="Times New Roman Tj"/>
                <w:sz w:val="28"/>
                <w:szCs w:val="28"/>
                <w:lang w:val="tg-Cyrl-TJ"/>
              </w:rPr>
              <w:t xml:space="preserve"> колумбит-танталит мебошанд. Дар рагњои пегматитї файзнокии миёнаи пентаокиси тантал 0,0174 </w:t>
            </w:r>
            <w:r>
              <w:rPr>
                <w:rFonts w:ascii="Times New Roman Tj" w:hAnsi="Times New Roman Tj"/>
                <w:sz w:val="28"/>
                <w:szCs w:val="28"/>
                <w:lang w:val="tg-Cyrl-TJ"/>
              </w:rPr>
              <w:t>фоизро ташкил медињад.</w:t>
            </w:r>
          </w:p>
          <w:p w14:paraId="19210765" w14:textId="0486A48F" w:rsidR="00D76605" w:rsidRPr="00464DEC" w:rsidRDefault="00D76605" w:rsidP="00A36BAF">
            <w:pPr>
              <w:spacing w:after="0" w:line="240" w:lineRule="auto"/>
              <w:jc w:val="both"/>
              <w:rPr>
                <w:rFonts w:ascii="Times New Roman Tj" w:hAnsi="Times New Roman Tj"/>
                <w:color w:val="000000" w:themeColor="text1"/>
                <w:sz w:val="28"/>
                <w:szCs w:val="28"/>
                <w:lang w:val="tg-Cyrl-TJ"/>
              </w:rPr>
            </w:pPr>
            <w:r>
              <w:rPr>
                <w:rFonts w:ascii="Times New Roman Tj" w:hAnsi="Times New Roman Tj"/>
                <w:iCs/>
                <w:sz w:val="28"/>
                <w:szCs w:val="28"/>
                <w:lang w:val="tg-Cyrl-TJ"/>
              </w:rPr>
              <w:t xml:space="preserve">Маќсад аз гузаронидани корњои мазкур кашфи зуњуроти нави </w:t>
            </w:r>
            <w:r w:rsidRPr="00464DEC">
              <w:rPr>
                <w:rFonts w:ascii="Times New Roman Tj" w:hAnsi="Times New Roman Tj"/>
                <w:sz w:val="28"/>
                <w:szCs w:val="28"/>
                <w:lang w:val="tg-Cyrl-TJ"/>
              </w:rPr>
              <w:t>металлњои нодир</w:t>
            </w:r>
            <w:r>
              <w:rPr>
                <w:rFonts w:ascii="Times New Roman Tj" w:eastAsia="Times New Roman" w:hAnsi="Times New Roman Tj" w:cs="Times New Roman"/>
                <w:sz w:val="28"/>
                <w:szCs w:val="28"/>
                <w:lang w:val="tg-Cyrl-TJ" w:eastAsia="ru-RU"/>
              </w:rPr>
              <w:t xml:space="preserve"> мебошад</w:t>
            </w:r>
          </w:p>
        </w:tc>
      </w:tr>
      <w:tr w:rsidR="00D76605" w:rsidRPr="00464DEC" w14:paraId="4EEA88ED" w14:textId="77777777" w:rsidTr="00D742B3">
        <w:trPr>
          <w:trHeight w:val="216"/>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6CE7F676"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p>
        </w:tc>
        <w:tc>
          <w:tcPr>
            <w:tcW w:w="14158" w:type="dxa"/>
            <w:gridSpan w:val="3"/>
            <w:tcBorders>
              <w:top w:val="single" w:sz="4" w:space="0" w:color="auto"/>
              <w:left w:val="nil"/>
              <w:bottom w:val="single" w:sz="4" w:space="0" w:color="auto"/>
              <w:right w:val="single" w:sz="4" w:space="0" w:color="auto"/>
            </w:tcBorders>
            <w:shd w:val="clear" w:color="auto" w:fill="FFFFFF" w:themeFill="background1"/>
            <w:vAlign w:val="center"/>
          </w:tcPr>
          <w:p w14:paraId="19E70654" w14:textId="77777777" w:rsidR="00D76605" w:rsidRPr="00B365F6" w:rsidRDefault="00D76605" w:rsidP="00A07EE6">
            <w:pPr>
              <w:spacing w:after="0" w:line="240" w:lineRule="auto"/>
              <w:jc w:val="center"/>
              <w:rPr>
                <w:rFonts w:ascii="Times New Roman Tj" w:eastAsia="Times New Roman" w:hAnsi="Times New Roman Tj" w:cs="Arial CYR"/>
                <w:bCs/>
                <w:sz w:val="28"/>
                <w:szCs w:val="28"/>
                <w:lang w:eastAsia="ru-RU"/>
              </w:rPr>
            </w:pPr>
            <w:r>
              <w:rPr>
                <w:rFonts w:ascii="Times New Roman Tj" w:eastAsia="Times New Roman" w:hAnsi="Times New Roman Tj" w:cs="Arial CYR"/>
                <w:bCs/>
                <w:sz w:val="28"/>
                <w:szCs w:val="28"/>
                <w:lang w:eastAsia="ru-RU"/>
              </w:rPr>
              <w:t>Корњои геофизикї</w:t>
            </w:r>
          </w:p>
        </w:tc>
      </w:tr>
      <w:tr w:rsidR="00D76605" w:rsidRPr="00F80E9F" w14:paraId="1376A403" w14:textId="77777777" w:rsidTr="00D742B3">
        <w:trPr>
          <w:trHeight w:val="216"/>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693BFB8"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1</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3D2EC498" w14:textId="4E314681" w:rsidR="008C09BE" w:rsidRPr="00464DEC" w:rsidRDefault="00D76605" w:rsidP="003E5457">
            <w:pPr>
              <w:spacing w:after="0" w:line="240" w:lineRule="auto"/>
              <w:jc w:val="both"/>
              <w:rPr>
                <w:rFonts w:ascii="Times New Roman Tj" w:eastAsia="Times New Roman" w:hAnsi="Times New Roman Tj" w:cs="Arial CYR"/>
                <w:b/>
                <w:sz w:val="28"/>
                <w:szCs w:val="28"/>
                <w:lang w:eastAsia="ru-RU"/>
              </w:rPr>
            </w:pPr>
            <w:r w:rsidRPr="00464DEC">
              <w:rPr>
                <w:rFonts w:ascii="Times New Roman Tj" w:hAnsi="Times New Roman Tj"/>
                <w:sz w:val="28"/>
                <w:szCs w:val="28"/>
                <w:lang w:val="tg-Cyrl-TJ"/>
              </w:rPr>
              <w:t>Иктишофи магнитии миќёс</w:t>
            </w:r>
            <w:r>
              <w:rPr>
                <w:rFonts w:ascii="Times New Roman Tj" w:hAnsi="Times New Roman Tj"/>
                <w:sz w:val="28"/>
                <w:szCs w:val="28"/>
                <w:lang w:val="tg-Cyrl-TJ"/>
              </w:rPr>
              <w:t>њои</w:t>
            </w:r>
            <w:r w:rsidRPr="00464DEC">
              <w:rPr>
                <w:rFonts w:ascii="Times New Roman Tj" w:hAnsi="Times New Roman Tj"/>
                <w:sz w:val="28"/>
                <w:szCs w:val="28"/>
                <w:lang w:val="tg-Cyrl-TJ"/>
              </w:rPr>
              <w:t xml:space="preserve"> 1:10000 ва 1:2000 дар майдонњои маъдании Лайлакул ва Сангибек,</w:t>
            </w:r>
            <w:r w:rsidRPr="00464DEC">
              <w:rPr>
                <w:rFonts w:ascii="Times New Roman Tj" w:hAnsi="Times New Roman Tj"/>
                <w:sz w:val="28"/>
                <w:szCs w:val="28"/>
              </w:rPr>
              <w:t xml:space="preserve"> </w:t>
            </w:r>
            <w:r w:rsidRPr="00464DEC">
              <w:rPr>
                <w:rFonts w:ascii="Times New Roman Tj" w:hAnsi="Times New Roman Tj"/>
                <w:sz w:val="28"/>
                <w:szCs w:val="28"/>
                <w:lang w:val="tg-Cyrl-TJ"/>
              </w:rPr>
              <w:t>(J-42-31-B)</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4638D163" w14:textId="564E1E20" w:rsidR="00D76605" w:rsidRPr="00464DEC" w:rsidRDefault="00A36BAF" w:rsidP="00A36BAF">
            <w:pPr>
              <w:spacing w:after="0" w:line="240" w:lineRule="auto"/>
              <w:jc w:val="center"/>
              <w:rPr>
                <w:rFonts w:ascii="Times New Roman Tj" w:hAnsi="Times New Roman Tj" w:cs="Times New Roman Tj"/>
                <w:sz w:val="28"/>
                <w:szCs w:val="28"/>
                <w:lang w:val="tg-Cyrl-TJ"/>
              </w:rPr>
            </w:pPr>
            <w:r>
              <w:rPr>
                <w:rFonts w:ascii="Times New Roman Tj" w:hAnsi="Times New Roman Tj" w:cs="Times New Roman Tj"/>
                <w:sz w:val="28"/>
                <w:szCs w:val="28"/>
                <w:lang w:val="tg-Cyrl-TJ"/>
              </w:rPr>
              <w:t>Ш</w:t>
            </w:r>
            <w:r w:rsidR="00D76605">
              <w:rPr>
                <w:rFonts w:ascii="Times New Roman Tj" w:hAnsi="Times New Roman Tj" w:cs="Times New Roman Tj"/>
                <w:sz w:val="28"/>
                <w:szCs w:val="28"/>
                <w:lang w:val="tg-Cyrl-TJ"/>
              </w:rPr>
              <w:t>ањри</w:t>
            </w:r>
            <w:r w:rsidR="00D76605" w:rsidRPr="00464DEC">
              <w:rPr>
                <w:rFonts w:ascii="Times New Roman Tj" w:hAnsi="Times New Roman Tj" w:cs="Times New Roman Tj"/>
                <w:sz w:val="28"/>
                <w:szCs w:val="28"/>
                <w:lang w:val="tg-Cyrl-TJ"/>
              </w:rPr>
              <w:t xml:space="preserve"> Вањдат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0CC59876" w14:textId="47AC1A53" w:rsidR="00D76605" w:rsidRPr="00464DEC" w:rsidRDefault="00D76605" w:rsidP="003E5457">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Бо маќсади кашфи зуњуроти хосияти магнитидошта дар майдон и</w:t>
            </w:r>
            <w:r w:rsidRPr="00464DEC">
              <w:rPr>
                <w:rFonts w:ascii="Times New Roman Tj" w:hAnsi="Times New Roman Tj"/>
                <w:sz w:val="28"/>
                <w:szCs w:val="28"/>
                <w:lang w:val="tg-Cyrl-TJ"/>
              </w:rPr>
              <w:t>ктишофи магнитї дар миќёси 1:10000</w:t>
            </w:r>
            <w:r>
              <w:rPr>
                <w:rFonts w:ascii="Times New Roman Tj" w:hAnsi="Times New Roman Tj"/>
                <w:sz w:val="28"/>
                <w:szCs w:val="28"/>
                <w:lang w:val="tg-Cyrl-TJ"/>
              </w:rPr>
              <w:t xml:space="preserve"> ва</w:t>
            </w:r>
            <w:r w:rsidRPr="00464DEC">
              <w:rPr>
                <w:rFonts w:ascii="Times New Roman Tj" w:hAnsi="Times New Roman Tj"/>
                <w:sz w:val="28"/>
                <w:szCs w:val="28"/>
                <w:lang w:val="tg-Cyrl-TJ"/>
              </w:rPr>
              <w:t xml:space="preserve"> њангоми ошкор шудани аномалия дар миќёси 1:2000</w:t>
            </w:r>
            <w:r>
              <w:rPr>
                <w:rFonts w:ascii="Times New Roman Tj" w:hAnsi="Times New Roman Tj"/>
                <w:sz w:val="28"/>
                <w:szCs w:val="28"/>
                <w:lang w:val="tg-Cyrl-TJ"/>
              </w:rPr>
              <w:t xml:space="preserve"> гузаронида мешаванд</w:t>
            </w:r>
          </w:p>
        </w:tc>
      </w:tr>
      <w:tr w:rsidR="00D76605" w:rsidRPr="00F80E9F" w14:paraId="36D92F68" w14:textId="77777777" w:rsidTr="00D742B3">
        <w:trPr>
          <w:trHeight w:val="216"/>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97EC2F5"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2</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1F0A0FDE" w14:textId="536AAC70" w:rsidR="008C09BE" w:rsidRPr="00464DEC" w:rsidRDefault="00D76605" w:rsidP="003E5457">
            <w:pPr>
              <w:spacing w:after="0" w:line="240" w:lineRule="auto"/>
              <w:jc w:val="both"/>
              <w:rPr>
                <w:rFonts w:ascii="Times New Roman Tj" w:hAnsi="Times New Roman Tj"/>
                <w:sz w:val="28"/>
                <w:szCs w:val="28"/>
                <w:lang w:val="tg-Cyrl-TJ"/>
              </w:rPr>
            </w:pPr>
            <w:r w:rsidRPr="00464DEC">
              <w:rPr>
                <w:rFonts w:ascii="Times New Roman Tj" w:hAnsi="Times New Roman Tj"/>
                <w:sz w:val="28"/>
                <w:szCs w:val="28"/>
                <w:lang w:val="tg-Cyrl-TJ"/>
              </w:rPr>
              <w:t>Иктишофи магнитии миќёс</w:t>
            </w:r>
            <w:r>
              <w:rPr>
                <w:rFonts w:ascii="Times New Roman Tj" w:hAnsi="Times New Roman Tj"/>
                <w:sz w:val="28"/>
                <w:szCs w:val="28"/>
                <w:lang w:val="tg-Cyrl-TJ"/>
              </w:rPr>
              <w:t>њои</w:t>
            </w:r>
            <w:r w:rsidRPr="00464DEC">
              <w:rPr>
                <w:rFonts w:ascii="Times New Roman Tj" w:hAnsi="Times New Roman Tj"/>
                <w:sz w:val="28"/>
                <w:szCs w:val="28"/>
                <w:lang w:val="tg-Cyrl-TJ"/>
              </w:rPr>
              <w:t xml:space="preserve"> 1: 10000 ва 1:2000 дар майдони маъдании Љўироз </w:t>
            </w:r>
            <w:r w:rsidRPr="00464DEC">
              <w:rPr>
                <w:rFonts w:ascii="Times New Roman Tj" w:hAnsi="Times New Roman Tj" w:cs="Times New Roman Tj"/>
                <w:sz w:val="28"/>
                <w:szCs w:val="28"/>
                <w:lang w:val="tg-Cyrl-TJ"/>
              </w:rPr>
              <w:t>(J-42-43-А,B)</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600F6979" w14:textId="71E675C9" w:rsidR="00D76605" w:rsidRPr="00464DEC" w:rsidRDefault="00A36BAF" w:rsidP="00A36BAF">
            <w:pPr>
              <w:spacing w:after="0" w:line="240" w:lineRule="auto"/>
              <w:jc w:val="center"/>
              <w:rPr>
                <w:rFonts w:ascii="Times New Roman Tj" w:hAnsi="Times New Roman Tj" w:cs="Times New Roman Tj"/>
                <w:sz w:val="28"/>
                <w:szCs w:val="28"/>
                <w:lang w:val="tg-Cyrl-TJ"/>
              </w:rPr>
            </w:pPr>
            <w:r>
              <w:rPr>
                <w:rFonts w:ascii="Times New Roman Tj" w:hAnsi="Times New Roman Tj" w:cs="Times New Roman Tj"/>
                <w:sz w:val="28"/>
                <w:szCs w:val="28"/>
                <w:lang w:val="tg-Cyrl-TJ"/>
              </w:rPr>
              <w:t>Ш</w:t>
            </w:r>
            <w:r w:rsidR="00D76605">
              <w:rPr>
                <w:rFonts w:ascii="Times New Roman Tj" w:hAnsi="Times New Roman Tj" w:cs="Times New Roman Tj"/>
                <w:sz w:val="28"/>
                <w:szCs w:val="28"/>
                <w:lang w:val="tg-Cyrl-TJ"/>
              </w:rPr>
              <w:t>ањри</w:t>
            </w:r>
            <w:r w:rsidR="00D76605" w:rsidRPr="00464DEC">
              <w:rPr>
                <w:rFonts w:ascii="Times New Roman Tj" w:hAnsi="Times New Roman Tj" w:cs="Times New Roman Tj"/>
                <w:sz w:val="28"/>
                <w:szCs w:val="28"/>
                <w:lang w:val="tg-Cyrl-TJ"/>
              </w:rPr>
              <w:t xml:space="preserve"> Вањдат</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4A4E3F24" w14:textId="54DE866C" w:rsidR="00D76605" w:rsidRPr="00464DEC" w:rsidRDefault="00D76605" w:rsidP="003E5457">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Бо маќсади кашфи зуњуроти хосияти магнитидошта дар майдон и</w:t>
            </w:r>
            <w:r w:rsidRPr="00464DEC">
              <w:rPr>
                <w:rFonts w:ascii="Times New Roman Tj" w:hAnsi="Times New Roman Tj"/>
                <w:sz w:val="28"/>
                <w:szCs w:val="28"/>
                <w:lang w:val="tg-Cyrl-TJ"/>
              </w:rPr>
              <w:t>ктишофи магнитї дар миќёси 1:10000</w:t>
            </w:r>
            <w:r>
              <w:rPr>
                <w:rFonts w:ascii="Times New Roman Tj" w:hAnsi="Times New Roman Tj"/>
                <w:sz w:val="28"/>
                <w:szCs w:val="28"/>
                <w:lang w:val="tg-Cyrl-TJ"/>
              </w:rPr>
              <w:t xml:space="preserve"> ва</w:t>
            </w:r>
            <w:r w:rsidRPr="00464DEC">
              <w:rPr>
                <w:rFonts w:ascii="Times New Roman Tj" w:hAnsi="Times New Roman Tj"/>
                <w:sz w:val="28"/>
                <w:szCs w:val="28"/>
                <w:lang w:val="tg-Cyrl-TJ"/>
              </w:rPr>
              <w:t xml:space="preserve"> њангоми ошкор шудани аномалия дар миќёси 1:2000</w:t>
            </w:r>
            <w:r>
              <w:rPr>
                <w:rFonts w:ascii="Times New Roman Tj" w:hAnsi="Times New Roman Tj"/>
                <w:sz w:val="28"/>
                <w:szCs w:val="28"/>
                <w:lang w:val="tg-Cyrl-TJ"/>
              </w:rPr>
              <w:t xml:space="preserve"> гузаронида мешаванд</w:t>
            </w:r>
          </w:p>
        </w:tc>
      </w:tr>
      <w:tr w:rsidR="00D76605" w:rsidRPr="00F80E9F" w14:paraId="39E9FAB9" w14:textId="77777777" w:rsidTr="00D742B3">
        <w:trPr>
          <w:trHeight w:val="216"/>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4FC6EC4"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val="tg-Cyrl-TJ" w:eastAsia="ru-RU"/>
              </w:rPr>
            </w:pPr>
            <w:r w:rsidRPr="00464DEC">
              <w:rPr>
                <w:rFonts w:ascii="Times New Roman Tj" w:eastAsia="Times New Roman" w:hAnsi="Times New Roman Tj" w:cs="Arial CYR"/>
                <w:sz w:val="28"/>
                <w:szCs w:val="28"/>
                <w:lang w:val="tg-Cyrl-TJ" w:eastAsia="ru-RU"/>
              </w:rPr>
              <w:t>4</w:t>
            </w:r>
            <w:r>
              <w:rPr>
                <w:rFonts w:ascii="Times New Roman Tj" w:eastAsia="Times New Roman" w:hAnsi="Times New Roman Tj" w:cs="Arial CYR"/>
                <w:sz w:val="28"/>
                <w:szCs w:val="28"/>
                <w:lang w:val="tg-Cyrl-TJ" w:eastAsia="ru-RU"/>
              </w:rPr>
              <w:t>3</w:t>
            </w:r>
          </w:p>
        </w:tc>
        <w:tc>
          <w:tcPr>
            <w:tcW w:w="3225" w:type="dxa"/>
            <w:tcBorders>
              <w:top w:val="single" w:sz="4" w:space="0" w:color="auto"/>
              <w:left w:val="nil"/>
              <w:bottom w:val="single" w:sz="4" w:space="0" w:color="auto"/>
              <w:right w:val="single" w:sz="4" w:space="0" w:color="auto"/>
            </w:tcBorders>
            <w:shd w:val="clear" w:color="auto" w:fill="FFFFFF" w:themeFill="background1"/>
          </w:tcPr>
          <w:p w14:paraId="233221B5" w14:textId="77777777" w:rsidR="00D76605" w:rsidRPr="00464DEC" w:rsidRDefault="00D76605" w:rsidP="003E5457">
            <w:pPr>
              <w:spacing w:after="0" w:line="240" w:lineRule="auto"/>
              <w:jc w:val="both"/>
              <w:rPr>
                <w:rFonts w:ascii="Times New Roman Tj" w:hAnsi="Times New Roman Tj"/>
                <w:sz w:val="28"/>
                <w:szCs w:val="28"/>
                <w:lang w:val="tg-Cyrl-TJ"/>
              </w:rPr>
            </w:pPr>
            <w:r w:rsidRPr="00464DEC">
              <w:rPr>
                <w:rFonts w:ascii="Times New Roman Tj" w:hAnsi="Times New Roman Tj"/>
                <w:sz w:val="28"/>
                <w:szCs w:val="28"/>
                <w:lang w:val="tg-Cyrl-TJ"/>
              </w:rPr>
              <w:t>Иктишофи магнитї миќёс</w:t>
            </w:r>
            <w:r>
              <w:rPr>
                <w:rFonts w:ascii="Times New Roman Tj" w:hAnsi="Times New Roman Tj"/>
                <w:sz w:val="28"/>
                <w:szCs w:val="28"/>
                <w:lang w:val="tg-Cyrl-TJ"/>
              </w:rPr>
              <w:t>њои</w:t>
            </w:r>
            <w:r w:rsidRPr="00464DEC">
              <w:rPr>
                <w:rFonts w:ascii="Times New Roman Tj" w:hAnsi="Times New Roman Tj"/>
                <w:sz w:val="28"/>
                <w:szCs w:val="28"/>
                <w:lang w:val="tg-Cyrl-TJ"/>
              </w:rPr>
              <w:t xml:space="preserve"> 1: 10000 ва 1:2000 дар майдони маъдании Гулбиста</w:t>
            </w:r>
            <w:r w:rsidRPr="00464DEC">
              <w:rPr>
                <w:rFonts w:ascii="Times New Roman Tj" w:hAnsi="Times New Roman Tj" w:cs="Times New Roman Tj"/>
                <w:sz w:val="28"/>
                <w:szCs w:val="28"/>
                <w:lang w:val="tg-Cyrl-TJ"/>
              </w:rPr>
              <w:t xml:space="preserve"> (J-42-54-Б)</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5543E1B0" w14:textId="2DD5B4B1" w:rsidR="00D76605" w:rsidRPr="00464DEC" w:rsidRDefault="00A36BAF" w:rsidP="00A36BAF">
            <w:pPr>
              <w:spacing w:after="0" w:line="240" w:lineRule="auto"/>
              <w:jc w:val="center"/>
              <w:rPr>
                <w:rFonts w:ascii="Times New Roman Tj" w:hAnsi="Times New Roman Tj" w:cs="Times New Roman Tj"/>
                <w:sz w:val="28"/>
                <w:szCs w:val="28"/>
                <w:lang w:val="tg-Cyrl-TJ"/>
              </w:rPr>
            </w:pPr>
            <w:r>
              <w:rPr>
                <w:rFonts w:ascii="Times New Roman Tj" w:hAnsi="Times New Roman Tj" w:cs="Times New Roman Tj"/>
                <w:sz w:val="28"/>
                <w:szCs w:val="28"/>
                <w:lang w:val="tg-Cyrl-TJ"/>
              </w:rPr>
              <w:t>Н</w:t>
            </w:r>
            <w:r w:rsidR="00D76605">
              <w:rPr>
                <w:rFonts w:ascii="Times New Roman Tj" w:hAnsi="Times New Roman Tj" w:cs="Times New Roman Tj"/>
                <w:sz w:val="28"/>
                <w:szCs w:val="28"/>
                <w:lang w:val="tg-Cyrl-TJ"/>
              </w:rPr>
              <w:t>оњияи</w:t>
            </w:r>
            <w:r w:rsidR="00D76605" w:rsidRPr="00464DEC">
              <w:rPr>
                <w:rFonts w:ascii="Times New Roman Tj" w:hAnsi="Times New Roman Tj" w:cs="Times New Roman Tj"/>
                <w:sz w:val="28"/>
                <w:szCs w:val="28"/>
                <w:lang w:val="tg-Cyrl-TJ"/>
              </w:rPr>
              <w:t xml:space="preserve"> Рўдакї</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2835FAF9" w14:textId="3F776BB1" w:rsidR="00D76605" w:rsidRPr="00464DEC" w:rsidRDefault="00D76605" w:rsidP="003E5457">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Бо маќсади кашфи зуњуроти хосияти магнитидошта дар майдон и</w:t>
            </w:r>
            <w:r w:rsidRPr="00464DEC">
              <w:rPr>
                <w:rFonts w:ascii="Times New Roman Tj" w:hAnsi="Times New Roman Tj"/>
                <w:sz w:val="28"/>
                <w:szCs w:val="28"/>
                <w:lang w:val="tg-Cyrl-TJ"/>
              </w:rPr>
              <w:t>ктишофи магнитї дар миќёси 1:10000</w:t>
            </w:r>
            <w:r>
              <w:rPr>
                <w:rFonts w:ascii="Times New Roman Tj" w:hAnsi="Times New Roman Tj"/>
                <w:sz w:val="28"/>
                <w:szCs w:val="28"/>
                <w:lang w:val="tg-Cyrl-TJ"/>
              </w:rPr>
              <w:t xml:space="preserve"> ва</w:t>
            </w:r>
            <w:r w:rsidRPr="00464DEC">
              <w:rPr>
                <w:rFonts w:ascii="Times New Roman Tj" w:hAnsi="Times New Roman Tj"/>
                <w:sz w:val="28"/>
                <w:szCs w:val="28"/>
                <w:lang w:val="tg-Cyrl-TJ"/>
              </w:rPr>
              <w:t xml:space="preserve"> њангоми ошкор шудани аномалия дар миќёси 1:2000</w:t>
            </w:r>
            <w:r>
              <w:rPr>
                <w:rFonts w:ascii="Times New Roman Tj" w:hAnsi="Times New Roman Tj"/>
                <w:sz w:val="28"/>
                <w:szCs w:val="28"/>
                <w:lang w:val="tg-Cyrl-TJ"/>
              </w:rPr>
              <w:t xml:space="preserve"> гузаронида мешаванд</w:t>
            </w:r>
          </w:p>
        </w:tc>
      </w:tr>
      <w:tr w:rsidR="00D76605" w:rsidRPr="00464DEC" w14:paraId="3ABD10D8" w14:textId="77777777" w:rsidTr="00D742B3">
        <w:trPr>
          <w:trHeight w:val="528"/>
          <w:jc w:val="center"/>
        </w:trPr>
        <w:tc>
          <w:tcPr>
            <w:tcW w:w="14756" w:type="dxa"/>
            <w:gridSpan w:val="4"/>
            <w:tcBorders>
              <w:top w:val="nil"/>
              <w:left w:val="single" w:sz="4" w:space="0" w:color="auto"/>
              <w:bottom w:val="single" w:sz="4" w:space="0" w:color="auto"/>
              <w:right w:val="single" w:sz="4" w:space="0" w:color="auto"/>
            </w:tcBorders>
            <w:shd w:val="clear" w:color="auto" w:fill="FFFFFF" w:themeFill="background1"/>
            <w:vAlign w:val="center"/>
            <w:hideMark/>
          </w:tcPr>
          <w:p w14:paraId="604463FF" w14:textId="77777777" w:rsidR="00D76605" w:rsidRPr="00B365F6" w:rsidRDefault="00D76605" w:rsidP="00A07EE6">
            <w:pPr>
              <w:spacing w:after="0" w:line="240" w:lineRule="auto"/>
              <w:jc w:val="center"/>
              <w:rPr>
                <w:rFonts w:ascii="Times New Roman Tj" w:eastAsia="Times New Roman" w:hAnsi="Times New Roman Tj" w:cs="Arial CYR"/>
                <w:sz w:val="28"/>
                <w:szCs w:val="28"/>
                <w:lang w:eastAsia="ru-RU"/>
              </w:rPr>
            </w:pPr>
            <w:r w:rsidRPr="00B365F6">
              <w:rPr>
                <w:rFonts w:ascii="Times New Roman Tj" w:eastAsia="Times New Roman" w:hAnsi="Times New Roman Tj" w:cs="Arial CYR"/>
                <w:sz w:val="28"/>
                <w:szCs w:val="28"/>
                <w:lang w:val="tg-Cyrl-TJ" w:eastAsia="ru-RU"/>
              </w:rPr>
              <w:t>Гид</w:t>
            </w:r>
            <w:r w:rsidRPr="00B365F6">
              <w:rPr>
                <w:rFonts w:ascii="Times New Roman Tj" w:eastAsia="Times New Roman" w:hAnsi="Times New Roman Tj" w:cs="Arial CYR"/>
                <w:sz w:val="28"/>
                <w:szCs w:val="28"/>
                <w:lang w:eastAsia="ru-RU"/>
              </w:rPr>
              <w:t>рогеология, геологияи муњандисї, геоэкология</w:t>
            </w:r>
          </w:p>
        </w:tc>
      </w:tr>
      <w:tr w:rsidR="00D76605" w:rsidRPr="00464DEC" w14:paraId="7C269C8C" w14:textId="77777777" w:rsidTr="00A36BAF">
        <w:trPr>
          <w:trHeight w:val="528"/>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23BF4D5"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4</w:t>
            </w:r>
          </w:p>
        </w:tc>
        <w:tc>
          <w:tcPr>
            <w:tcW w:w="3225" w:type="dxa"/>
            <w:tcBorders>
              <w:top w:val="nil"/>
              <w:left w:val="nil"/>
              <w:bottom w:val="single" w:sz="4" w:space="0" w:color="auto"/>
              <w:right w:val="single" w:sz="4" w:space="0" w:color="auto"/>
            </w:tcBorders>
            <w:shd w:val="clear" w:color="auto" w:fill="FFFFFF" w:themeFill="background1"/>
            <w:vAlign w:val="center"/>
            <w:hideMark/>
          </w:tcPr>
          <w:p w14:paraId="512C31FF" w14:textId="77777777"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Пешбурди Кадастри Давлатии об (Обхои зеризаминї)  </w:t>
            </w:r>
          </w:p>
        </w:tc>
        <w:tc>
          <w:tcPr>
            <w:tcW w:w="2016" w:type="dxa"/>
            <w:tcBorders>
              <w:top w:val="nil"/>
              <w:left w:val="nil"/>
              <w:bottom w:val="single" w:sz="4" w:space="0" w:color="auto"/>
              <w:right w:val="single" w:sz="4" w:space="0" w:color="auto"/>
            </w:tcBorders>
            <w:shd w:val="clear" w:color="auto" w:fill="FFFFFF" w:themeFill="background1"/>
          </w:tcPr>
          <w:p w14:paraId="2786DA55" w14:textId="2226137D" w:rsidR="00D76605" w:rsidRPr="00464DEC" w:rsidRDefault="00A36BAF" w:rsidP="00A36BAF">
            <w:pPr>
              <w:spacing w:after="0" w:line="240" w:lineRule="auto"/>
              <w:jc w:val="center"/>
              <w:rPr>
                <w:rFonts w:ascii="Times New Roman Tj" w:eastAsia="Times New Roman" w:hAnsi="Times New Roman Tj" w:cs="Arial CYR"/>
                <w:sz w:val="28"/>
                <w:szCs w:val="28"/>
                <w:highlight w:val="yellow"/>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7B72BF6C" w14:textId="77777777"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Омўзиш ва мониторинги обњои зеризаминии њудуди Љумњурии Тољикистон </w:t>
            </w:r>
          </w:p>
        </w:tc>
      </w:tr>
      <w:tr w:rsidR="00D76605" w:rsidRPr="00464DEC" w14:paraId="7C98EB5B" w14:textId="77777777" w:rsidTr="00A36BAF">
        <w:trPr>
          <w:trHeight w:val="528"/>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50B2E6"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lastRenderedPageBreak/>
              <w:t>4</w:t>
            </w:r>
            <w:r>
              <w:rPr>
                <w:rFonts w:ascii="Times New Roman Tj" w:eastAsia="Times New Roman" w:hAnsi="Times New Roman Tj" w:cs="Arial CYR"/>
                <w:sz w:val="28"/>
                <w:szCs w:val="28"/>
                <w:lang w:eastAsia="ru-RU"/>
              </w:rPr>
              <w:t>5</w:t>
            </w:r>
          </w:p>
        </w:tc>
        <w:tc>
          <w:tcPr>
            <w:tcW w:w="32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EC0E20" w14:textId="70FDD6F3"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Хадамоти давлатии мушо</w:t>
            </w:r>
            <w:r w:rsidR="00A36BAF">
              <w:rPr>
                <w:rFonts w:ascii="Times New Roman Tj" w:eastAsia="Times New Roman" w:hAnsi="Times New Roman Tj" w:cs="Arial CYR"/>
                <w:sz w:val="28"/>
                <w:szCs w:val="28"/>
                <w:lang w:eastAsia="ru-RU"/>
              </w:rPr>
              <w:t>њ</w:t>
            </w:r>
            <w:r w:rsidRPr="00464DEC">
              <w:rPr>
                <w:rFonts w:ascii="Times New Roman Tj" w:eastAsia="Times New Roman" w:hAnsi="Times New Roman Tj" w:cs="Arial CYR"/>
                <w:sz w:val="28"/>
                <w:szCs w:val="28"/>
                <w:lang w:eastAsia="ru-RU"/>
              </w:rPr>
              <w:t xml:space="preserve">идаи равандњои экзогении геологї   </w:t>
            </w:r>
          </w:p>
        </w:tc>
        <w:tc>
          <w:tcPr>
            <w:tcW w:w="2016" w:type="dxa"/>
            <w:tcBorders>
              <w:top w:val="single" w:sz="4" w:space="0" w:color="auto"/>
              <w:left w:val="single" w:sz="4" w:space="0" w:color="auto"/>
              <w:bottom w:val="single" w:sz="4" w:space="0" w:color="auto"/>
              <w:right w:val="single" w:sz="4" w:space="0" w:color="auto"/>
            </w:tcBorders>
            <w:shd w:val="clear" w:color="auto" w:fill="FFFFFF" w:themeFill="background1"/>
          </w:tcPr>
          <w:p w14:paraId="14E6C31C" w14:textId="3AF33EF4" w:rsidR="00D76605" w:rsidRPr="00464DEC" w:rsidRDefault="00A36BAF" w:rsidP="00A36BAF">
            <w:pPr>
              <w:spacing w:after="0" w:line="240" w:lineRule="auto"/>
              <w:jc w:val="center"/>
              <w:rPr>
                <w:rFonts w:ascii="Times New Roman Tj" w:eastAsia="Times New Roman" w:hAnsi="Times New Roman Tj" w:cs="Arial CYR"/>
                <w:sz w:val="28"/>
                <w:szCs w:val="28"/>
                <w:highlight w:val="yellow"/>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single" w:sz="4" w:space="0" w:color="auto"/>
              <w:left w:val="single" w:sz="4" w:space="0" w:color="auto"/>
              <w:bottom w:val="single" w:sz="4" w:space="0" w:color="auto"/>
              <w:right w:val="single" w:sz="4" w:space="0" w:color="auto"/>
            </w:tcBorders>
            <w:shd w:val="clear" w:color="auto" w:fill="FFFFFF" w:themeFill="background1"/>
          </w:tcPr>
          <w:p w14:paraId="73D7C8B5" w14:textId="77777777"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Мониторинги инструменталии њолати муњити зист,</w:t>
            </w:r>
          </w:p>
          <w:p w14:paraId="383BC928" w14:textId="552C1406"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 минтаќабандии њудуд вобаста ба дараљаи хатар</w:t>
            </w:r>
          </w:p>
          <w:p w14:paraId="68A0D1AE" w14:textId="77777777"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p>
        </w:tc>
      </w:tr>
      <w:tr w:rsidR="00D76605" w:rsidRPr="00464DEC" w14:paraId="4308FE6F" w14:textId="77777777" w:rsidTr="00A36BAF">
        <w:trPr>
          <w:trHeight w:val="792"/>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89F886"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6</w:t>
            </w:r>
          </w:p>
        </w:tc>
        <w:tc>
          <w:tcPr>
            <w:tcW w:w="3225" w:type="dxa"/>
            <w:tcBorders>
              <w:top w:val="single" w:sz="4" w:space="0" w:color="auto"/>
              <w:left w:val="nil"/>
              <w:bottom w:val="single" w:sz="4" w:space="0" w:color="auto"/>
              <w:right w:val="single" w:sz="4" w:space="0" w:color="auto"/>
            </w:tcBorders>
            <w:shd w:val="clear" w:color="auto" w:fill="FFFFFF" w:themeFill="background1"/>
            <w:vAlign w:val="center"/>
            <w:hideMark/>
          </w:tcPr>
          <w:p w14:paraId="750FE6E5" w14:textId="28CD0218" w:rsidR="00D76605" w:rsidRDefault="00A36BAF" w:rsidP="003E5457">
            <w:pPr>
              <w:spacing w:after="0" w:line="240" w:lineRule="auto"/>
              <w:jc w:val="both"/>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Љ</w:t>
            </w:r>
            <w:r w:rsidR="00D76605" w:rsidRPr="00464DEC">
              <w:rPr>
                <w:rFonts w:ascii="Times New Roman Tj" w:eastAsia="Times New Roman" w:hAnsi="Times New Roman Tj" w:cs="Arial CYR"/>
                <w:sz w:val="28"/>
                <w:szCs w:val="28"/>
                <w:lang w:eastAsia="ru-RU"/>
              </w:rPr>
              <w:t>усту</w:t>
            </w:r>
            <w:r>
              <w:rPr>
                <w:rFonts w:ascii="Times New Roman Tj" w:eastAsia="Times New Roman" w:hAnsi="Times New Roman Tj" w:cs="Arial CYR"/>
                <w:sz w:val="28"/>
                <w:szCs w:val="28"/>
                <w:lang w:eastAsia="ru-RU"/>
              </w:rPr>
              <w:t>љў</w:t>
            </w:r>
            <w:r w:rsidR="00D76605" w:rsidRPr="00464DEC">
              <w:rPr>
                <w:rFonts w:ascii="Times New Roman Tj" w:eastAsia="Times New Roman" w:hAnsi="Times New Roman Tj" w:cs="Arial CYR"/>
                <w:sz w:val="28"/>
                <w:szCs w:val="28"/>
                <w:lang w:eastAsia="ru-RU"/>
              </w:rPr>
              <w:t xml:space="preserve">и обњои зеризаминї барои бо об таъмин намудани объектњои тандурустї, </w:t>
            </w:r>
          </w:p>
          <w:p w14:paraId="7E19E48F" w14:textId="77777777"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маориф ва таъминоти иљтимоии љумњурї</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42624E71" w14:textId="3DA9F2F9" w:rsidR="00D76605" w:rsidRPr="00464DEC" w:rsidRDefault="00A36BAF" w:rsidP="00A36BAF">
            <w:pPr>
              <w:spacing w:after="0" w:line="240" w:lineRule="auto"/>
              <w:jc w:val="center"/>
              <w:rPr>
                <w:rFonts w:ascii="Times New Roman Tj" w:eastAsia="Times New Roman" w:hAnsi="Times New Roman Tj" w:cs="Arial CYR"/>
                <w:sz w:val="28"/>
                <w:szCs w:val="28"/>
                <w:highlight w:val="yellow"/>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50680EB4" w14:textId="72942683" w:rsidR="00D76605" w:rsidRPr="00464DEC" w:rsidRDefault="00D76605" w:rsidP="003E5457">
            <w:pPr>
              <w:spacing w:after="0" w:line="240" w:lineRule="auto"/>
              <w:jc w:val="both"/>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 Љусту</w:t>
            </w:r>
            <w:r w:rsidR="00A36BAF">
              <w:rPr>
                <w:rFonts w:ascii="Times New Roman Tj" w:eastAsia="Times New Roman" w:hAnsi="Times New Roman Tj" w:cs="Arial CYR"/>
                <w:sz w:val="28"/>
                <w:szCs w:val="28"/>
                <w:lang w:eastAsia="ru-RU"/>
              </w:rPr>
              <w:t>љ</w:t>
            </w:r>
            <w:r w:rsidRPr="00464DEC">
              <w:rPr>
                <w:rFonts w:ascii="Times New Roman Tj" w:eastAsia="Times New Roman" w:hAnsi="Times New Roman Tj" w:cs="Arial CYR"/>
                <w:sz w:val="28"/>
                <w:szCs w:val="28"/>
                <w:lang w:eastAsia="ru-RU"/>
              </w:rPr>
              <w:t>ўи обњои зеризаминї</w:t>
            </w:r>
            <w:r w:rsidRPr="00464DEC">
              <w:rPr>
                <w:rFonts w:ascii="Times New Roman Tj" w:hAnsi="Times New Roman Tj"/>
                <w:sz w:val="28"/>
                <w:szCs w:val="28"/>
              </w:rPr>
              <w:t xml:space="preserve"> </w:t>
            </w:r>
            <w:r w:rsidRPr="00464DEC">
              <w:rPr>
                <w:rFonts w:ascii="Times New Roman Tj" w:eastAsia="Times New Roman" w:hAnsi="Times New Roman Tj" w:cs="Arial CYR"/>
                <w:sz w:val="28"/>
                <w:szCs w:val="28"/>
                <w:lang w:eastAsia="ru-RU"/>
              </w:rPr>
              <w:t xml:space="preserve">барои бо об таъмин намудани объектњои тандурустї, маориф ва таъминоти иљтимоии љумњурї  </w:t>
            </w:r>
          </w:p>
        </w:tc>
      </w:tr>
      <w:tr w:rsidR="00D76605" w:rsidRPr="00464DEC" w14:paraId="1DE04A42" w14:textId="77777777" w:rsidTr="00D742B3">
        <w:trPr>
          <w:trHeight w:val="255"/>
          <w:jc w:val="center"/>
        </w:trPr>
        <w:tc>
          <w:tcPr>
            <w:tcW w:w="14756" w:type="dxa"/>
            <w:gridSpan w:val="4"/>
            <w:tcBorders>
              <w:top w:val="nil"/>
              <w:left w:val="single" w:sz="4" w:space="0" w:color="auto"/>
              <w:bottom w:val="single" w:sz="4" w:space="0" w:color="auto"/>
              <w:right w:val="single" w:sz="4" w:space="0" w:color="auto"/>
            </w:tcBorders>
            <w:shd w:val="clear" w:color="auto" w:fill="FFFFFF" w:themeFill="background1"/>
            <w:vAlign w:val="bottom"/>
            <w:hideMark/>
          </w:tcPr>
          <w:p w14:paraId="4B15C982" w14:textId="77777777" w:rsidR="00D76605" w:rsidRPr="00B365F6" w:rsidRDefault="00D76605" w:rsidP="00A07EE6">
            <w:pPr>
              <w:spacing w:after="0" w:line="240" w:lineRule="auto"/>
              <w:jc w:val="center"/>
              <w:rPr>
                <w:rFonts w:ascii="Times New Roman Tj" w:eastAsia="Times New Roman" w:hAnsi="Times New Roman Tj" w:cs="Arial CYR"/>
                <w:sz w:val="28"/>
                <w:szCs w:val="28"/>
                <w:lang w:eastAsia="ru-RU"/>
              </w:rPr>
            </w:pPr>
            <w:r w:rsidRPr="00B365F6">
              <w:rPr>
                <w:rFonts w:ascii="Times New Roman Tj" w:eastAsia="Times New Roman" w:hAnsi="Times New Roman Tj" w:cs="Arial CYR"/>
                <w:sz w:val="28"/>
                <w:szCs w:val="28"/>
                <w:lang w:eastAsia="ru-RU"/>
              </w:rPr>
              <w:t>Корњои мавзўї</w:t>
            </w:r>
          </w:p>
        </w:tc>
      </w:tr>
      <w:tr w:rsidR="00D76605" w:rsidRPr="00464DEC" w14:paraId="2478AD7D" w14:textId="77777777" w:rsidTr="00D742B3">
        <w:trPr>
          <w:trHeight w:val="792"/>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08D8B23"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7</w:t>
            </w:r>
          </w:p>
        </w:tc>
        <w:tc>
          <w:tcPr>
            <w:tcW w:w="3225" w:type="dxa"/>
            <w:tcBorders>
              <w:top w:val="nil"/>
              <w:left w:val="nil"/>
              <w:bottom w:val="single" w:sz="4" w:space="0" w:color="auto"/>
              <w:right w:val="single" w:sz="4" w:space="0" w:color="auto"/>
            </w:tcBorders>
            <w:shd w:val="clear" w:color="auto" w:fill="FFFFFF" w:themeFill="background1"/>
            <w:vAlign w:val="center"/>
          </w:tcPr>
          <w:p w14:paraId="111F8A4B" w14:textId="31914746"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Тањияи методикаи муайянсозии унсурњои нодирзаминї дар зуњуроти Бошгумбез ва Дункелдик</w:t>
            </w:r>
          </w:p>
        </w:tc>
        <w:tc>
          <w:tcPr>
            <w:tcW w:w="2016" w:type="dxa"/>
            <w:tcBorders>
              <w:top w:val="nil"/>
              <w:left w:val="nil"/>
              <w:bottom w:val="single" w:sz="4" w:space="0" w:color="auto"/>
              <w:right w:val="single" w:sz="4" w:space="0" w:color="auto"/>
            </w:tcBorders>
            <w:shd w:val="clear" w:color="auto" w:fill="FFFFFF" w:themeFill="background1"/>
          </w:tcPr>
          <w:p w14:paraId="02092B27" w14:textId="7B8B5019" w:rsidR="00D76605" w:rsidRPr="003E5457" w:rsidRDefault="00A36BAF" w:rsidP="00A36BAF">
            <w:pPr>
              <w:spacing w:after="0" w:line="240" w:lineRule="auto"/>
              <w:jc w:val="center"/>
              <w:rPr>
                <w:rFonts w:ascii="Times New Roman Tj" w:eastAsia="Times New Roman" w:hAnsi="Times New Roman Tj" w:cs="Arial CYR"/>
                <w:sz w:val="26"/>
                <w:szCs w:val="26"/>
                <w:highlight w:val="yellow"/>
                <w:lang w:eastAsia="ru-RU"/>
              </w:rPr>
            </w:pPr>
            <w:r w:rsidRPr="003E5457">
              <w:rPr>
                <w:rFonts w:ascii="Times New Roman Tj" w:eastAsia="Times New Roman" w:hAnsi="Times New Roman Tj" w:cs="Arial CYR"/>
                <w:sz w:val="26"/>
                <w:szCs w:val="26"/>
                <w:lang w:eastAsia="ru-RU"/>
              </w:rPr>
              <w:t>Њ</w:t>
            </w:r>
            <w:r w:rsidR="00D76605" w:rsidRPr="003E5457">
              <w:rPr>
                <w:rFonts w:ascii="Times New Roman Tj" w:eastAsia="Times New Roman" w:hAnsi="Times New Roman Tj" w:cs="Arial CYR"/>
                <w:sz w:val="26"/>
                <w:szCs w:val="26"/>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34C92AB8" w14:textId="3E661BE8"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Омўзиши унсурњои нодирзамин ва коркарди методикаи муайянкунии онњо</w:t>
            </w:r>
          </w:p>
        </w:tc>
      </w:tr>
      <w:tr w:rsidR="00D76605" w:rsidRPr="00464DEC" w14:paraId="57D128AA" w14:textId="77777777" w:rsidTr="00D742B3">
        <w:trPr>
          <w:trHeight w:val="528"/>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44A45A51"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8</w:t>
            </w:r>
          </w:p>
        </w:tc>
        <w:tc>
          <w:tcPr>
            <w:tcW w:w="3225" w:type="dxa"/>
            <w:tcBorders>
              <w:top w:val="nil"/>
              <w:left w:val="nil"/>
              <w:bottom w:val="single" w:sz="4" w:space="0" w:color="auto"/>
              <w:right w:val="single" w:sz="4" w:space="0" w:color="auto"/>
            </w:tcBorders>
            <w:shd w:val="clear" w:color="auto" w:fill="FFFFFF" w:themeFill="background1"/>
            <w:vAlign w:val="center"/>
            <w:hideMark/>
          </w:tcPr>
          <w:p w14:paraId="7029C152" w14:textId="77777777"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 xml:space="preserve">Омўзиши менералогии зуњуротњои Помири Ѓарбї бо маќсади дарёфти платиноидњо </w:t>
            </w:r>
          </w:p>
        </w:tc>
        <w:tc>
          <w:tcPr>
            <w:tcW w:w="2016" w:type="dxa"/>
            <w:tcBorders>
              <w:top w:val="nil"/>
              <w:left w:val="nil"/>
              <w:bottom w:val="single" w:sz="4" w:space="0" w:color="auto"/>
              <w:right w:val="single" w:sz="4" w:space="0" w:color="auto"/>
            </w:tcBorders>
            <w:shd w:val="clear" w:color="auto" w:fill="FFFFFF" w:themeFill="background1"/>
          </w:tcPr>
          <w:p w14:paraId="0CEA5636" w14:textId="5AB48DB1" w:rsidR="00D76605" w:rsidRPr="003E5457" w:rsidRDefault="005A45E6" w:rsidP="005A45E6">
            <w:pPr>
              <w:spacing w:after="0" w:line="240" w:lineRule="auto"/>
              <w:jc w:val="center"/>
              <w:rPr>
                <w:rFonts w:ascii="Times New Roman Tj" w:eastAsia="Times New Roman" w:hAnsi="Times New Roman Tj" w:cs="Arial CYR"/>
                <w:sz w:val="26"/>
                <w:szCs w:val="26"/>
                <w:highlight w:val="yellow"/>
                <w:lang w:eastAsia="ru-RU"/>
              </w:rPr>
            </w:pPr>
            <w:r w:rsidRPr="003E5457">
              <w:rPr>
                <w:rFonts w:ascii="Times New Roman Tj" w:eastAsia="Times New Roman" w:hAnsi="Times New Roman Tj" w:cs="Arial CYR"/>
                <w:sz w:val="26"/>
                <w:szCs w:val="26"/>
                <w:lang w:eastAsia="ru-RU"/>
              </w:rPr>
              <w:t>Њ</w:t>
            </w:r>
            <w:r w:rsidR="00D76605" w:rsidRPr="003E5457">
              <w:rPr>
                <w:rFonts w:ascii="Times New Roman Tj" w:eastAsia="Times New Roman" w:hAnsi="Times New Roman Tj" w:cs="Arial CYR"/>
                <w:sz w:val="26"/>
                <w:szCs w:val="26"/>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14FA0CFE" w14:textId="4F981335"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Дар зуњурот</w:t>
            </w:r>
            <w:r w:rsidR="005A45E6" w:rsidRPr="003E5457">
              <w:rPr>
                <w:rFonts w:ascii="Times New Roman Tj" w:eastAsia="Times New Roman" w:hAnsi="Times New Roman Tj" w:cs="Arial CYR"/>
                <w:sz w:val="26"/>
                <w:szCs w:val="26"/>
                <w:lang w:eastAsia="ru-RU"/>
              </w:rPr>
              <w:t xml:space="preserve">, </w:t>
            </w:r>
            <w:r w:rsidRPr="003E5457">
              <w:rPr>
                <w:rFonts w:ascii="Times New Roman Tj" w:eastAsia="Times New Roman" w:hAnsi="Times New Roman Tj" w:cs="Arial CYR"/>
                <w:sz w:val="26"/>
                <w:szCs w:val="26"/>
                <w:lang w:eastAsia="ru-RU"/>
              </w:rPr>
              <w:t>ѓайр аз мис ва никел</w:t>
            </w:r>
            <w:r w:rsidR="005A45E6" w:rsidRPr="003E5457">
              <w:rPr>
                <w:rFonts w:ascii="Times New Roman Tj" w:eastAsia="Times New Roman" w:hAnsi="Times New Roman Tj" w:cs="Arial CYR"/>
                <w:sz w:val="26"/>
                <w:szCs w:val="26"/>
                <w:lang w:eastAsia="ru-RU"/>
              </w:rPr>
              <w:t>,</w:t>
            </w:r>
            <w:r w:rsidRPr="003E5457">
              <w:rPr>
                <w:rFonts w:ascii="Times New Roman Tj" w:eastAsia="Times New Roman" w:hAnsi="Times New Roman Tj" w:cs="Arial CYR"/>
                <w:sz w:val="26"/>
                <w:szCs w:val="26"/>
                <w:lang w:eastAsia="ru-RU"/>
              </w:rPr>
              <w:t xml:space="preserve"> муайян намудани минералњои гурўњи платина</w:t>
            </w:r>
          </w:p>
        </w:tc>
      </w:tr>
      <w:tr w:rsidR="00D76605" w:rsidRPr="00464DEC" w14:paraId="5E707460" w14:textId="77777777" w:rsidTr="00D742B3">
        <w:trPr>
          <w:trHeight w:val="528"/>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0E11EB09"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4</w:t>
            </w:r>
            <w:r>
              <w:rPr>
                <w:rFonts w:ascii="Times New Roman Tj" w:eastAsia="Times New Roman" w:hAnsi="Times New Roman Tj" w:cs="Arial CYR"/>
                <w:sz w:val="28"/>
                <w:szCs w:val="28"/>
                <w:lang w:eastAsia="ru-RU"/>
              </w:rPr>
              <w:t>9</w:t>
            </w:r>
          </w:p>
        </w:tc>
        <w:tc>
          <w:tcPr>
            <w:tcW w:w="3225" w:type="dxa"/>
            <w:tcBorders>
              <w:top w:val="nil"/>
              <w:left w:val="nil"/>
              <w:bottom w:val="single" w:sz="4" w:space="0" w:color="auto"/>
              <w:right w:val="single" w:sz="4" w:space="0" w:color="auto"/>
            </w:tcBorders>
            <w:shd w:val="clear" w:color="auto" w:fill="FFFFFF" w:themeFill="background1"/>
            <w:vAlign w:val="center"/>
            <w:hideMark/>
          </w:tcPr>
          <w:p w14:paraId="6072739C" w14:textId="77777777"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Сохти геологї ва канданињои фоиданоки Тољикистон</w:t>
            </w:r>
          </w:p>
        </w:tc>
        <w:tc>
          <w:tcPr>
            <w:tcW w:w="2016" w:type="dxa"/>
            <w:tcBorders>
              <w:top w:val="nil"/>
              <w:left w:val="nil"/>
              <w:bottom w:val="single" w:sz="4" w:space="0" w:color="auto"/>
              <w:right w:val="single" w:sz="4" w:space="0" w:color="auto"/>
            </w:tcBorders>
            <w:shd w:val="clear" w:color="auto" w:fill="FFFFFF" w:themeFill="background1"/>
          </w:tcPr>
          <w:p w14:paraId="21CA227B" w14:textId="7C670F45" w:rsidR="00D76605" w:rsidRPr="003E5457" w:rsidRDefault="005A45E6" w:rsidP="005A45E6">
            <w:pPr>
              <w:spacing w:after="0" w:line="240" w:lineRule="auto"/>
              <w:jc w:val="center"/>
              <w:rPr>
                <w:rFonts w:ascii="Times New Roman Tj" w:eastAsia="Times New Roman" w:hAnsi="Times New Roman Tj" w:cs="Arial CYR"/>
                <w:sz w:val="26"/>
                <w:szCs w:val="26"/>
                <w:highlight w:val="yellow"/>
                <w:lang w:eastAsia="ru-RU"/>
              </w:rPr>
            </w:pPr>
            <w:r w:rsidRPr="003E5457">
              <w:rPr>
                <w:rFonts w:ascii="Times New Roman Tj" w:eastAsia="Times New Roman" w:hAnsi="Times New Roman Tj" w:cs="Arial CYR"/>
                <w:sz w:val="26"/>
                <w:szCs w:val="26"/>
                <w:lang w:eastAsia="ru-RU"/>
              </w:rPr>
              <w:t>Њ</w:t>
            </w:r>
            <w:r w:rsidR="00D76605" w:rsidRPr="003E5457">
              <w:rPr>
                <w:rFonts w:ascii="Times New Roman Tj" w:eastAsia="Times New Roman" w:hAnsi="Times New Roman Tj" w:cs="Arial CYR"/>
                <w:sz w:val="26"/>
                <w:szCs w:val="26"/>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6299975B" w14:textId="77777777"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Омўзиш ва тањлили маводи мављуда доир ба геология,</w:t>
            </w:r>
          </w:p>
          <w:p w14:paraId="3950739F" w14:textId="5E626043"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тектоника ва канданињои фоиданок</w:t>
            </w:r>
            <w:r w:rsidR="005A45E6" w:rsidRPr="003E5457">
              <w:rPr>
                <w:rFonts w:ascii="Times New Roman Tj" w:eastAsia="Times New Roman" w:hAnsi="Times New Roman Tj" w:cs="Arial CYR"/>
                <w:sz w:val="26"/>
                <w:szCs w:val="26"/>
                <w:lang w:eastAsia="ru-RU"/>
              </w:rPr>
              <w:t>и</w:t>
            </w:r>
            <w:r w:rsidRPr="003E5457">
              <w:rPr>
                <w:rFonts w:ascii="Times New Roman Tj" w:eastAsia="Times New Roman" w:hAnsi="Times New Roman Tj" w:cs="Arial CYR"/>
                <w:sz w:val="26"/>
                <w:szCs w:val="26"/>
                <w:lang w:eastAsia="ru-RU"/>
              </w:rPr>
              <w:t xml:space="preserve"> Тољикистон</w:t>
            </w:r>
          </w:p>
        </w:tc>
      </w:tr>
      <w:tr w:rsidR="00D76605" w:rsidRPr="00464DEC" w14:paraId="38488E1E" w14:textId="77777777" w:rsidTr="00D742B3">
        <w:trPr>
          <w:trHeight w:val="279"/>
          <w:jc w:val="center"/>
        </w:trPr>
        <w:tc>
          <w:tcPr>
            <w:tcW w:w="14756" w:type="dxa"/>
            <w:gridSpan w:val="4"/>
            <w:tcBorders>
              <w:top w:val="nil"/>
              <w:left w:val="single" w:sz="4" w:space="0" w:color="auto"/>
              <w:bottom w:val="single" w:sz="4" w:space="0" w:color="auto"/>
              <w:right w:val="single" w:sz="4" w:space="0" w:color="auto"/>
            </w:tcBorders>
            <w:shd w:val="clear" w:color="auto" w:fill="FFFFFF" w:themeFill="background1"/>
            <w:vAlign w:val="center"/>
          </w:tcPr>
          <w:p w14:paraId="1B2D6A02" w14:textId="77777777" w:rsidR="00D76605" w:rsidRPr="003E5457" w:rsidRDefault="00D76605" w:rsidP="00A07EE6">
            <w:pPr>
              <w:spacing w:after="0" w:line="240" w:lineRule="auto"/>
              <w:jc w:val="center"/>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Нигоњдорї</w:t>
            </w:r>
          </w:p>
        </w:tc>
      </w:tr>
      <w:tr w:rsidR="00D76605" w:rsidRPr="00464DEC" w14:paraId="62F63D44" w14:textId="77777777" w:rsidTr="003E5457">
        <w:trPr>
          <w:trHeight w:val="692"/>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280E200"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50</w:t>
            </w:r>
          </w:p>
        </w:tc>
        <w:tc>
          <w:tcPr>
            <w:tcW w:w="3225" w:type="dxa"/>
            <w:tcBorders>
              <w:top w:val="nil"/>
              <w:left w:val="nil"/>
              <w:bottom w:val="single" w:sz="4" w:space="0" w:color="auto"/>
              <w:right w:val="single" w:sz="4" w:space="0" w:color="auto"/>
            </w:tcBorders>
            <w:shd w:val="clear" w:color="auto" w:fill="FFFFFF" w:themeFill="background1"/>
            <w:vAlign w:val="center"/>
          </w:tcPr>
          <w:p w14:paraId="356AF052" w14:textId="77777777"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Нигоњдории фонди иттилооти геологї</w:t>
            </w:r>
          </w:p>
        </w:tc>
        <w:tc>
          <w:tcPr>
            <w:tcW w:w="2016" w:type="dxa"/>
            <w:tcBorders>
              <w:top w:val="nil"/>
              <w:left w:val="nil"/>
              <w:bottom w:val="single" w:sz="4" w:space="0" w:color="auto"/>
              <w:right w:val="single" w:sz="4" w:space="0" w:color="auto"/>
            </w:tcBorders>
            <w:shd w:val="clear" w:color="auto" w:fill="FFFFFF" w:themeFill="background1"/>
          </w:tcPr>
          <w:p w14:paraId="629236DB" w14:textId="3600775F" w:rsidR="00D76605" w:rsidRPr="003E5457" w:rsidRDefault="005A45E6" w:rsidP="003E5457">
            <w:pPr>
              <w:spacing w:after="0" w:line="240" w:lineRule="auto"/>
              <w:jc w:val="center"/>
              <w:rPr>
                <w:rFonts w:ascii="Times New Roman Tj" w:eastAsia="Times New Roman" w:hAnsi="Times New Roman Tj" w:cs="Arial CYR"/>
                <w:sz w:val="26"/>
                <w:szCs w:val="26"/>
                <w:highlight w:val="yellow"/>
                <w:lang w:eastAsia="ru-RU"/>
              </w:rPr>
            </w:pPr>
            <w:r w:rsidRPr="003E5457">
              <w:rPr>
                <w:rFonts w:ascii="Times New Roman Tj" w:eastAsia="Times New Roman" w:hAnsi="Times New Roman Tj" w:cs="Arial CYR"/>
                <w:sz w:val="26"/>
                <w:szCs w:val="26"/>
                <w:lang w:eastAsia="ru-RU"/>
              </w:rPr>
              <w:t>Њ</w:t>
            </w:r>
            <w:r w:rsidR="00D76605" w:rsidRPr="003E5457">
              <w:rPr>
                <w:rFonts w:ascii="Times New Roman Tj" w:eastAsia="Times New Roman" w:hAnsi="Times New Roman Tj" w:cs="Arial CYR"/>
                <w:sz w:val="26"/>
                <w:szCs w:val="26"/>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1E4F4AD3" w14:textId="4AF058FE"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Ќабул, бањисобгирї ва пешнињоди маълумот оид ба омўзиши геологии Тољикистон</w:t>
            </w:r>
          </w:p>
        </w:tc>
      </w:tr>
      <w:tr w:rsidR="00D76605" w:rsidRPr="00464DEC" w14:paraId="19BC5625" w14:textId="77777777" w:rsidTr="00D742B3">
        <w:trPr>
          <w:trHeight w:val="264"/>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1B9957E3"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5</w:t>
            </w:r>
            <w:r>
              <w:rPr>
                <w:rFonts w:ascii="Times New Roman Tj" w:eastAsia="Times New Roman" w:hAnsi="Times New Roman Tj" w:cs="Arial CYR"/>
                <w:sz w:val="28"/>
                <w:szCs w:val="28"/>
                <w:lang w:eastAsia="ru-RU"/>
              </w:rPr>
              <w:t>1</w:t>
            </w:r>
          </w:p>
        </w:tc>
        <w:tc>
          <w:tcPr>
            <w:tcW w:w="3225" w:type="dxa"/>
            <w:tcBorders>
              <w:top w:val="nil"/>
              <w:left w:val="nil"/>
              <w:bottom w:val="single" w:sz="4" w:space="0" w:color="auto"/>
              <w:right w:val="single" w:sz="4" w:space="0" w:color="auto"/>
            </w:tcBorders>
            <w:shd w:val="clear" w:color="auto" w:fill="FFFFFF" w:themeFill="background1"/>
            <w:vAlign w:val="center"/>
          </w:tcPr>
          <w:p w14:paraId="64CD4E71" w14:textId="77777777"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Нигоњдории осорхонаи геологї</w:t>
            </w:r>
          </w:p>
        </w:tc>
        <w:tc>
          <w:tcPr>
            <w:tcW w:w="2016" w:type="dxa"/>
            <w:tcBorders>
              <w:top w:val="nil"/>
              <w:left w:val="nil"/>
              <w:bottom w:val="single" w:sz="4" w:space="0" w:color="auto"/>
              <w:right w:val="single" w:sz="4" w:space="0" w:color="auto"/>
            </w:tcBorders>
            <w:shd w:val="clear" w:color="auto" w:fill="FFFFFF" w:themeFill="background1"/>
          </w:tcPr>
          <w:p w14:paraId="334740FC" w14:textId="7CC80F62" w:rsidR="00D76605" w:rsidRPr="003E5457" w:rsidRDefault="005A45E6" w:rsidP="003E5457">
            <w:pPr>
              <w:spacing w:after="0" w:line="240" w:lineRule="auto"/>
              <w:jc w:val="center"/>
              <w:rPr>
                <w:rFonts w:ascii="Times New Roman Tj" w:eastAsia="Times New Roman" w:hAnsi="Times New Roman Tj" w:cs="Arial CYR"/>
                <w:sz w:val="26"/>
                <w:szCs w:val="26"/>
                <w:highlight w:val="yellow"/>
                <w:lang w:eastAsia="ru-RU"/>
              </w:rPr>
            </w:pPr>
            <w:r w:rsidRPr="003E5457">
              <w:rPr>
                <w:rFonts w:ascii="Times New Roman Tj" w:eastAsia="Times New Roman" w:hAnsi="Times New Roman Tj" w:cs="Arial CYR"/>
                <w:sz w:val="26"/>
                <w:szCs w:val="26"/>
                <w:lang w:eastAsia="ru-RU"/>
              </w:rPr>
              <w:t>Њ</w:t>
            </w:r>
            <w:r w:rsidR="00D76605" w:rsidRPr="003E5457">
              <w:rPr>
                <w:rFonts w:ascii="Times New Roman Tj" w:eastAsia="Times New Roman" w:hAnsi="Times New Roman Tj" w:cs="Arial CYR"/>
                <w:sz w:val="26"/>
                <w:szCs w:val="26"/>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4F94C7A8" w14:textId="2203170B" w:rsidR="00D76605" w:rsidRPr="003E5457" w:rsidRDefault="00D76605" w:rsidP="003E5457">
            <w:pPr>
              <w:spacing w:after="0" w:line="240" w:lineRule="auto"/>
              <w:jc w:val="both"/>
              <w:rPr>
                <w:rFonts w:ascii="Times New Roman Tj" w:eastAsia="Times New Roman" w:hAnsi="Times New Roman Tj" w:cs="Arial CYR"/>
                <w:sz w:val="26"/>
                <w:szCs w:val="26"/>
                <w:lang w:eastAsia="ru-RU"/>
              </w:rPr>
            </w:pPr>
            <w:r w:rsidRPr="003E5457">
              <w:rPr>
                <w:rFonts w:ascii="Times New Roman Tj" w:eastAsia="Times New Roman" w:hAnsi="Times New Roman Tj" w:cs="Arial CYR"/>
                <w:sz w:val="26"/>
                <w:szCs w:val="26"/>
                <w:lang w:eastAsia="ru-RU"/>
              </w:rPr>
              <w:t>Нигоњдорї ва љо ба љогузории намунањои канданињои фоиданок ва љинсњои кўњї</w:t>
            </w:r>
          </w:p>
        </w:tc>
      </w:tr>
      <w:tr w:rsidR="00D76605" w:rsidRPr="00464DEC" w14:paraId="602A6A1F" w14:textId="77777777" w:rsidTr="00D742B3">
        <w:trPr>
          <w:trHeight w:val="264"/>
          <w:jc w:val="center"/>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41824F"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lastRenderedPageBreak/>
              <w:t>5</w:t>
            </w:r>
            <w:r>
              <w:rPr>
                <w:rFonts w:ascii="Times New Roman Tj" w:eastAsia="Times New Roman" w:hAnsi="Times New Roman Tj" w:cs="Arial CYR"/>
                <w:sz w:val="28"/>
                <w:szCs w:val="28"/>
                <w:lang w:eastAsia="ru-RU"/>
              </w:rPr>
              <w:t>2</w:t>
            </w:r>
          </w:p>
        </w:tc>
        <w:tc>
          <w:tcPr>
            <w:tcW w:w="3225" w:type="dxa"/>
            <w:tcBorders>
              <w:top w:val="single" w:sz="4" w:space="0" w:color="auto"/>
              <w:left w:val="nil"/>
              <w:bottom w:val="single" w:sz="4" w:space="0" w:color="auto"/>
              <w:right w:val="single" w:sz="4" w:space="0" w:color="auto"/>
            </w:tcBorders>
            <w:shd w:val="clear" w:color="auto" w:fill="FFFFFF" w:themeFill="background1"/>
            <w:vAlign w:val="center"/>
          </w:tcPr>
          <w:p w14:paraId="11310BBC"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Нигоњдории фонди харитањо ва аэроматериалњо</w:t>
            </w:r>
          </w:p>
        </w:tc>
        <w:tc>
          <w:tcPr>
            <w:tcW w:w="2016" w:type="dxa"/>
            <w:tcBorders>
              <w:top w:val="single" w:sz="4" w:space="0" w:color="auto"/>
              <w:left w:val="nil"/>
              <w:bottom w:val="single" w:sz="4" w:space="0" w:color="auto"/>
              <w:right w:val="single" w:sz="4" w:space="0" w:color="auto"/>
            </w:tcBorders>
            <w:shd w:val="clear" w:color="auto" w:fill="FFFFFF" w:themeFill="background1"/>
          </w:tcPr>
          <w:p w14:paraId="219BE884" w14:textId="393AB1DE" w:rsidR="00D76605" w:rsidRPr="00464DEC" w:rsidRDefault="005A45E6" w:rsidP="005A45E6">
            <w:pPr>
              <w:spacing w:after="0" w:line="240" w:lineRule="auto"/>
              <w:jc w:val="center"/>
              <w:rPr>
                <w:rFonts w:ascii="Times New Roman Tj" w:eastAsia="Times New Roman" w:hAnsi="Times New Roman Tj" w:cs="Arial CYR"/>
                <w:sz w:val="28"/>
                <w:szCs w:val="28"/>
                <w:highlight w:val="yellow"/>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single" w:sz="4" w:space="0" w:color="auto"/>
              <w:left w:val="nil"/>
              <w:bottom w:val="single" w:sz="4" w:space="0" w:color="auto"/>
              <w:right w:val="single" w:sz="4" w:space="0" w:color="auto"/>
            </w:tcBorders>
            <w:shd w:val="clear" w:color="auto" w:fill="FFFFFF" w:themeFill="background1"/>
          </w:tcPr>
          <w:p w14:paraId="7533D2C9" w14:textId="33E0FC3B" w:rsidR="00D76605" w:rsidRPr="00464DEC" w:rsidRDefault="00D76605" w:rsidP="005A45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Ќабул, бањисобгирї ва пешнињоди мавод</w:t>
            </w:r>
          </w:p>
        </w:tc>
      </w:tr>
      <w:tr w:rsidR="00D76605" w:rsidRPr="00464DEC" w14:paraId="731214E3" w14:textId="77777777" w:rsidTr="00D742B3">
        <w:trPr>
          <w:trHeight w:val="528"/>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hideMark/>
          </w:tcPr>
          <w:p w14:paraId="5635FFE7"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5</w:t>
            </w:r>
            <w:r>
              <w:rPr>
                <w:rFonts w:ascii="Times New Roman Tj" w:eastAsia="Times New Roman" w:hAnsi="Times New Roman Tj" w:cs="Arial CYR"/>
                <w:sz w:val="28"/>
                <w:szCs w:val="28"/>
                <w:lang w:eastAsia="ru-RU"/>
              </w:rPr>
              <w:t>3</w:t>
            </w:r>
          </w:p>
        </w:tc>
        <w:tc>
          <w:tcPr>
            <w:tcW w:w="3225" w:type="dxa"/>
            <w:tcBorders>
              <w:top w:val="nil"/>
              <w:left w:val="nil"/>
              <w:bottom w:val="single" w:sz="4" w:space="0" w:color="auto"/>
              <w:right w:val="single" w:sz="4" w:space="0" w:color="auto"/>
            </w:tcBorders>
            <w:shd w:val="clear" w:color="auto" w:fill="FFFFFF" w:themeFill="background1"/>
            <w:vAlign w:val="center"/>
          </w:tcPr>
          <w:p w14:paraId="70A7162F"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D662AB">
              <w:rPr>
                <w:rFonts w:ascii="Times New Roman Tj" w:eastAsia="Times New Roman" w:hAnsi="Times New Roman Tj" w:cs="Arial CYR"/>
                <w:sz w:val="28"/>
                <w:szCs w:val="28"/>
                <w:lang w:eastAsia="ru-RU"/>
              </w:rPr>
              <w:t>Нигоњдории Комиссия давлатии зањирањои Љумњурии Тољикистон оид ба канданињои фоиданок</w:t>
            </w:r>
          </w:p>
        </w:tc>
        <w:tc>
          <w:tcPr>
            <w:tcW w:w="2016" w:type="dxa"/>
            <w:tcBorders>
              <w:top w:val="nil"/>
              <w:left w:val="nil"/>
              <w:bottom w:val="single" w:sz="4" w:space="0" w:color="auto"/>
              <w:right w:val="single" w:sz="4" w:space="0" w:color="auto"/>
            </w:tcBorders>
            <w:shd w:val="clear" w:color="auto" w:fill="FFFFFF" w:themeFill="background1"/>
          </w:tcPr>
          <w:p w14:paraId="550AFE09" w14:textId="02CE252B" w:rsidR="00D76605" w:rsidRPr="00464DEC" w:rsidRDefault="005A45E6" w:rsidP="005A45E6">
            <w:pPr>
              <w:spacing w:after="0" w:line="240" w:lineRule="auto"/>
              <w:jc w:val="center"/>
              <w:rPr>
                <w:rFonts w:ascii="Times New Roman Tj" w:eastAsia="Times New Roman" w:hAnsi="Times New Roman Tj" w:cs="Arial CYR"/>
                <w:sz w:val="28"/>
                <w:szCs w:val="28"/>
                <w:highlight w:val="yellow"/>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21C08DF1" w14:textId="47C0797D" w:rsidR="00D76605" w:rsidRPr="00464DEC" w:rsidRDefault="00D76605" w:rsidP="005A45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Дар асоси њисоботи аз экспертизаи давлатї гузашта, тасдиќи захирањои канданињои фоиданок</w:t>
            </w:r>
          </w:p>
        </w:tc>
      </w:tr>
      <w:tr w:rsidR="00D76605" w:rsidRPr="00464DEC" w14:paraId="4166971F" w14:textId="77777777" w:rsidTr="00D742B3">
        <w:trPr>
          <w:trHeight w:val="528"/>
          <w:jc w:val="center"/>
        </w:trPr>
        <w:tc>
          <w:tcPr>
            <w:tcW w:w="598" w:type="dxa"/>
            <w:tcBorders>
              <w:top w:val="nil"/>
              <w:left w:val="single" w:sz="4" w:space="0" w:color="auto"/>
              <w:bottom w:val="single" w:sz="4" w:space="0" w:color="auto"/>
              <w:right w:val="single" w:sz="4" w:space="0" w:color="auto"/>
            </w:tcBorders>
            <w:shd w:val="clear" w:color="auto" w:fill="FFFFFF" w:themeFill="background1"/>
            <w:vAlign w:val="center"/>
          </w:tcPr>
          <w:p w14:paraId="17B84D77" w14:textId="77777777" w:rsidR="00D76605" w:rsidRPr="00464DEC" w:rsidRDefault="00D76605" w:rsidP="00A07EE6">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5</w:t>
            </w:r>
            <w:r>
              <w:rPr>
                <w:rFonts w:ascii="Times New Roman Tj" w:eastAsia="Times New Roman" w:hAnsi="Times New Roman Tj" w:cs="Arial CYR"/>
                <w:sz w:val="28"/>
                <w:szCs w:val="28"/>
                <w:lang w:eastAsia="ru-RU"/>
              </w:rPr>
              <w:t>4</w:t>
            </w:r>
          </w:p>
        </w:tc>
        <w:tc>
          <w:tcPr>
            <w:tcW w:w="3225" w:type="dxa"/>
            <w:tcBorders>
              <w:top w:val="nil"/>
              <w:left w:val="nil"/>
              <w:bottom w:val="single" w:sz="4" w:space="0" w:color="auto"/>
              <w:right w:val="single" w:sz="4" w:space="0" w:color="auto"/>
            </w:tcBorders>
            <w:shd w:val="clear" w:color="auto" w:fill="FFFFFF" w:themeFill="background1"/>
            <w:vAlign w:val="center"/>
          </w:tcPr>
          <w:p w14:paraId="14809198" w14:textId="5C6AE4F2"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Нигоњдории </w:t>
            </w:r>
            <w:r w:rsidR="001B47FC">
              <w:rPr>
                <w:rFonts w:ascii="Times New Roman Tj" w:eastAsia="Times New Roman" w:hAnsi="Times New Roman Tj" w:cs="Arial CYR"/>
                <w:sz w:val="28"/>
                <w:szCs w:val="28"/>
                <w:lang w:eastAsia="ru-RU"/>
              </w:rPr>
              <w:t>«</w:t>
            </w:r>
            <w:r w:rsidRPr="00464DEC">
              <w:rPr>
                <w:rFonts w:ascii="Times New Roman Tj" w:eastAsia="Times New Roman" w:hAnsi="Times New Roman Tj" w:cs="Arial CYR"/>
                <w:sz w:val="28"/>
                <w:szCs w:val="28"/>
                <w:lang w:eastAsia="ru-RU"/>
              </w:rPr>
              <w:t xml:space="preserve">Маркази додањои улуми замини </w:t>
            </w:r>
            <w:r w:rsidRPr="00D662AB">
              <w:rPr>
                <w:rFonts w:ascii="Times New Roman Tj" w:eastAsia="Times New Roman" w:hAnsi="Times New Roman Tj" w:cs="Arial CYR"/>
                <w:sz w:val="28"/>
                <w:szCs w:val="28"/>
                <w:lang w:eastAsia="ru-RU"/>
              </w:rPr>
              <w:t>Љумњурии Тољикистон</w:t>
            </w:r>
            <w:r w:rsidR="001B47FC">
              <w:rPr>
                <w:rFonts w:ascii="Times New Roman Tj" w:eastAsia="Times New Roman" w:hAnsi="Times New Roman Tj" w:cs="Arial CYR"/>
                <w:sz w:val="28"/>
                <w:szCs w:val="28"/>
                <w:lang w:eastAsia="ru-RU"/>
              </w:rPr>
              <w:t>»</w:t>
            </w:r>
          </w:p>
        </w:tc>
        <w:tc>
          <w:tcPr>
            <w:tcW w:w="2016" w:type="dxa"/>
            <w:tcBorders>
              <w:top w:val="nil"/>
              <w:left w:val="nil"/>
              <w:bottom w:val="single" w:sz="4" w:space="0" w:color="auto"/>
              <w:right w:val="single" w:sz="4" w:space="0" w:color="auto"/>
            </w:tcBorders>
            <w:shd w:val="clear" w:color="auto" w:fill="FFFFFF" w:themeFill="background1"/>
          </w:tcPr>
          <w:p w14:paraId="235E3303" w14:textId="5F07298E" w:rsidR="00D76605" w:rsidRPr="00464DEC" w:rsidRDefault="005A45E6" w:rsidP="005A45E6">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6FD7B5CE" w14:textId="30D210EB" w:rsidR="00D76605" w:rsidRPr="00464DEC" w:rsidRDefault="00D76605" w:rsidP="005A45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xml:space="preserve">Љамъоварї ва тањлили корњои омўзиши геологї бо истифода аз технологияњои </w:t>
            </w:r>
            <w:r>
              <w:rPr>
                <w:rFonts w:ascii="Times New Roman Tj" w:eastAsia="Times New Roman" w:hAnsi="Times New Roman Tj" w:cs="Arial CYR"/>
                <w:sz w:val="28"/>
                <w:szCs w:val="28"/>
                <w:lang w:eastAsia="ru-RU"/>
              </w:rPr>
              <w:t xml:space="preserve">раќамии </w:t>
            </w:r>
            <w:r w:rsidRPr="00464DEC">
              <w:rPr>
                <w:rFonts w:ascii="Times New Roman Tj" w:eastAsia="Times New Roman" w:hAnsi="Times New Roman Tj" w:cs="Arial CYR"/>
                <w:sz w:val="28"/>
                <w:szCs w:val="28"/>
                <w:lang w:eastAsia="ru-RU"/>
              </w:rPr>
              <w:t xml:space="preserve">муосир </w:t>
            </w:r>
          </w:p>
        </w:tc>
      </w:tr>
      <w:tr w:rsidR="00D76605" w:rsidRPr="00464DEC" w14:paraId="70285C65" w14:textId="77777777" w:rsidTr="00D742B3">
        <w:trPr>
          <w:trHeight w:val="528"/>
          <w:jc w:val="center"/>
        </w:trPr>
        <w:tc>
          <w:tcPr>
            <w:tcW w:w="598" w:type="dxa"/>
            <w:tcBorders>
              <w:top w:val="nil"/>
              <w:left w:val="single" w:sz="4" w:space="0" w:color="auto"/>
              <w:bottom w:val="single" w:sz="4" w:space="0" w:color="auto"/>
              <w:right w:val="single" w:sz="4" w:space="0" w:color="auto"/>
            </w:tcBorders>
            <w:shd w:val="clear" w:color="auto" w:fill="auto"/>
            <w:vAlign w:val="center"/>
          </w:tcPr>
          <w:p w14:paraId="17C060B2" w14:textId="77777777" w:rsidR="00D76605" w:rsidRPr="00D662AB" w:rsidRDefault="00D76605" w:rsidP="00A07EE6">
            <w:pPr>
              <w:spacing w:after="0" w:line="240" w:lineRule="auto"/>
              <w:jc w:val="center"/>
              <w:rPr>
                <w:rFonts w:ascii="Times New Roman Tj" w:eastAsia="Times New Roman" w:hAnsi="Times New Roman Tj" w:cs="Arial CYR"/>
                <w:sz w:val="28"/>
                <w:szCs w:val="28"/>
                <w:lang w:eastAsia="ru-RU"/>
              </w:rPr>
            </w:pPr>
            <w:r w:rsidRPr="00D662AB">
              <w:rPr>
                <w:rFonts w:ascii="Times New Roman Tj" w:eastAsia="Times New Roman" w:hAnsi="Times New Roman Tj" w:cs="Arial CYR"/>
                <w:sz w:val="28"/>
                <w:szCs w:val="28"/>
                <w:lang w:eastAsia="ru-RU"/>
              </w:rPr>
              <w:t>5</w:t>
            </w:r>
            <w:r>
              <w:rPr>
                <w:rFonts w:ascii="Times New Roman Tj" w:eastAsia="Times New Roman" w:hAnsi="Times New Roman Tj" w:cs="Arial CYR"/>
                <w:sz w:val="28"/>
                <w:szCs w:val="28"/>
                <w:lang w:eastAsia="ru-RU"/>
              </w:rPr>
              <w:t>5</w:t>
            </w:r>
          </w:p>
        </w:tc>
        <w:tc>
          <w:tcPr>
            <w:tcW w:w="3225" w:type="dxa"/>
            <w:tcBorders>
              <w:top w:val="nil"/>
              <w:left w:val="nil"/>
              <w:bottom w:val="single" w:sz="4" w:space="0" w:color="auto"/>
              <w:right w:val="single" w:sz="4" w:space="0" w:color="auto"/>
            </w:tcBorders>
            <w:shd w:val="clear" w:color="auto" w:fill="FFFFFF" w:themeFill="background1"/>
            <w:vAlign w:val="center"/>
          </w:tcPr>
          <w:p w14:paraId="4A4A5DBC"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Нигоњдории</w:t>
            </w:r>
            <w:r>
              <w:rPr>
                <w:rFonts w:ascii="Times New Roman Tj" w:eastAsia="Times New Roman" w:hAnsi="Times New Roman Tj" w:cs="Arial CYR"/>
                <w:sz w:val="28"/>
                <w:szCs w:val="28"/>
                <w:lang w:eastAsia="ru-RU"/>
              </w:rPr>
              <w:t xml:space="preserve"> Муасисаи давлатии «Маркази таълимї, бозомўзї ва такмили ихтисоси кадрњо»</w:t>
            </w:r>
          </w:p>
        </w:tc>
        <w:tc>
          <w:tcPr>
            <w:tcW w:w="2016" w:type="dxa"/>
            <w:tcBorders>
              <w:top w:val="nil"/>
              <w:left w:val="nil"/>
              <w:bottom w:val="single" w:sz="4" w:space="0" w:color="auto"/>
              <w:right w:val="single" w:sz="4" w:space="0" w:color="auto"/>
            </w:tcBorders>
            <w:shd w:val="clear" w:color="auto" w:fill="FFFFFF" w:themeFill="background1"/>
          </w:tcPr>
          <w:p w14:paraId="21FAE3AB" w14:textId="744EFA25" w:rsidR="00D76605" w:rsidRPr="00464DEC" w:rsidRDefault="005A45E6" w:rsidP="005A45E6">
            <w:pPr>
              <w:spacing w:after="0" w:line="240" w:lineRule="auto"/>
              <w:jc w:val="center"/>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30FCDFF4" w14:textId="14DF601F" w:rsidR="00D76605" w:rsidRPr="00D662AB" w:rsidRDefault="00D76605" w:rsidP="005A45E6">
            <w:pPr>
              <w:spacing w:after="0" w:line="240" w:lineRule="auto"/>
              <w:jc w:val="both"/>
              <w:rPr>
                <w:rFonts w:ascii="Times New Roman Tj" w:eastAsia="Times New Roman" w:hAnsi="Times New Roman Tj" w:cs="Arial CYR"/>
                <w:sz w:val="28"/>
                <w:szCs w:val="28"/>
                <w:lang w:val="tg-Cyrl-TJ" w:eastAsia="ru-RU"/>
              </w:rPr>
            </w:pPr>
            <w:r>
              <w:rPr>
                <w:rFonts w:ascii="Times New Roman Tj" w:hAnsi="Times New Roman Tj"/>
                <w:sz w:val="28"/>
              </w:rPr>
              <w:t>Тайёр намудани</w:t>
            </w:r>
            <w:r w:rsidRPr="003A696D">
              <w:rPr>
                <w:rFonts w:ascii="Times New Roman Tj" w:hAnsi="Times New Roman Tj"/>
                <w:sz w:val="28"/>
              </w:rPr>
              <w:t xml:space="preserve"> коргарони касбї – устоњои корњои кўњї ва пармагарї, таркишгарон, кафшергарњо ва ихтисосњои дигар</w:t>
            </w:r>
          </w:p>
        </w:tc>
      </w:tr>
      <w:tr w:rsidR="00D76605" w:rsidRPr="00464DEC" w14:paraId="0CB60D36" w14:textId="77777777" w:rsidTr="00D742B3">
        <w:trPr>
          <w:trHeight w:val="264"/>
          <w:jc w:val="center"/>
        </w:trPr>
        <w:tc>
          <w:tcPr>
            <w:tcW w:w="598" w:type="dxa"/>
            <w:tcBorders>
              <w:top w:val="nil"/>
              <w:left w:val="single" w:sz="4" w:space="0" w:color="auto"/>
              <w:bottom w:val="single" w:sz="4" w:space="0" w:color="auto"/>
              <w:right w:val="single" w:sz="4" w:space="0" w:color="auto"/>
            </w:tcBorders>
            <w:shd w:val="clear" w:color="auto" w:fill="auto"/>
            <w:vAlign w:val="center"/>
            <w:hideMark/>
          </w:tcPr>
          <w:p w14:paraId="576D76D7" w14:textId="77777777" w:rsidR="00D76605" w:rsidRPr="00D662AB" w:rsidRDefault="00D76605" w:rsidP="00A07EE6">
            <w:pPr>
              <w:spacing w:after="0" w:line="240" w:lineRule="auto"/>
              <w:jc w:val="center"/>
              <w:rPr>
                <w:rFonts w:ascii="Times New Roman Tj" w:eastAsia="Times New Roman" w:hAnsi="Times New Roman Tj" w:cs="Arial CYR"/>
                <w:sz w:val="28"/>
                <w:szCs w:val="28"/>
                <w:lang w:eastAsia="ru-RU"/>
              </w:rPr>
            </w:pPr>
            <w:r w:rsidRPr="00D662AB">
              <w:rPr>
                <w:rFonts w:ascii="Times New Roman Tj" w:eastAsia="Times New Roman" w:hAnsi="Times New Roman Tj" w:cs="Arial CYR"/>
                <w:sz w:val="28"/>
                <w:szCs w:val="28"/>
                <w:lang w:eastAsia="ru-RU"/>
              </w:rPr>
              <w:t>5</w:t>
            </w:r>
            <w:r>
              <w:rPr>
                <w:rFonts w:ascii="Times New Roman Tj" w:eastAsia="Times New Roman" w:hAnsi="Times New Roman Tj" w:cs="Arial CYR"/>
                <w:sz w:val="28"/>
                <w:szCs w:val="28"/>
                <w:lang w:eastAsia="ru-RU"/>
              </w:rPr>
              <w:t>6</w:t>
            </w:r>
          </w:p>
        </w:tc>
        <w:tc>
          <w:tcPr>
            <w:tcW w:w="3225" w:type="dxa"/>
            <w:tcBorders>
              <w:top w:val="nil"/>
              <w:left w:val="nil"/>
              <w:bottom w:val="single" w:sz="4" w:space="0" w:color="auto"/>
              <w:right w:val="single" w:sz="4" w:space="0" w:color="auto"/>
            </w:tcBorders>
            <w:shd w:val="clear" w:color="auto" w:fill="FFFFFF" w:themeFill="background1"/>
            <w:vAlign w:val="center"/>
          </w:tcPr>
          <w:p w14:paraId="1D750261" w14:textId="08463C61" w:rsidR="00D76605" w:rsidRPr="00464DEC" w:rsidRDefault="00D76605" w:rsidP="00C743AF">
            <w:pPr>
              <w:spacing w:after="0" w:line="240" w:lineRule="auto"/>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Р</w:t>
            </w:r>
            <w:r w:rsidR="00C743AF">
              <w:rPr>
                <w:rFonts w:ascii="Times New Roman Tj" w:eastAsia="Times New Roman" w:hAnsi="Times New Roman Tj" w:cs="Arial CYR"/>
                <w:sz w:val="28"/>
                <w:szCs w:val="28"/>
                <w:lang w:eastAsia="ru-RU"/>
              </w:rPr>
              <w:t>ў</w:t>
            </w:r>
            <w:r>
              <w:rPr>
                <w:rFonts w:ascii="Times New Roman Tj" w:eastAsia="Times New Roman" w:hAnsi="Times New Roman Tj" w:cs="Arial CYR"/>
                <w:sz w:val="28"/>
                <w:szCs w:val="28"/>
                <w:lang w:eastAsia="ru-RU"/>
              </w:rPr>
              <w:t>зномаи «Ѓанљ»</w:t>
            </w:r>
          </w:p>
        </w:tc>
        <w:tc>
          <w:tcPr>
            <w:tcW w:w="2016" w:type="dxa"/>
            <w:tcBorders>
              <w:top w:val="nil"/>
              <w:left w:val="nil"/>
              <w:bottom w:val="single" w:sz="4" w:space="0" w:color="auto"/>
              <w:right w:val="single" w:sz="4" w:space="0" w:color="auto"/>
            </w:tcBorders>
            <w:shd w:val="clear" w:color="auto" w:fill="FFFFFF" w:themeFill="background1"/>
          </w:tcPr>
          <w:p w14:paraId="2CE908C6" w14:textId="6F868AD0" w:rsidR="00D76605" w:rsidRPr="00464DEC" w:rsidRDefault="005A45E6" w:rsidP="005A45E6">
            <w:pPr>
              <w:spacing w:after="0" w:line="240" w:lineRule="auto"/>
              <w:jc w:val="center"/>
              <w:rPr>
                <w:rFonts w:ascii="Times New Roman Tj" w:eastAsia="Times New Roman" w:hAnsi="Times New Roman Tj" w:cs="Arial CYR"/>
                <w:sz w:val="28"/>
                <w:szCs w:val="28"/>
                <w:highlight w:val="yellow"/>
                <w:lang w:eastAsia="ru-RU"/>
              </w:rPr>
            </w:pPr>
            <w:r>
              <w:rPr>
                <w:rFonts w:ascii="Times New Roman Tj" w:eastAsia="Times New Roman" w:hAnsi="Times New Roman Tj" w:cs="Arial CYR"/>
                <w:sz w:val="28"/>
                <w:szCs w:val="28"/>
                <w:lang w:eastAsia="ru-RU"/>
              </w:rPr>
              <w:t>Њ</w:t>
            </w:r>
            <w:r w:rsidR="00D76605" w:rsidRPr="00464DEC">
              <w:rPr>
                <w:rFonts w:ascii="Times New Roman Tj" w:eastAsia="Times New Roman" w:hAnsi="Times New Roman Tj" w:cs="Arial CYR"/>
                <w:sz w:val="28"/>
                <w:szCs w:val="28"/>
                <w:lang w:eastAsia="ru-RU"/>
              </w:rPr>
              <w:t>удуди Љумњурии Тољикистон</w:t>
            </w:r>
          </w:p>
        </w:tc>
        <w:tc>
          <w:tcPr>
            <w:tcW w:w="8917" w:type="dxa"/>
            <w:tcBorders>
              <w:top w:val="nil"/>
              <w:left w:val="nil"/>
              <w:bottom w:val="single" w:sz="4" w:space="0" w:color="auto"/>
              <w:right w:val="single" w:sz="4" w:space="0" w:color="auto"/>
            </w:tcBorders>
            <w:shd w:val="clear" w:color="auto" w:fill="FFFFFF" w:themeFill="background1"/>
          </w:tcPr>
          <w:p w14:paraId="03025CFD" w14:textId="77777777" w:rsidR="00D76605" w:rsidRPr="00464DEC" w:rsidRDefault="00D76605" w:rsidP="00A07EE6">
            <w:pPr>
              <w:spacing w:after="0" w:line="240" w:lineRule="auto"/>
              <w:rPr>
                <w:rFonts w:ascii="Times New Roman Tj" w:eastAsia="Times New Roman" w:hAnsi="Times New Roman Tj" w:cs="Arial CYR"/>
                <w:sz w:val="28"/>
                <w:szCs w:val="28"/>
                <w:lang w:eastAsia="ru-RU"/>
              </w:rPr>
            </w:pPr>
            <w:r>
              <w:rPr>
                <w:rFonts w:ascii="Times New Roman Tj" w:hAnsi="Times New Roman Tj"/>
                <w:sz w:val="28"/>
                <w:szCs w:val="28"/>
                <w:lang w:val="tg-Cyrl-TJ"/>
              </w:rPr>
              <w:t>И</w:t>
            </w:r>
            <w:r w:rsidRPr="003A696D">
              <w:rPr>
                <w:rFonts w:ascii="Times New Roman Tj" w:hAnsi="Times New Roman Tj"/>
                <w:sz w:val="28"/>
                <w:szCs w:val="28"/>
                <w:lang w:val="tg-Cyrl-TJ"/>
              </w:rPr>
              <w:t>нъикоси хусусият ва дастовардњои соњаи геология</w:t>
            </w:r>
          </w:p>
        </w:tc>
      </w:tr>
      <w:bookmarkEnd w:id="15"/>
    </w:tbl>
    <w:p w14:paraId="3F25860B" w14:textId="77777777" w:rsidR="00D76605" w:rsidRDefault="00D76605"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1D943206" w14:textId="77777777" w:rsidR="00D76605" w:rsidRDefault="00D76605"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594FD929" w14:textId="77777777" w:rsidR="00D76605" w:rsidRDefault="00D76605"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674AD096" w14:textId="77777777" w:rsidR="00D76605" w:rsidRDefault="00D76605"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3C30EA67" w14:textId="77777777" w:rsidR="00D76605" w:rsidRDefault="00D76605"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1251D147" w14:textId="77777777" w:rsidR="00D742B3" w:rsidRDefault="00D742B3"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67D655CD" w14:textId="77777777" w:rsidR="00D742B3" w:rsidRDefault="00D742B3"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24A67E7A" w14:textId="77777777" w:rsidR="00D742B3" w:rsidRDefault="00D742B3" w:rsidP="00A07EE6">
      <w:pPr>
        <w:tabs>
          <w:tab w:val="left" w:pos="3910"/>
        </w:tabs>
        <w:spacing w:after="0" w:line="240" w:lineRule="auto"/>
        <w:ind w:firstLine="567"/>
        <w:jc w:val="right"/>
        <w:rPr>
          <w:rFonts w:ascii="Times New Roman Tj" w:eastAsia="Times New Roman" w:hAnsi="Times New Roman Tj" w:cs="Times New Roman"/>
          <w:bCs/>
          <w:iCs/>
          <w:sz w:val="28"/>
          <w:szCs w:val="28"/>
          <w:lang w:eastAsia="ru-RU"/>
        </w:rPr>
      </w:pPr>
    </w:p>
    <w:p w14:paraId="4A3863C9" w14:textId="2B6A3BA8" w:rsidR="00CB6FA4" w:rsidRDefault="00CB6FA4" w:rsidP="00CB6FA4">
      <w:pPr>
        <w:tabs>
          <w:tab w:val="left" w:pos="3910"/>
        </w:tabs>
        <w:spacing w:after="0" w:line="240" w:lineRule="auto"/>
        <w:ind w:left="9912"/>
        <w:jc w:val="center"/>
        <w:rPr>
          <w:rFonts w:ascii="Times New Roman Tj" w:eastAsia="Times New Roman" w:hAnsi="Times New Roman Tj" w:cs="Times New Roman"/>
          <w:bCs/>
          <w:iCs/>
          <w:sz w:val="28"/>
          <w:szCs w:val="28"/>
          <w:lang w:eastAsia="ru-RU"/>
        </w:rPr>
      </w:pPr>
      <w:r w:rsidRPr="00883A41">
        <w:rPr>
          <w:rFonts w:ascii="Times New Roman Tj" w:eastAsia="Times New Roman" w:hAnsi="Times New Roman Tj" w:cs="Times New Roman"/>
          <w:bCs/>
          <w:iCs/>
          <w:sz w:val="28"/>
          <w:szCs w:val="28"/>
          <w:lang w:eastAsia="ru-RU"/>
        </w:rPr>
        <w:lastRenderedPageBreak/>
        <w:t xml:space="preserve">Замимаи </w:t>
      </w:r>
      <w:r w:rsidR="004345F2">
        <w:rPr>
          <w:rFonts w:ascii="Times New Roman Tj" w:eastAsia="Times New Roman" w:hAnsi="Times New Roman Tj" w:cs="Times New Roman"/>
          <w:bCs/>
          <w:iCs/>
          <w:sz w:val="28"/>
          <w:szCs w:val="28"/>
          <w:lang w:eastAsia="ru-RU"/>
        </w:rPr>
        <w:t>4</w:t>
      </w:r>
    </w:p>
    <w:p w14:paraId="7058E85D" w14:textId="77777777" w:rsidR="00CB6FA4"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 xml:space="preserve">ба </w:t>
      </w:r>
      <w:r w:rsidRPr="005E3533">
        <w:rPr>
          <w:rFonts w:ascii="Times New Roman Tj" w:eastAsia="Times New Roman" w:hAnsi="Times New Roman Tj" w:cs="Times New Roman"/>
          <w:sz w:val="28"/>
          <w:szCs w:val="28"/>
          <w:lang w:eastAsia="ru-RU"/>
        </w:rPr>
        <w:t xml:space="preserve">Барномаи давлатии рушди </w:t>
      </w:r>
    </w:p>
    <w:p w14:paraId="1DD72987" w14:textId="77777777" w:rsidR="00CB6FA4"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соњаи геология</w:t>
      </w:r>
      <w:r>
        <w:rPr>
          <w:rFonts w:ascii="Times New Roman Tj" w:eastAsia="Times New Roman" w:hAnsi="Times New Roman Tj" w:cs="Times New Roman"/>
          <w:sz w:val="28"/>
          <w:szCs w:val="28"/>
          <w:lang w:eastAsia="ru-RU"/>
        </w:rPr>
        <w:t>и Љумњурии Тољикистон</w:t>
      </w:r>
      <w:r w:rsidRPr="005E3533">
        <w:rPr>
          <w:rFonts w:ascii="Times New Roman Tj" w:eastAsia="Times New Roman" w:hAnsi="Times New Roman Tj" w:cs="Times New Roman"/>
          <w:sz w:val="28"/>
          <w:szCs w:val="28"/>
          <w:lang w:eastAsia="ru-RU"/>
        </w:rPr>
        <w:t xml:space="preserve"> </w:t>
      </w:r>
    </w:p>
    <w:p w14:paraId="6260EF8A" w14:textId="77777777" w:rsidR="00CB6FA4" w:rsidRPr="005E3533"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барои солњои 2021-2030</w:t>
      </w:r>
    </w:p>
    <w:p w14:paraId="3BD2769F" w14:textId="77777777" w:rsidR="00CB6FA4" w:rsidRPr="004558AA" w:rsidRDefault="00CB6FA4" w:rsidP="00CB6FA4">
      <w:pPr>
        <w:spacing w:after="0" w:line="240" w:lineRule="auto"/>
        <w:jc w:val="center"/>
        <w:rPr>
          <w:rFonts w:ascii="Times New Roman Tj" w:hAnsi="Times New Roman Tj"/>
          <w:sz w:val="4"/>
          <w:szCs w:val="28"/>
        </w:rPr>
      </w:pPr>
    </w:p>
    <w:p w14:paraId="141D8469" w14:textId="77777777" w:rsidR="00CB6FA4" w:rsidRPr="006720F0" w:rsidRDefault="00CB6FA4" w:rsidP="00CB6FA4">
      <w:pPr>
        <w:spacing w:after="0" w:line="240" w:lineRule="auto"/>
        <w:jc w:val="center"/>
        <w:rPr>
          <w:rFonts w:ascii="Times New Roman Tj" w:hAnsi="Times New Roman Tj"/>
          <w:sz w:val="28"/>
          <w:szCs w:val="28"/>
        </w:rPr>
      </w:pPr>
      <w:r w:rsidRPr="006720F0">
        <w:rPr>
          <w:rFonts w:ascii="Times New Roman Tj" w:hAnsi="Times New Roman Tj"/>
          <w:sz w:val="28"/>
          <w:szCs w:val="28"/>
        </w:rPr>
        <w:t>Самтњои корњои иктишофию геологї аз њисоби маблаѓњои сармоя</w:t>
      </w:r>
      <w:r>
        <w:rPr>
          <w:rFonts w:ascii="Times New Roman Tj" w:hAnsi="Times New Roman Tj"/>
          <w:sz w:val="28"/>
          <w:szCs w:val="28"/>
        </w:rPr>
        <w:t>гузорон</w:t>
      </w:r>
    </w:p>
    <w:tbl>
      <w:tblPr>
        <w:tblW w:w="15026" w:type="dxa"/>
        <w:tblInd w:w="250" w:type="dxa"/>
        <w:shd w:val="clear" w:color="auto" w:fill="FFFFFF" w:themeFill="background1"/>
        <w:tblLook w:val="04A0" w:firstRow="1" w:lastRow="0" w:firstColumn="1" w:lastColumn="0" w:noHBand="0" w:noVBand="1"/>
      </w:tblPr>
      <w:tblGrid>
        <w:gridCol w:w="598"/>
        <w:gridCol w:w="3025"/>
        <w:gridCol w:w="3465"/>
        <w:gridCol w:w="3781"/>
        <w:gridCol w:w="4157"/>
      </w:tblGrid>
      <w:tr w:rsidR="00CB6FA4" w:rsidRPr="00464DEC" w14:paraId="6F904E6B" w14:textId="77777777" w:rsidTr="00A36CC2">
        <w:trPr>
          <w:trHeight w:val="264"/>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6D7108" w14:textId="77777777" w:rsidR="00CB6FA4" w:rsidRPr="00464DEC" w:rsidRDefault="00CB6FA4" w:rsidP="00A36CC2">
            <w:pPr>
              <w:spacing w:after="0" w:line="240" w:lineRule="auto"/>
              <w:jc w:val="center"/>
              <w:rPr>
                <w:rFonts w:ascii="Times New Roman Tj" w:hAnsi="Times New Roman Tj"/>
                <w:sz w:val="28"/>
                <w:szCs w:val="28"/>
              </w:rPr>
            </w:pPr>
          </w:p>
          <w:p w14:paraId="40962549"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sz w:val="28"/>
                <w:szCs w:val="28"/>
              </w:rPr>
              <w:t>Р/т</w:t>
            </w:r>
          </w:p>
        </w:tc>
        <w:tc>
          <w:tcPr>
            <w:tcW w:w="3025" w:type="dxa"/>
            <w:tcBorders>
              <w:top w:val="single" w:sz="4" w:space="0" w:color="auto"/>
              <w:left w:val="nil"/>
              <w:bottom w:val="single" w:sz="4" w:space="0" w:color="auto"/>
              <w:right w:val="single" w:sz="4" w:space="0" w:color="auto"/>
            </w:tcBorders>
            <w:shd w:val="clear" w:color="auto" w:fill="FFFFFF" w:themeFill="background1"/>
            <w:hideMark/>
          </w:tcPr>
          <w:p w14:paraId="5B213224"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Кон ва зуњурот</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238D7A01"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Љойгиршавии объект</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058E338F"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Кандании фоиданок</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B5CBB75"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Усули гузаронидани корњо</w:t>
            </w:r>
          </w:p>
        </w:tc>
      </w:tr>
      <w:tr w:rsidR="00CB6FA4" w:rsidRPr="00464DEC" w14:paraId="7C34EB0D" w14:textId="77777777" w:rsidTr="00A36CC2">
        <w:trPr>
          <w:trHeight w:val="264"/>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E1D53B0"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1</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1620414F"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2</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E763A47"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3</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48A6BA0B"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4</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F3C0266" w14:textId="77777777" w:rsidR="00CB6FA4" w:rsidRPr="00464DEC" w:rsidRDefault="00CB6FA4" w:rsidP="00A36CC2">
            <w:pPr>
              <w:spacing w:after="0" w:line="240" w:lineRule="auto"/>
              <w:jc w:val="center"/>
              <w:rPr>
                <w:rFonts w:ascii="Times New Roman Tj" w:hAnsi="Times New Roman Tj"/>
                <w:sz w:val="28"/>
                <w:szCs w:val="28"/>
              </w:rPr>
            </w:pPr>
            <w:r w:rsidRPr="00464DEC">
              <w:rPr>
                <w:rFonts w:ascii="Times New Roman Tj" w:hAnsi="Times New Roman Tj"/>
                <w:sz w:val="28"/>
                <w:szCs w:val="28"/>
              </w:rPr>
              <w:t>5</w:t>
            </w:r>
          </w:p>
        </w:tc>
      </w:tr>
      <w:tr w:rsidR="00CB6FA4" w:rsidRPr="00464DEC" w14:paraId="14423B16" w14:textId="77777777" w:rsidTr="00A36CC2">
        <w:trPr>
          <w:trHeight w:val="264"/>
        </w:trPr>
        <w:tc>
          <w:tcPr>
            <w:tcW w:w="15026"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2A566C" w14:textId="77777777" w:rsidR="00CB6FA4" w:rsidRPr="00B365F6" w:rsidRDefault="00CB6FA4" w:rsidP="00A36CC2">
            <w:pPr>
              <w:spacing w:after="0" w:line="240" w:lineRule="auto"/>
              <w:jc w:val="center"/>
              <w:rPr>
                <w:rFonts w:ascii="Times New Roman Tj" w:eastAsia="Times New Roman" w:hAnsi="Times New Roman Tj" w:cs="Arial CYR"/>
                <w:sz w:val="28"/>
                <w:szCs w:val="28"/>
                <w:lang w:eastAsia="ru-RU"/>
              </w:rPr>
            </w:pPr>
            <w:r w:rsidRPr="00B365F6">
              <w:rPr>
                <w:rFonts w:ascii="Times New Roman Tj" w:eastAsia="Times New Roman" w:hAnsi="Times New Roman Tj" w:cs="Arial CYR"/>
                <w:sz w:val="28"/>
                <w:szCs w:val="28"/>
                <w:lang w:eastAsia="ru-RU"/>
              </w:rPr>
              <w:t>Вилояти Суѓд</w:t>
            </w:r>
          </w:p>
        </w:tc>
      </w:tr>
      <w:tr w:rsidR="00CB6FA4" w:rsidRPr="00464DEC" w14:paraId="23F53043"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BE18A44"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2682334A" w14:textId="77777777" w:rsidR="00CB6FA4" w:rsidRPr="00464DEC" w:rsidRDefault="00CB6FA4" w:rsidP="00A36CC2">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Табоспин</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BF65687" w14:textId="6338E8A8"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Н</w:t>
            </w:r>
            <w:r w:rsidR="00CB6FA4">
              <w:rPr>
                <w:rFonts w:ascii="Times New Roman Tj" w:hAnsi="Times New Roman Tj"/>
                <w:color w:val="000000" w:themeColor="text1"/>
                <w:sz w:val="28"/>
                <w:szCs w:val="28"/>
                <w:lang w:val="tg-Cyrl-TJ"/>
              </w:rPr>
              <w:t>оњияи</w:t>
            </w:r>
            <w:r w:rsidR="00CB6FA4" w:rsidRPr="00464DEC">
              <w:rPr>
                <w:rFonts w:ascii="Times New Roman Tj" w:hAnsi="Times New Roman Tj"/>
                <w:color w:val="000000" w:themeColor="text1"/>
                <w:sz w:val="28"/>
                <w:szCs w:val="28"/>
                <w:lang w:val="tg-Cyrl-TJ"/>
              </w:rPr>
              <w:t xml:space="preserve"> Айнї</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64625F2B" w14:textId="1D8F7593"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2CE9E4A4" w14:textId="77777777" w:rsidR="00CB6FA4" w:rsidRPr="00464DEC" w:rsidRDefault="00CB6FA4" w:rsidP="00A36CC2">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1AF47854"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0493529"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2</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3892FEC" w14:textId="77777777" w:rsidR="00CB6FA4" w:rsidRPr="00464DEC" w:rsidRDefault="00CB6FA4" w:rsidP="00A36CC2">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Уќобхона</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21005C42" w14:textId="20656C59"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Айнї</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25E01C8E" w14:textId="086BF86A"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21B43F7E" w14:textId="77777777" w:rsidR="00CB6FA4" w:rsidRPr="00464DEC" w:rsidRDefault="00CB6FA4" w:rsidP="00A36CC2">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63BB86A6"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FB8E0CB"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3</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294A103" w14:textId="77777777" w:rsidR="00CB6FA4" w:rsidRPr="00464DEC" w:rsidRDefault="00CB6FA4" w:rsidP="00A36CC2">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Пањндара</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7AF1E50D" w14:textId="397F57E4"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Айнї</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2CED1251" w14:textId="0D7F2F00"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С</w:t>
            </w:r>
            <w:r w:rsidR="00CB6FA4" w:rsidRPr="00464DEC">
              <w:rPr>
                <w:rFonts w:ascii="Times New Roman Tj" w:hAnsi="Times New Roman Tj"/>
                <w:color w:val="000000" w:themeColor="text1"/>
                <w:sz w:val="28"/>
                <w:szCs w:val="28"/>
                <w:lang w:val="tg-Cyrl-TJ"/>
              </w:rPr>
              <w:t>урма</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1DE48B2A" w14:textId="77777777" w:rsidR="00CB6FA4" w:rsidRPr="00464DEC" w:rsidRDefault="00CB6FA4" w:rsidP="00A36CC2">
            <w:pPr>
              <w:spacing w:after="0" w:line="240" w:lineRule="auto"/>
              <w:jc w:val="both"/>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189C61FD"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C297795"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4</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4DDD4A79"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Сеќабат</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3D7ED867" w14:textId="07D26BBE"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Мастчоњ</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4640B618" w14:textId="5EC0A04E"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С</w:t>
            </w:r>
            <w:r w:rsidR="00CB6FA4" w:rsidRPr="00464DEC">
              <w:rPr>
                <w:rFonts w:ascii="Times New Roman Tj" w:hAnsi="Times New Roman Tj"/>
                <w:color w:val="000000" w:themeColor="text1"/>
                <w:sz w:val="28"/>
                <w:szCs w:val="28"/>
                <w:lang w:val="tg-Cyrl-TJ"/>
              </w:rPr>
              <w:t>урбу руњ</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B9685EB"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3FB43F0F"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267E3AD"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5</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2696499A"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Аѓба</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E92660B" w14:textId="6A83E022"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Мастчоњ</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0161B0AE" w14:textId="13E585DE"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С</w:t>
            </w:r>
            <w:r w:rsidR="00CB6FA4" w:rsidRPr="00464DEC">
              <w:rPr>
                <w:rFonts w:ascii="Times New Roman Tj" w:hAnsi="Times New Roman Tj"/>
                <w:color w:val="000000" w:themeColor="text1"/>
                <w:sz w:val="28"/>
                <w:szCs w:val="28"/>
                <w:lang w:val="tg-Cyrl-TJ"/>
              </w:rPr>
              <w:t>урбу руњ</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1BC3C048"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6AEBC318"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0E3EA92"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6</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42AAA32E"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Бањодурбек</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2742E1C6" w14:textId="39A0A5C4"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Мастчоњ</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4BDC2180" w14:textId="1A5A298B"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Н</w:t>
            </w:r>
            <w:r w:rsidR="00CB6FA4" w:rsidRPr="00464DEC">
              <w:rPr>
                <w:rFonts w:ascii="Times New Roman Tj" w:hAnsi="Times New Roman Tj"/>
                <w:color w:val="000000" w:themeColor="text1"/>
                <w:sz w:val="28"/>
                <w:szCs w:val="28"/>
                <w:lang w:val="tg-Cyrl-TJ"/>
              </w:rPr>
              <w:t>уќра-тилло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56FE0AA8"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4F91BC49"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1A8576B"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7</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22E8CB2"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Кумарѓи Боло</w:t>
            </w:r>
            <w:r w:rsidRPr="00464DEC">
              <w:rPr>
                <w:rFonts w:ascii="Times New Roman Tj" w:hAnsi="Times New Roman Tj"/>
                <w:color w:val="000000" w:themeColor="text1"/>
                <w:sz w:val="28"/>
                <w:szCs w:val="28"/>
                <w:lang w:val="tg-Cyrl-TJ"/>
              </w:rPr>
              <w:tab/>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2ED86700" w14:textId="2F83540D"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Айнї</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3EF438C7" w14:textId="487F1DDF"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A32F299"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4511F243"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4F11B28"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8</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50AB90D1"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Тут</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0DF801C" w14:textId="105BBC74"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Б</w:t>
            </w:r>
            <w:r w:rsidR="00CB6FA4">
              <w:rPr>
                <w:rFonts w:ascii="Times New Roman Tj" w:hAnsi="Times New Roman Tj"/>
                <w:color w:val="000000" w:themeColor="text1"/>
                <w:sz w:val="28"/>
                <w:szCs w:val="28"/>
              </w:rPr>
              <w:t xml:space="preserve">обољон </w:t>
            </w:r>
            <w:r w:rsidR="00CB6FA4" w:rsidRPr="00464DEC">
              <w:rPr>
                <w:rFonts w:ascii="Times New Roman Tj" w:hAnsi="Times New Roman Tj"/>
                <w:color w:val="000000" w:themeColor="text1"/>
                <w:sz w:val="28"/>
                <w:szCs w:val="28"/>
              </w:rPr>
              <w:t>Ѓафуров</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7942985F" w14:textId="3EFD84DF"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0ADC6B6D"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1007371C"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5C87E0FC"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9</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3CF0BEC"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Оккур</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1909378D" w14:textId="4413A446"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Б</w:t>
            </w:r>
            <w:r w:rsidR="00CB6FA4">
              <w:rPr>
                <w:rFonts w:ascii="Times New Roman Tj" w:hAnsi="Times New Roman Tj"/>
                <w:color w:val="000000" w:themeColor="text1"/>
                <w:sz w:val="28"/>
                <w:szCs w:val="28"/>
              </w:rPr>
              <w:t xml:space="preserve">обољон </w:t>
            </w:r>
            <w:r w:rsidR="00CB6FA4" w:rsidRPr="00464DEC">
              <w:rPr>
                <w:rFonts w:ascii="Times New Roman Tj" w:hAnsi="Times New Roman Tj"/>
                <w:color w:val="000000" w:themeColor="text1"/>
                <w:sz w:val="28"/>
                <w:szCs w:val="28"/>
              </w:rPr>
              <w:t>Ѓафуров</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11A4D565" w14:textId="716A3956"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7B9B4DDE"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7C25E789"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FD9F194"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10</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5B4BF"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Асќутан</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46C3F880" w14:textId="3A4338FF"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Б</w:t>
            </w:r>
            <w:r w:rsidR="00CB6FA4">
              <w:rPr>
                <w:rFonts w:ascii="Times New Roman Tj" w:hAnsi="Times New Roman Tj"/>
                <w:color w:val="000000" w:themeColor="text1"/>
                <w:sz w:val="28"/>
                <w:szCs w:val="28"/>
              </w:rPr>
              <w:t xml:space="preserve">обољон </w:t>
            </w:r>
            <w:r w:rsidR="00CB6FA4" w:rsidRPr="00464DEC">
              <w:rPr>
                <w:rFonts w:ascii="Times New Roman Tj" w:hAnsi="Times New Roman Tj"/>
                <w:color w:val="000000" w:themeColor="text1"/>
                <w:sz w:val="28"/>
                <w:szCs w:val="28"/>
              </w:rPr>
              <w:t>Ѓафуров</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67211CAA" w14:textId="46914EC1"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7C55A19C"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61415E6A"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55307B5D"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11</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97DB8"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Сангрен</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158DB00" w14:textId="36AF7310"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Б</w:t>
            </w:r>
            <w:r w:rsidR="00CB6FA4">
              <w:rPr>
                <w:rFonts w:ascii="Times New Roman Tj" w:hAnsi="Times New Roman Tj"/>
                <w:color w:val="000000" w:themeColor="text1"/>
                <w:sz w:val="28"/>
                <w:szCs w:val="28"/>
              </w:rPr>
              <w:t xml:space="preserve">обољон </w:t>
            </w:r>
            <w:r w:rsidR="00CB6FA4" w:rsidRPr="00464DEC">
              <w:rPr>
                <w:rFonts w:ascii="Times New Roman Tj" w:hAnsi="Times New Roman Tj"/>
                <w:color w:val="000000" w:themeColor="text1"/>
                <w:sz w:val="28"/>
                <w:szCs w:val="28"/>
              </w:rPr>
              <w:t>Ѓафуров</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28D68311" w14:textId="0B90651A"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486EE483"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501C28D3"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3CFE6C5"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12</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4DA5F"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Ќушмулло</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75CA614D" w14:textId="78A93B37"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Б</w:t>
            </w:r>
            <w:r w:rsidR="00CB6FA4">
              <w:rPr>
                <w:rFonts w:ascii="Times New Roman Tj" w:hAnsi="Times New Roman Tj"/>
                <w:color w:val="000000" w:themeColor="text1"/>
                <w:sz w:val="28"/>
                <w:szCs w:val="28"/>
              </w:rPr>
              <w:t xml:space="preserve">обољон </w:t>
            </w:r>
            <w:r w:rsidR="00CB6FA4" w:rsidRPr="00464DEC">
              <w:rPr>
                <w:rFonts w:ascii="Times New Roman Tj" w:hAnsi="Times New Roman Tj"/>
                <w:color w:val="000000" w:themeColor="text1"/>
                <w:sz w:val="28"/>
                <w:szCs w:val="28"/>
              </w:rPr>
              <w:t>Ѓафуров</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7003AB4D" w14:textId="73277857"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57CF8B34"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21475FF5"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635705CF"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13</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86CA44"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Ќуллагї</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7A0A540A" w14:textId="49FDC660"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Б</w:t>
            </w:r>
            <w:r w:rsidR="00CB6FA4">
              <w:rPr>
                <w:rFonts w:ascii="Times New Roman Tj" w:hAnsi="Times New Roman Tj"/>
                <w:color w:val="000000" w:themeColor="text1"/>
                <w:sz w:val="28"/>
                <w:szCs w:val="28"/>
              </w:rPr>
              <w:t xml:space="preserve">обољон </w:t>
            </w:r>
            <w:r w:rsidR="00CB6FA4" w:rsidRPr="00464DEC">
              <w:rPr>
                <w:rFonts w:ascii="Times New Roman Tj" w:hAnsi="Times New Roman Tj"/>
                <w:color w:val="000000" w:themeColor="text1"/>
                <w:sz w:val="28"/>
                <w:szCs w:val="28"/>
              </w:rPr>
              <w:t>Ѓафуров</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7946EC74" w14:textId="64B20935"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0EA22D7"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73431A2A"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A390947"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lastRenderedPageBreak/>
              <w:t>14</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5C961"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Тагансой</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09AB46E3" w14:textId="2BEDA575"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Мастчоњ</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0ACB323B" w14:textId="43476B30"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052CB04"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1E69800A"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04FA28F"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15</w:t>
            </w:r>
          </w:p>
        </w:tc>
        <w:tc>
          <w:tcPr>
            <w:tcW w:w="3025" w:type="dxa"/>
            <w:tcBorders>
              <w:top w:val="single" w:sz="4" w:space="0" w:color="000000" w:themeColor="text1"/>
              <w:left w:val="single" w:sz="4" w:space="0" w:color="000000" w:themeColor="text1"/>
              <w:bottom w:val="single" w:sz="4" w:space="0" w:color="auto"/>
              <w:right w:val="single" w:sz="4" w:space="0" w:color="000000" w:themeColor="text1"/>
            </w:tcBorders>
          </w:tcPr>
          <w:p w14:paraId="3A1C37F8"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Машрап</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79BEDD9" w14:textId="7F9930DB"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color w:val="000000" w:themeColor="text1"/>
                <w:sz w:val="28"/>
                <w:szCs w:val="28"/>
              </w:rPr>
              <w:t>Н</w:t>
            </w:r>
            <w:r w:rsidR="00CB6FA4">
              <w:rPr>
                <w:rFonts w:ascii="Times New Roman Tj" w:hAnsi="Times New Roman Tj"/>
                <w:color w:val="000000" w:themeColor="text1"/>
                <w:sz w:val="28"/>
                <w:szCs w:val="28"/>
              </w:rPr>
              <w:t>оњияи</w:t>
            </w:r>
            <w:r w:rsidR="00CB6FA4" w:rsidRPr="00464DEC">
              <w:rPr>
                <w:rFonts w:ascii="Times New Roman Tj" w:hAnsi="Times New Roman Tj"/>
                <w:color w:val="000000" w:themeColor="text1"/>
                <w:sz w:val="28"/>
                <w:szCs w:val="28"/>
              </w:rPr>
              <w:t xml:space="preserve"> Мастчоњ</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640085FB" w14:textId="4BCEA614"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0320DA76"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0E6AAEBF" w14:textId="77777777" w:rsidTr="00A36CC2">
        <w:trPr>
          <w:trHeight w:val="252"/>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5061C8B1"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16</w:t>
            </w:r>
          </w:p>
        </w:tc>
        <w:tc>
          <w:tcPr>
            <w:tcW w:w="3025" w:type="dxa"/>
            <w:tcBorders>
              <w:top w:val="single" w:sz="4" w:space="0" w:color="auto"/>
              <w:left w:val="single" w:sz="4" w:space="0" w:color="000000" w:themeColor="text1"/>
              <w:bottom w:val="single" w:sz="4" w:space="0" w:color="auto"/>
              <w:right w:val="single" w:sz="4" w:space="0" w:color="auto"/>
            </w:tcBorders>
          </w:tcPr>
          <w:p w14:paraId="525CFC9A" w14:textId="77777777" w:rsidR="00CB6FA4" w:rsidRDefault="00CB6FA4" w:rsidP="00A36CC2">
            <w:pPr>
              <w:spacing w:after="0" w:line="240" w:lineRule="auto"/>
              <w:rPr>
                <w:rFonts w:ascii="Times New Roman Tj" w:hAnsi="Times New Roman Tj"/>
                <w:sz w:val="28"/>
                <w:szCs w:val="28"/>
                <w:lang w:val="tg-Cyrl-TJ"/>
              </w:rPr>
            </w:pPr>
            <w:r w:rsidRPr="00464DEC">
              <w:rPr>
                <w:rFonts w:ascii="Times New Roman Tj" w:hAnsi="Times New Roman Tj"/>
                <w:sz w:val="28"/>
                <w:szCs w:val="28"/>
                <w:lang w:val="tg-Cyrl-TJ"/>
              </w:rPr>
              <w:t>Майдони маъдании  Учкул-Каттасой</w:t>
            </w:r>
          </w:p>
          <w:p w14:paraId="545372AA"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p>
        </w:tc>
        <w:tc>
          <w:tcPr>
            <w:tcW w:w="3465" w:type="dxa"/>
            <w:tcBorders>
              <w:top w:val="single" w:sz="4" w:space="0" w:color="auto"/>
              <w:left w:val="single" w:sz="4" w:space="0" w:color="auto"/>
              <w:bottom w:val="single" w:sz="4" w:space="0" w:color="auto"/>
              <w:right w:val="single" w:sz="4" w:space="0" w:color="auto"/>
            </w:tcBorders>
            <w:shd w:val="clear" w:color="auto" w:fill="FFFFFF" w:themeFill="background1"/>
          </w:tcPr>
          <w:p w14:paraId="2062D1FB" w14:textId="61D32D42" w:rsidR="00CB6FA4" w:rsidRPr="00464DEC" w:rsidRDefault="005A45E6" w:rsidP="005A45E6">
            <w:pPr>
              <w:spacing w:after="0" w:line="240" w:lineRule="auto"/>
              <w:rPr>
                <w:rFonts w:ascii="Times New Roman Tj" w:hAnsi="Times New Roman Tj"/>
                <w:color w:val="000000" w:themeColor="text1"/>
                <w:sz w:val="28"/>
                <w:szCs w:val="28"/>
              </w:rPr>
            </w:pPr>
            <w:r>
              <w:rPr>
                <w:rFonts w:ascii="Times New Roman Tj" w:hAnsi="Times New Roman Tj"/>
                <w:sz w:val="28"/>
                <w:szCs w:val="28"/>
                <w:lang w:val="tg-Cyrl-TJ"/>
              </w:rPr>
              <w:t>Ш</w:t>
            </w:r>
            <w:r w:rsidR="00CB6FA4">
              <w:rPr>
                <w:rFonts w:ascii="Times New Roman Tj" w:hAnsi="Times New Roman Tj"/>
                <w:sz w:val="28"/>
                <w:szCs w:val="28"/>
                <w:lang w:val="tg-Cyrl-TJ"/>
              </w:rPr>
              <w:t xml:space="preserve">ањри </w:t>
            </w:r>
            <w:r w:rsidR="00CB6FA4" w:rsidRPr="00464DEC">
              <w:rPr>
                <w:rFonts w:ascii="Times New Roman Tj" w:hAnsi="Times New Roman Tj"/>
                <w:sz w:val="28"/>
                <w:szCs w:val="28"/>
                <w:lang w:val="tg-Cyrl-TJ"/>
              </w:rPr>
              <w:t>Панљакент</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0A1E4515" w14:textId="3A91E013" w:rsidR="00CB6FA4" w:rsidRPr="00464DEC" w:rsidRDefault="005A45E6" w:rsidP="005A45E6">
            <w:pPr>
              <w:spacing w:after="0" w:line="240" w:lineRule="auto"/>
              <w:rPr>
                <w:rFonts w:ascii="Times New Roman Tj" w:hAnsi="Times New Roman Tj"/>
                <w:color w:val="000000" w:themeColor="text1"/>
                <w:sz w:val="28"/>
                <w:szCs w:val="28"/>
                <w:lang w:val="tg-Cyrl-TJ"/>
              </w:rPr>
            </w:pPr>
            <w:r>
              <w:rPr>
                <w:rFonts w:ascii="Times New Roman Tj" w:hAnsi="Times New Roman Tj"/>
                <w:sz w:val="28"/>
                <w:szCs w:val="28"/>
                <w:lang w:val="tg-Cyrl-TJ"/>
              </w:rPr>
              <w:t>Т</w:t>
            </w:r>
            <w:r w:rsidR="00CB6FA4" w:rsidRPr="00464DEC">
              <w:rPr>
                <w:rFonts w:ascii="Times New Roman Tj" w:hAnsi="Times New Roman Tj"/>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464CE143"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sz w:val="28"/>
                <w:szCs w:val="28"/>
                <w:lang w:val="tg-Cyrl-TJ"/>
              </w:rPr>
              <w:t xml:space="preserve">Корњои иктишофи ќаблї  </w:t>
            </w:r>
          </w:p>
        </w:tc>
      </w:tr>
      <w:tr w:rsidR="00CB6FA4" w:rsidRPr="00464DEC" w14:paraId="7FA6EE33" w14:textId="77777777" w:rsidTr="00A36CC2">
        <w:trPr>
          <w:trHeight w:val="245"/>
        </w:trPr>
        <w:tc>
          <w:tcPr>
            <w:tcW w:w="1502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DBE7BFA" w14:textId="77777777" w:rsidR="00CB6FA4" w:rsidRPr="00B365F6" w:rsidRDefault="00CB6FA4" w:rsidP="00A36CC2">
            <w:pPr>
              <w:spacing w:after="0" w:line="240" w:lineRule="auto"/>
              <w:jc w:val="center"/>
              <w:rPr>
                <w:rFonts w:ascii="Times New Roman Tj" w:eastAsia="Times New Roman" w:hAnsi="Times New Roman Tj" w:cs="Arial CYR"/>
                <w:sz w:val="28"/>
                <w:szCs w:val="28"/>
                <w:lang w:val="tg-Cyrl-TJ" w:eastAsia="ru-RU"/>
              </w:rPr>
            </w:pPr>
            <w:r w:rsidRPr="00B365F6">
              <w:rPr>
                <w:rFonts w:ascii="Times New Roman Tj" w:eastAsia="Times New Roman" w:hAnsi="Times New Roman Tj" w:cs="Arial CYR"/>
                <w:sz w:val="28"/>
                <w:szCs w:val="28"/>
                <w:lang w:eastAsia="ru-RU"/>
              </w:rPr>
              <w:t>Вилояти Хатлон</w:t>
            </w:r>
          </w:p>
        </w:tc>
      </w:tr>
      <w:tr w:rsidR="00CB6FA4" w:rsidRPr="00464DEC" w14:paraId="52692300" w14:textId="77777777" w:rsidTr="00A36CC2">
        <w:trPr>
          <w:trHeight w:val="34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20D0633" w14:textId="77777777" w:rsidR="00CB6FA4" w:rsidRPr="00464DEC" w:rsidRDefault="00CB6FA4" w:rsidP="00A36CC2">
            <w:pPr>
              <w:spacing w:after="0" w:line="240" w:lineRule="auto"/>
              <w:jc w:val="center"/>
              <w:rPr>
                <w:rFonts w:ascii="Times New Roman Tj" w:eastAsia="Times New Roman" w:hAnsi="Times New Roman Tj" w:cs="Arial CYR"/>
                <w:color w:val="000000" w:themeColor="text1"/>
                <w:sz w:val="28"/>
                <w:szCs w:val="28"/>
                <w:lang w:eastAsia="ru-RU"/>
              </w:rPr>
            </w:pPr>
            <w:r w:rsidRPr="00464DEC">
              <w:rPr>
                <w:rFonts w:ascii="Times New Roman Tj" w:eastAsia="Times New Roman" w:hAnsi="Times New Roman Tj" w:cs="Arial CYR"/>
                <w:color w:val="000000" w:themeColor="text1"/>
                <w:sz w:val="28"/>
                <w:szCs w:val="28"/>
                <w:lang w:eastAsia="ru-RU"/>
              </w:rPr>
              <w:t>17</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08B3AD1F" w14:textId="77777777" w:rsidR="00CB6FA4" w:rsidRPr="00464DEC" w:rsidRDefault="00CB6FA4" w:rsidP="00A36CC2">
            <w:pPr>
              <w:spacing w:after="0" w:line="240" w:lineRule="auto"/>
              <w:rPr>
                <w:rFonts w:ascii="Times New Roman Tj" w:eastAsia="Times New Roman" w:hAnsi="Times New Roman Tj" w:cs="Arial CYR"/>
                <w:color w:val="000000" w:themeColor="text1"/>
                <w:sz w:val="28"/>
                <w:szCs w:val="28"/>
                <w:lang w:eastAsia="ru-RU"/>
              </w:rPr>
            </w:pPr>
            <w:r w:rsidRPr="00464DEC">
              <w:rPr>
                <w:rFonts w:ascii="Times New Roman Tj" w:hAnsi="Times New Roman Tj"/>
                <w:color w:val="000000" w:themeColor="text1"/>
                <w:sz w:val="28"/>
                <w:szCs w:val="28"/>
                <w:lang w:val="tg-Cyrl-TJ"/>
              </w:rPr>
              <w:t>Даштако</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70052286" w14:textId="133A744F" w:rsidR="00CB6FA4" w:rsidRPr="00464DEC" w:rsidRDefault="005A45E6" w:rsidP="005A45E6">
            <w:pPr>
              <w:spacing w:after="0" w:line="240" w:lineRule="auto"/>
              <w:rPr>
                <w:rFonts w:ascii="Times New Roman Tj" w:eastAsia="Times New Roman" w:hAnsi="Times New Roman Tj" w:cs="Arial CYR"/>
                <w:color w:val="000000" w:themeColor="text1"/>
                <w:sz w:val="28"/>
                <w:szCs w:val="28"/>
                <w:lang w:eastAsia="ru-RU"/>
              </w:rPr>
            </w:pPr>
            <w:r>
              <w:rPr>
                <w:rFonts w:ascii="Times New Roman Tj" w:hAnsi="Times New Roman Tj"/>
                <w:color w:val="000000" w:themeColor="text1"/>
                <w:sz w:val="28"/>
                <w:szCs w:val="28"/>
                <w:lang w:val="tg-Cyrl-TJ"/>
              </w:rPr>
              <w:t>Н</w:t>
            </w:r>
            <w:r w:rsidR="00CB6FA4">
              <w:rPr>
                <w:rFonts w:ascii="Times New Roman Tj" w:hAnsi="Times New Roman Tj"/>
                <w:color w:val="000000" w:themeColor="text1"/>
                <w:sz w:val="28"/>
                <w:szCs w:val="28"/>
                <w:lang w:val="tg-Cyrl-TJ"/>
              </w:rPr>
              <w:t>оњияи</w:t>
            </w:r>
            <w:r w:rsidR="00CB6FA4" w:rsidRPr="00464DEC">
              <w:rPr>
                <w:rFonts w:ascii="Times New Roman Tj" w:hAnsi="Times New Roman Tj"/>
                <w:color w:val="000000" w:themeColor="text1"/>
                <w:sz w:val="28"/>
                <w:szCs w:val="28"/>
                <w:lang w:val="tg-Cyrl-TJ"/>
              </w:rPr>
              <w:t xml:space="preserve"> Ховалинг</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100A6B97" w14:textId="67D6F9EB" w:rsidR="00CB6FA4" w:rsidRPr="00464DEC" w:rsidRDefault="005A45E6" w:rsidP="005A45E6">
            <w:pPr>
              <w:spacing w:after="0" w:line="240" w:lineRule="auto"/>
              <w:jc w:val="both"/>
              <w:rPr>
                <w:rFonts w:ascii="Times New Roman Tj" w:hAnsi="Times New Roman Tj"/>
                <w:color w:val="000000" w:themeColor="text1"/>
                <w:sz w:val="28"/>
                <w:szCs w:val="28"/>
                <w:lang w:val="tg-Cyrl-TJ"/>
              </w:rPr>
            </w:pPr>
            <w:r>
              <w:rPr>
                <w:rFonts w:ascii="Times New Roman Tj" w:hAnsi="Times New Roman Tj"/>
                <w:color w:val="000000" w:themeColor="text1"/>
                <w:sz w:val="28"/>
                <w:szCs w:val="28"/>
                <w:lang w:val="tg-Cyrl-TJ"/>
              </w:rPr>
              <w:t>Т</w:t>
            </w:r>
            <w:r w:rsidR="00CB6FA4" w:rsidRPr="00464DEC">
              <w:rPr>
                <w:rFonts w:ascii="Times New Roman Tj" w:hAnsi="Times New Roman Tj"/>
                <w:color w:val="000000" w:themeColor="text1"/>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7ACE2B89"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485D0F2C" w14:textId="77777777" w:rsidTr="00A36CC2">
        <w:trPr>
          <w:trHeight w:val="264"/>
        </w:trPr>
        <w:tc>
          <w:tcPr>
            <w:tcW w:w="15026"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14:paraId="267096FC" w14:textId="24BD9FA0" w:rsidR="00CB6FA4" w:rsidRPr="00B365F6" w:rsidRDefault="00CB6FA4" w:rsidP="005A45E6">
            <w:pPr>
              <w:spacing w:after="0" w:line="240" w:lineRule="auto"/>
              <w:jc w:val="center"/>
              <w:rPr>
                <w:rFonts w:ascii="Times New Roman Tj" w:eastAsia="Times New Roman" w:hAnsi="Times New Roman Tj" w:cs="Arial CYR"/>
                <w:sz w:val="28"/>
                <w:szCs w:val="28"/>
                <w:lang w:eastAsia="ru-RU"/>
              </w:rPr>
            </w:pPr>
            <w:r w:rsidRPr="00B365F6">
              <w:rPr>
                <w:rFonts w:ascii="Times New Roman Tj" w:eastAsia="Times New Roman" w:hAnsi="Times New Roman Tj" w:cs="Arial CYR"/>
                <w:sz w:val="28"/>
                <w:szCs w:val="28"/>
                <w:lang w:eastAsia="ru-RU"/>
              </w:rPr>
              <w:t>Вилояти Мухтори К</w:t>
            </w:r>
            <w:r w:rsidR="005A45E6">
              <w:rPr>
                <w:rFonts w:ascii="Times New Roman Tj" w:eastAsia="Times New Roman" w:hAnsi="Times New Roman Tj" w:cs="Arial CYR"/>
                <w:sz w:val="28"/>
                <w:szCs w:val="28"/>
                <w:lang w:eastAsia="ru-RU"/>
              </w:rPr>
              <w:t>ў</w:t>
            </w:r>
            <w:r w:rsidRPr="00B365F6">
              <w:rPr>
                <w:rFonts w:ascii="Times New Roman Tj" w:eastAsia="Times New Roman" w:hAnsi="Times New Roman Tj" w:cs="Arial CYR"/>
                <w:sz w:val="28"/>
                <w:szCs w:val="28"/>
                <w:lang w:eastAsia="ru-RU"/>
              </w:rPr>
              <w:t xml:space="preserve">њистони Бадахшон </w:t>
            </w:r>
          </w:p>
        </w:tc>
      </w:tr>
      <w:tr w:rsidR="00CB6FA4" w:rsidRPr="00464DEC" w14:paraId="2363CBBD" w14:textId="77777777" w:rsidTr="00A36CC2">
        <w:trPr>
          <w:trHeight w:val="264"/>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1BEBB8"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 18</w:t>
            </w:r>
          </w:p>
        </w:tc>
        <w:tc>
          <w:tcPr>
            <w:tcW w:w="3025" w:type="dxa"/>
            <w:tcBorders>
              <w:top w:val="single" w:sz="4" w:space="0" w:color="auto"/>
              <w:left w:val="nil"/>
              <w:bottom w:val="single" w:sz="4" w:space="0" w:color="auto"/>
              <w:right w:val="single" w:sz="4" w:space="0" w:color="auto"/>
            </w:tcBorders>
            <w:shd w:val="clear" w:color="auto" w:fill="FFFFFF" w:themeFill="background1"/>
            <w:hideMark/>
          </w:tcPr>
          <w:p w14:paraId="0B2EB86E" w14:textId="77777777" w:rsidR="00CB6FA4" w:rsidRPr="00464DEC" w:rsidRDefault="00CB6FA4" w:rsidP="00A36CC2">
            <w:pPr>
              <w:spacing w:after="0" w:line="240" w:lineRule="auto"/>
              <w:rPr>
                <w:rFonts w:ascii="Times New Roman Tj" w:eastAsia="Times New Roman" w:hAnsi="Times New Roman Tj" w:cs="Arial CYR"/>
                <w:sz w:val="28"/>
                <w:szCs w:val="28"/>
                <w:lang w:eastAsia="ru-RU"/>
              </w:rPr>
            </w:pPr>
            <w:r w:rsidRPr="00464DEC">
              <w:rPr>
                <w:rFonts w:ascii="Times New Roman Tj" w:hAnsi="Times New Roman Tj"/>
                <w:sz w:val="28"/>
                <w:szCs w:val="28"/>
                <w:lang w:val="tg-Cyrl-TJ"/>
              </w:rPr>
              <w:t>Барфї</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1A660B7C" w14:textId="634F5FC2"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Н</w:t>
            </w:r>
            <w:r w:rsidR="00CB6FA4">
              <w:rPr>
                <w:rFonts w:ascii="Times New Roman Tj" w:eastAsia="Times New Roman" w:hAnsi="Times New Roman Tj" w:cs="Arial CYR"/>
                <w:sz w:val="28"/>
                <w:szCs w:val="28"/>
                <w:lang w:eastAsia="ru-RU"/>
              </w:rPr>
              <w:t xml:space="preserve">оњияи </w:t>
            </w:r>
            <w:r w:rsidR="00CB6FA4" w:rsidRPr="00464DEC">
              <w:rPr>
                <w:rFonts w:ascii="Times New Roman Tj" w:eastAsia="Times New Roman" w:hAnsi="Times New Roman Tj" w:cs="Arial CYR"/>
                <w:sz w:val="28"/>
                <w:szCs w:val="28"/>
                <w:lang w:eastAsia="ru-RU"/>
              </w:rPr>
              <w:t xml:space="preserve">Мурѓоб  </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57D35E60" w14:textId="1948F33D" w:rsidR="00CB6FA4" w:rsidRPr="00464DEC" w:rsidRDefault="005A45E6" w:rsidP="005A45E6">
            <w:pPr>
              <w:spacing w:after="0" w:line="240" w:lineRule="auto"/>
              <w:rPr>
                <w:rFonts w:ascii="Times New Roman Tj" w:eastAsia="Times New Roman" w:hAnsi="Times New Roman Tj" w:cs="Arial CYR"/>
                <w:b/>
                <w:bCs/>
                <w:i/>
                <w:iCs/>
                <w:sz w:val="28"/>
                <w:szCs w:val="28"/>
                <w:lang w:eastAsia="ru-RU"/>
              </w:rPr>
            </w:pPr>
            <w:r>
              <w:rPr>
                <w:rFonts w:ascii="Times New Roman Tj" w:hAnsi="Times New Roman Tj"/>
                <w:sz w:val="28"/>
                <w:szCs w:val="28"/>
                <w:lang w:val="tg-Cyrl-TJ"/>
              </w:rPr>
              <w:t>Ё</w:t>
            </w:r>
            <w:r w:rsidR="00CB6FA4" w:rsidRPr="00464DEC">
              <w:rPr>
                <w:rFonts w:ascii="Times New Roman Tj" w:hAnsi="Times New Roman Tj"/>
                <w:sz w:val="28"/>
                <w:szCs w:val="28"/>
                <w:lang w:val="tg-Cyrl-TJ"/>
              </w:rPr>
              <w:t>ќут</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62D869E8" w14:textId="77777777" w:rsidR="00CB6FA4" w:rsidRPr="00464DEC" w:rsidRDefault="00CB6FA4" w:rsidP="00A36CC2">
            <w:pPr>
              <w:spacing w:after="0" w:line="240" w:lineRule="auto"/>
              <w:rPr>
                <w:rFonts w:ascii="Times New Roman Tj" w:eastAsia="Times New Roman" w:hAnsi="Times New Roman Tj" w:cs="Arial CYR"/>
                <w:b/>
                <w:bCs/>
                <w:i/>
                <w:iCs/>
                <w:sz w:val="28"/>
                <w:szCs w:val="28"/>
                <w:lang w:eastAsia="ru-RU"/>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7ACE01EC" w14:textId="77777777" w:rsidTr="00A36CC2">
        <w:trPr>
          <w:trHeight w:val="264"/>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8BDF10"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19</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7EF934A3" w14:textId="77777777" w:rsidR="00CB6FA4" w:rsidRPr="00464DEC" w:rsidRDefault="00CB6FA4" w:rsidP="00A36CC2">
            <w:pPr>
              <w:spacing w:after="0" w:line="240" w:lineRule="auto"/>
              <w:rPr>
                <w:rFonts w:ascii="Times New Roman Tj" w:hAnsi="Times New Roman Tj"/>
                <w:sz w:val="28"/>
                <w:szCs w:val="28"/>
                <w:lang w:val="tg-Cyrl-TJ"/>
              </w:rPr>
            </w:pPr>
            <w:r w:rsidRPr="00464DEC">
              <w:rPr>
                <w:rFonts w:ascii="Times New Roman Tj" w:hAnsi="Times New Roman Tj"/>
                <w:sz w:val="28"/>
                <w:szCs w:val="28"/>
                <w:lang w:val="tg-Cyrl-TJ"/>
              </w:rPr>
              <w:t>Якљилва</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39654A86" w14:textId="2A9BB0E1"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Н</w:t>
            </w:r>
            <w:r w:rsidR="00CB6FA4">
              <w:rPr>
                <w:rFonts w:ascii="Times New Roman Tj" w:eastAsia="Times New Roman" w:hAnsi="Times New Roman Tj" w:cs="Arial CYR"/>
                <w:sz w:val="28"/>
                <w:szCs w:val="28"/>
                <w:lang w:eastAsia="ru-RU"/>
              </w:rPr>
              <w:t xml:space="preserve">оњияи </w:t>
            </w:r>
            <w:r w:rsidR="00CB6FA4" w:rsidRPr="00464DEC">
              <w:rPr>
                <w:rFonts w:ascii="Times New Roman Tj" w:eastAsia="Times New Roman" w:hAnsi="Times New Roman Tj" w:cs="Arial CYR"/>
                <w:sz w:val="28"/>
                <w:szCs w:val="28"/>
                <w:lang w:eastAsia="ru-RU"/>
              </w:rPr>
              <w:t xml:space="preserve">Мурѓоб  </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7DE8D383" w14:textId="31D1AEB7" w:rsidR="00CB6FA4" w:rsidRPr="00464DEC" w:rsidRDefault="005A45E6" w:rsidP="005A45E6">
            <w:pPr>
              <w:spacing w:after="0" w:line="240" w:lineRule="auto"/>
              <w:rPr>
                <w:rFonts w:ascii="Times New Roman Tj" w:hAnsi="Times New Roman Tj"/>
                <w:sz w:val="28"/>
                <w:szCs w:val="28"/>
                <w:lang w:val="tg-Cyrl-TJ"/>
              </w:rPr>
            </w:pPr>
            <w:r>
              <w:rPr>
                <w:rFonts w:ascii="Times New Roman Tj" w:hAnsi="Times New Roman Tj"/>
                <w:sz w:val="28"/>
                <w:szCs w:val="28"/>
                <w:lang w:val="tg-Cyrl-TJ"/>
              </w:rPr>
              <w:t>Н</w:t>
            </w:r>
            <w:r w:rsidR="00CB6FA4" w:rsidRPr="00464DEC">
              <w:rPr>
                <w:rFonts w:ascii="Times New Roman Tj" w:hAnsi="Times New Roman Tj"/>
                <w:sz w:val="28"/>
                <w:szCs w:val="28"/>
                <w:lang w:val="tg-Cyrl-TJ"/>
              </w:rPr>
              <w:t>уќра</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68074AD0" w14:textId="77777777" w:rsidR="00CB6FA4" w:rsidRPr="00464DEC" w:rsidRDefault="00CB6FA4" w:rsidP="00A36CC2">
            <w:pPr>
              <w:spacing w:after="0" w:line="240" w:lineRule="auto"/>
              <w:rPr>
                <w:rFonts w:ascii="Times New Roman Tj" w:eastAsia="Times New Roman" w:hAnsi="Times New Roman Tj" w:cs="Arial CYR"/>
                <w:b/>
                <w:bCs/>
                <w:i/>
                <w:iCs/>
                <w:sz w:val="28"/>
                <w:szCs w:val="28"/>
                <w:lang w:eastAsia="ru-RU"/>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752707FB" w14:textId="77777777" w:rsidTr="00A36CC2">
        <w:trPr>
          <w:trHeight w:val="264"/>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C2CBE4F"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20</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B8DB50A" w14:textId="77777777" w:rsidR="00CB6FA4" w:rsidRPr="00464DEC" w:rsidRDefault="00CB6FA4" w:rsidP="00A36CC2">
            <w:pPr>
              <w:spacing w:after="0" w:line="240" w:lineRule="auto"/>
              <w:rPr>
                <w:rFonts w:ascii="Times New Roman Tj" w:hAnsi="Times New Roman Tj"/>
                <w:sz w:val="28"/>
                <w:szCs w:val="28"/>
                <w:lang w:val="tg-Cyrl-TJ"/>
              </w:rPr>
            </w:pPr>
            <w:r w:rsidRPr="00464DEC">
              <w:rPr>
                <w:rFonts w:ascii="Times New Roman Tj" w:hAnsi="Times New Roman Tj"/>
                <w:sz w:val="28"/>
                <w:szCs w:val="28"/>
                <w:lang w:val="tg-Cyrl-TJ"/>
              </w:rPr>
              <w:t>Равнов</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36672064" w14:textId="14B356A3"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eastAsia="Times New Roman" w:hAnsi="Times New Roman Tj" w:cs="Arial CYR"/>
                <w:sz w:val="28"/>
                <w:szCs w:val="28"/>
                <w:lang w:eastAsia="ru-RU"/>
              </w:rPr>
              <w:t>Н</w:t>
            </w:r>
            <w:r w:rsidR="00CB6FA4">
              <w:rPr>
                <w:rFonts w:ascii="Times New Roman Tj" w:eastAsia="Times New Roman" w:hAnsi="Times New Roman Tj" w:cs="Arial CYR"/>
                <w:sz w:val="28"/>
                <w:szCs w:val="28"/>
                <w:lang w:eastAsia="ru-RU"/>
              </w:rPr>
              <w:t xml:space="preserve">оњияи </w:t>
            </w:r>
            <w:r w:rsidR="00CB6FA4" w:rsidRPr="00464DEC">
              <w:rPr>
                <w:rFonts w:ascii="Times New Roman Tj" w:eastAsia="Times New Roman" w:hAnsi="Times New Roman Tj" w:cs="Arial CYR"/>
                <w:sz w:val="28"/>
                <w:szCs w:val="28"/>
                <w:lang w:eastAsia="ru-RU"/>
              </w:rPr>
              <w:t>Дарвоз</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2D527B6A" w14:textId="31165D60" w:rsidR="00CB6FA4" w:rsidRPr="00464DEC" w:rsidRDefault="005A45E6" w:rsidP="005A45E6">
            <w:pPr>
              <w:spacing w:after="0" w:line="240" w:lineRule="auto"/>
              <w:rPr>
                <w:rFonts w:ascii="Times New Roman Tj" w:hAnsi="Times New Roman Tj"/>
                <w:sz w:val="28"/>
                <w:szCs w:val="28"/>
                <w:lang w:val="tg-Cyrl-TJ"/>
              </w:rPr>
            </w:pPr>
            <w:r>
              <w:rPr>
                <w:rFonts w:ascii="Times New Roman Tj" w:hAnsi="Times New Roman Tj"/>
                <w:sz w:val="28"/>
                <w:szCs w:val="28"/>
                <w:lang w:val="tg-Cyrl-TJ"/>
              </w:rPr>
              <w:t>А</w:t>
            </w:r>
            <w:r w:rsidR="00CB6FA4" w:rsidRPr="00464DEC">
              <w:rPr>
                <w:rFonts w:ascii="Times New Roman Tj" w:hAnsi="Times New Roman Tj"/>
                <w:sz w:val="28"/>
                <w:szCs w:val="28"/>
                <w:lang w:val="tg-Cyrl-TJ"/>
              </w:rPr>
              <w:t>нгишт</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5055583D" w14:textId="77777777" w:rsidR="00CB6FA4" w:rsidRPr="00464DEC" w:rsidRDefault="00CB6FA4" w:rsidP="00A36CC2">
            <w:pPr>
              <w:spacing w:after="0" w:line="240" w:lineRule="auto"/>
              <w:rPr>
                <w:rFonts w:ascii="Times New Roman Tj" w:hAnsi="Times New Roman Tj"/>
                <w:color w:val="000000" w:themeColor="text1"/>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7AF94FBA" w14:textId="77777777" w:rsidTr="00A36CC2">
        <w:trPr>
          <w:trHeight w:val="194"/>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56A10A1"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21</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010CF8A3" w14:textId="77777777" w:rsidR="00CB6FA4" w:rsidRPr="00464DEC" w:rsidRDefault="00CB6FA4" w:rsidP="00A36CC2">
            <w:pPr>
              <w:spacing w:after="0" w:line="240" w:lineRule="auto"/>
              <w:rPr>
                <w:rFonts w:ascii="Times New Roman Tj" w:hAnsi="Times New Roman Tj" w:cs="Times New Roman"/>
                <w:sz w:val="28"/>
                <w:szCs w:val="28"/>
                <w:lang w:val="tg-Cyrl-TJ"/>
              </w:rPr>
            </w:pPr>
            <w:r w:rsidRPr="00464DEC">
              <w:rPr>
                <w:rFonts w:ascii="Times New Roman Tj" w:hAnsi="Times New Roman Tj"/>
                <w:sz w:val="28"/>
                <w:szCs w:val="28"/>
              </w:rPr>
              <w:t>Пастхуф</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69AB3A56" w14:textId="4D93683F" w:rsidR="00CB6FA4" w:rsidRPr="00464DEC" w:rsidRDefault="005A45E6" w:rsidP="005A45E6">
            <w:pPr>
              <w:spacing w:after="0" w:line="240" w:lineRule="auto"/>
              <w:rPr>
                <w:rFonts w:ascii="Times New Roman Tj" w:eastAsia="Times New Roman" w:hAnsi="Times New Roman Tj" w:cs="Arial CYR"/>
                <w:sz w:val="28"/>
                <w:szCs w:val="28"/>
                <w:lang w:val="tg-Cyrl-TJ" w:eastAsia="ru-RU"/>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Шуѓнон</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68E9ED20" w14:textId="145E0A05"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П</w:t>
            </w:r>
            <w:r w:rsidR="00CB6FA4" w:rsidRPr="00464DEC">
              <w:rPr>
                <w:rFonts w:ascii="Times New Roman Tj" w:hAnsi="Times New Roman Tj"/>
                <w:sz w:val="28"/>
                <w:szCs w:val="28"/>
              </w:rPr>
              <w:t>орфирит</w:t>
            </w:r>
            <w:r w:rsidRPr="009331FD">
              <w:rPr>
                <w:rFonts w:ascii="Times New Roman Tj" w:eastAsia="Times New Roman" w:hAnsi="Times New Roman Tj" w:cs="Times New Roman"/>
                <w:sz w:val="28"/>
                <w:szCs w:val="28"/>
                <w:lang w:val="tg-Cyrl-TJ" w:eastAsia="ru-RU"/>
              </w:rPr>
              <w:t>–</w:t>
            </w:r>
            <w:r w:rsidR="00CB6FA4" w:rsidRPr="00464DEC">
              <w:rPr>
                <w:rFonts w:ascii="Times New Roman Tj" w:hAnsi="Times New Roman Tj"/>
                <w:sz w:val="28"/>
                <w:szCs w:val="28"/>
              </w:rPr>
              <w:t xml:space="preserve"> андезит</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713AE1E7"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0E062113" w14:textId="77777777" w:rsidTr="00A36CC2">
        <w:trPr>
          <w:trHeight w:val="293"/>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97499AA"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22</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1937FBC8" w14:textId="77777777" w:rsidR="00CB6FA4" w:rsidRPr="00464DEC" w:rsidRDefault="00CB6FA4" w:rsidP="00A36CC2">
            <w:pPr>
              <w:spacing w:after="0" w:line="240" w:lineRule="auto"/>
              <w:rPr>
                <w:rFonts w:ascii="Times New Roman Tj" w:hAnsi="Times New Roman Tj" w:cs="Times New Roman"/>
                <w:sz w:val="28"/>
                <w:szCs w:val="28"/>
                <w:lang w:val="tg-Cyrl-TJ"/>
              </w:rPr>
            </w:pPr>
            <w:r w:rsidRPr="00464DEC">
              <w:rPr>
                <w:rFonts w:ascii="Times New Roman Tj" w:hAnsi="Times New Roman Tj"/>
                <w:sz w:val="28"/>
                <w:szCs w:val="28"/>
              </w:rPr>
              <w:t xml:space="preserve">Шпат </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13C2E626" w14:textId="156BFF20"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Рўшон</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37040603" w14:textId="6307A7B2"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М</w:t>
            </w:r>
            <w:r w:rsidR="00CB6FA4" w:rsidRPr="00464DEC">
              <w:rPr>
                <w:rFonts w:ascii="Times New Roman Tj" w:hAnsi="Times New Roman Tj"/>
                <w:sz w:val="28"/>
                <w:szCs w:val="28"/>
              </w:rPr>
              <w:t>армар</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067827F" w14:textId="77777777" w:rsidR="00CB6FA4" w:rsidRPr="00464DEC" w:rsidRDefault="00CB6FA4" w:rsidP="00A36CC2">
            <w:pPr>
              <w:spacing w:after="0" w:line="240" w:lineRule="auto"/>
              <w:rPr>
                <w:rFonts w:ascii="Times New Roman Tj" w:hAnsi="Times New Roman Tj"/>
                <w:sz w:val="28"/>
                <w:szCs w:val="28"/>
                <w:lang w:val="tg-Cyrl-TJ"/>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738BEE29"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C2F8EB3"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23</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78236BA" w14:textId="77777777" w:rsidR="00CB6FA4" w:rsidRPr="00464DEC" w:rsidRDefault="00CB6FA4" w:rsidP="00A36CC2">
            <w:pPr>
              <w:spacing w:after="0" w:line="240" w:lineRule="auto"/>
              <w:rPr>
                <w:rFonts w:ascii="Times New Roman Tj" w:hAnsi="Times New Roman Tj" w:cs="Times New Roman"/>
                <w:sz w:val="28"/>
                <w:szCs w:val="28"/>
                <w:lang w:val="tg-Cyrl-TJ"/>
              </w:rPr>
            </w:pPr>
            <w:r w:rsidRPr="00464DEC">
              <w:rPr>
                <w:rFonts w:ascii="Times New Roman Tj" w:hAnsi="Times New Roman Tj"/>
                <w:sz w:val="28"/>
                <w:szCs w:val="28"/>
              </w:rPr>
              <w:t xml:space="preserve">Техарв  </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097A6546" w14:textId="588A8326"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Ванљ</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378BF0E4" w14:textId="57ACC806"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М</w:t>
            </w:r>
            <w:r w:rsidR="00CB6FA4" w:rsidRPr="00464DEC">
              <w:rPr>
                <w:rFonts w:ascii="Times New Roman Tj" w:hAnsi="Times New Roman Tj"/>
                <w:sz w:val="28"/>
                <w:szCs w:val="28"/>
              </w:rPr>
              <w:t>армар</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0EA53917"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0DDB1EE6"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5A3C8DAF"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24</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601456E7" w14:textId="77777777" w:rsidR="00CB6FA4" w:rsidRPr="00464DEC" w:rsidRDefault="00CB6FA4" w:rsidP="00A36CC2">
            <w:pPr>
              <w:spacing w:after="0" w:line="240" w:lineRule="auto"/>
              <w:rPr>
                <w:rFonts w:ascii="Times New Roman Tj" w:eastAsia="Times New Roman" w:hAnsi="Times New Roman Tj" w:cs="Arial CYR"/>
                <w:sz w:val="28"/>
                <w:szCs w:val="28"/>
                <w:lang w:eastAsia="ru-RU"/>
              </w:rPr>
            </w:pPr>
            <w:r w:rsidRPr="00464DEC">
              <w:rPr>
                <w:rFonts w:ascii="Times New Roman Tj" w:hAnsi="Times New Roman Tj"/>
                <w:sz w:val="28"/>
                <w:szCs w:val="28"/>
              </w:rPr>
              <w:t>Дењ</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0756BE14" w14:textId="38350C02"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Рўшон</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25C6B6CC" w14:textId="1A52DD2B"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Г</w:t>
            </w:r>
            <w:r w:rsidR="00CB6FA4" w:rsidRPr="00464DEC">
              <w:rPr>
                <w:rFonts w:ascii="Times New Roman Tj" w:hAnsi="Times New Roman Tj"/>
                <w:sz w:val="28"/>
                <w:szCs w:val="28"/>
              </w:rPr>
              <w:t>ранит</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535F660F"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color w:val="000000" w:themeColor="text1"/>
                <w:sz w:val="28"/>
                <w:szCs w:val="28"/>
                <w:lang w:val="tg-Cyrl-TJ"/>
              </w:rPr>
              <w:t xml:space="preserve">Корњои иктишофи ќаблї  </w:t>
            </w:r>
          </w:p>
        </w:tc>
      </w:tr>
      <w:tr w:rsidR="00CB6FA4" w:rsidRPr="00464DEC" w14:paraId="1E83ED2D"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2A3D220A"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25</w:t>
            </w:r>
          </w:p>
        </w:tc>
        <w:tc>
          <w:tcPr>
            <w:tcW w:w="3025" w:type="dxa"/>
            <w:tcBorders>
              <w:top w:val="single" w:sz="4" w:space="0" w:color="auto"/>
              <w:left w:val="nil"/>
              <w:bottom w:val="single" w:sz="4" w:space="0" w:color="auto"/>
              <w:right w:val="single" w:sz="4" w:space="0" w:color="auto"/>
            </w:tcBorders>
            <w:shd w:val="clear" w:color="auto" w:fill="FFFFFF" w:themeFill="background1"/>
          </w:tcPr>
          <w:p w14:paraId="064FB43A" w14:textId="77777777" w:rsidR="00CB6FA4" w:rsidRPr="00464DEC" w:rsidRDefault="00CB6FA4" w:rsidP="00A36CC2">
            <w:pPr>
              <w:spacing w:after="0" w:line="240" w:lineRule="auto"/>
              <w:rPr>
                <w:rFonts w:ascii="Times New Roman Tj" w:eastAsia="Times New Roman" w:hAnsi="Times New Roman Tj" w:cs="Arial CYR"/>
                <w:sz w:val="28"/>
                <w:szCs w:val="28"/>
                <w:lang w:eastAsia="ru-RU"/>
              </w:rPr>
            </w:pPr>
            <w:r w:rsidRPr="00464DEC">
              <w:rPr>
                <w:rFonts w:ascii="Times New Roman Tj" w:hAnsi="Times New Roman Tj"/>
                <w:sz w:val="28"/>
                <w:szCs w:val="28"/>
              </w:rPr>
              <w:t>Сохчарв</w:t>
            </w:r>
          </w:p>
        </w:tc>
        <w:tc>
          <w:tcPr>
            <w:tcW w:w="3465" w:type="dxa"/>
            <w:tcBorders>
              <w:top w:val="single" w:sz="4" w:space="0" w:color="auto"/>
              <w:left w:val="nil"/>
              <w:bottom w:val="single" w:sz="4" w:space="0" w:color="auto"/>
              <w:right w:val="single" w:sz="4" w:space="0" w:color="auto"/>
            </w:tcBorders>
            <w:shd w:val="clear" w:color="auto" w:fill="FFFFFF" w:themeFill="background1"/>
          </w:tcPr>
          <w:p w14:paraId="3AC1B956" w14:textId="2071D8F9" w:rsidR="00CB6FA4" w:rsidRPr="00464DEC" w:rsidRDefault="005A45E6" w:rsidP="005A45E6">
            <w:pPr>
              <w:spacing w:after="0" w:line="240" w:lineRule="auto"/>
              <w:rPr>
                <w:rFonts w:ascii="Times New Roman Tj" w:eastAsia="Times New Roman" w:hAnsi="Times New Roman Tj" w:cs="Arial CYR"/>
                <w:sz w:val="28"/>
                <w:szCs w:val="28"/>
                <w:lang w:eastAsia="ru-RU"/>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Шуѓнон</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34EFEEC9" w14:textId="0664C81C" w:rsidR="00CB6FA4" w:rsidRPr="00464DEC" w:rsidRDefault="005A45E6" w:rsidP="005A45E6">
            <w:pPr>
              <w:spacing w:after="0" w:line="240" w:lineRule="auto"/>
              <w:rPr>
                <w:rFonts w:ascii="Times New Roman Tj" w:hAnsi="Times New Roman Tj"/>
                <w:sz w:val="28"/>
                <w:szCs w:val="28"/>
                <w:lang w:val="tg-Cyrl-TJ"/>
              </w:rPr>
            </w:pPr>
            <w:r>
              <w:rPr>
                <w:rFonts w:ascii="Times New Roman Tj" w:hAnsi="Times New Roman Tj"/>
                <w:sz w:val="28"/>
                <w:szCs w:val="28"/>
              </w:rPr>
              <w:t>Г</w:t>
            </w:r>
            <w:r w:rsidR="00CB6FA4" w:rsidRPr="00464DEC">
              <w:rPr>
                <w:rFonts w:ascii="Times New Roman Tj" w:hAnsi="Times New Roman Tj"/>
                <w:sz w:val="28"/>
                <w:szCs w:val="28"/>
              </w:rPr>
              <w:t>ранит</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73A866FD"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sz w:val="28"/>
                <w:szCs w:val="28"/>
                <w:lang w:val="tg-Cyrl-TJ"/>
              </w:rPr>
              <w:t xml:space="preserve">Корњои иктишофи ќаблї  </w:t>
            </w:r>
          </w:p>
        </w:tc>
      </w:tr>
      <w:tr w:rsidR="00CB6FA4" w:rsidRPr="00464DEC" w14:paraId="041D407B" w14:textId="77777777" w:rsidTr="00A36CC2">
        <w:trPr>
          <w:trHeight w:val="116"/>
        </w:trPr>
        <w:tc>
          <w:tcPr>
            <w:tcW w:w="15026"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462E952A" w14:textId="5D037A58" w:rsidR="00CB6FA4" w:rsidRPr="00B365F6" w:rsidRDefault="005A45E6" w:rsidP="005A45E6">
            <w:pPr>
              <w:spacing w:after="0" w:line="240" w:lineRule="auto"/>
              <w:jc w:val="center"/>
              <w:rPr>
                <w:rFonts w:ascii="Times New Roman Tj" w:eastAsia="Times New Roman" w:hAnsi="Times New Roman Tj" w:cs="Arial CYR"/>
                <w:sz w:val="28"/>
                <w:szCs w:val="28"/>
                <w:lang w:val="tg-Cyrl-TJ" w:eastAsia="ru-RU"/>
              </w:rPr>
            </w:pPr>
            <w:r>
              <w:rPr>
                <w:rFonts w:ascii="Times New Roman Tj" w:eastAsia="Times New Roman" w:hAnsi="Times New Roman Tj" w:cs="Arial CYR"/>
                <w:sz w:val="28"/>
                <w:szCs w:val="28"/>
                <w:lang w:val="tg-Cyrl-TJ" w:eastAsia="ru-RU"/>
              </w:rPr>
              <w:t>Шањру н</w:t>
            </w:r>
            <w:r w:rsidR="00CB6FA4" w:rsidRPr="00B365F6">
              <w:rPr>
                <w:rFonts w:ascii="Times New Roman Tj" w:eastAsia="Times New Roman" w:hAnsi="Times New Roman Tj" w:cs="Arial CYR"/>
                <w:sz w:val="28"/>
                <w:szCs w:val="28"/>
                <w:lang w:val="tg-Cyrl-TJ" w:eastAsia="ru-RU"/>
              </w:rPr>
              <w:t>оњияњои тобеи љумњурї</w:t>
            </w:r>
          </w:p>
        </w:tc>
      </w:tr>
      <w:tr w:rsidR="00CB6FA4" w:rsidRPr="00464DEC" w14:paraId="238BE52E"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13F6873"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26</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705B4" w14:textId="77777777" w:rsidR="00CB6FA4" w:rsidRPr="00464DEC" w:rsidRDefault="00CB6FA4" w:rsidP="00A36CC2">
            <w:pPr>
              <w:spacing w:after="0" w:line="240" w:lineRule="auto"/>
              <w:rPr>
                <w:rFonts w:ascii="Times New Roman Tj" w:eastAsia="Times New Roman" w:hAnsi="Times New Roman Tj" w:cs="Arial CYR"/>
                <w:sz w:val="28"/>
                <w:szCs w:val="28"/>
                <w:lang w:eastAsia="ru-RU"/>
              </w:rPr>
            </w:pPr>
            <w:r w:rsidRPr="00464DEC">
              <w:rPr>
                <w:rFonts w:ascii="Times New Roman Tj" w:hAnsi="Times New Roman Tj"/>
                <w:sz w:val="28"/>
                <w:szCs w:val="28"/>
                <w:lang w:val="tg-Cyrl-TJ"/>
              </w:rPr>
              <w:t>Бувак</w:t>
            </w:r>
          </w:p>
        </w:tc>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2A2E2" w14:textId="6FE38472"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Варзоб</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79EF7F6E" w14:textId="2B79D9FB" w:rsidR="00CB6FA4" w:rsidRPr="00464DEC" w:rsidRDefault="005A45E6" w:rsidP="005A45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О</w:t>
            </w:r>
            <w:r w:rsidR="00CB6FA4">
              <w:rPr>
                <w:rFonts w:ascii="Times New Roman Tj" w:hAnsi="Times New Roman Tj"/>
                <w:sz w:val="28"/>
                <w:szCs w:val="28"/>
                <w:lang w:val="tg-Cyrl-TJ"/>
              </w:rPr>
              <w:t>њ</w:t>
            </w:r>
            <w:r w:rsidR="00CB6FA4" w:rsidRPr="00464DEC">
              <w:rPr>
                <w:rFonts w:ascii="Times New Roman Tj" w:hAnsi="Times New Roman Tj"/>
                <w:sz w:val="28"/>
                <w:szCs w:val="28"/>
                <w:lang w:val="tg-Cyrl-TJ"/>
              </w:rPr>
              <w:t>ан</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73F89C2A"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sz w:val="28"/>
                <w:szCs w:val="28"/>
              </w:rPr>
              <w:t>Корњои иктишофи ќаблї</w:t>
            </w:r>
          </w:p>
        </w:tc>
      </w:tr>
      <w:tr w:rsidR="00CB6FA4" w:rsidRPr="00464DEC" w14:paraId="6E7B2FFC"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8E3DB2B"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27</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BE912" w14:textId="77777777" w:rsidR="00CB6FA4" w:rsidRPr="00464DEC" w:rsidRDefault="00CB6FA4" w:rsidP="00A36CC2">
            <w:pPr>
              <w:spacing w:after="0" w:line="240" w:lineRule="auto"/>
              <w:rPr>
                <w:rFonts w:ascii="Times New Roman Tj" w:eastAsia="Times New Roman" w:hAnsi="Times New Roman Tj" w:cs="Arial CYR"/>
                <w:sz w:val="28"/>
                <w:szCs w:val="28"/>
                <w:lang w:eastAsia="ru-RU"/>
              </w:rPr>
            </w:pPr>
            <w:r w:rsidRPr="00464DEC">
              <w:rPr>
                <w:rFonts w:ascii="Times New Roman Tj" w:hAnsi="Times New Roman Tj"/>
                <w:sz w:val="28"/>
                <w:szCs w:val="28"/>
                <w:lang w:val="tg-Cyrl-TJ"/>
              </w:rPr>
              <w:t xml:space="preserve">Вармоник </w:t>
            </w:r>
          </w:p>
        </w:tc>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093952" w14:textId="392A30E0"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Варзоб</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61E8DA33" w14:textId="778BC3C1" w:rsidR="00CB6FA4" w:rsidRPr="00464DEC" w:rsidRDefault="005A45E6" w:rsidP="005A45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К</w:t>
            </w:r>
            <w:r w:rsidR="00CB6FA4" w:rsidRPr="00464DEC">
              <w:rPr>
                <w:rFonts w:ascii="Times New Roman Tj" w:hAnsi="Times New Roman Tj"/>
                <w:sz w:val="28"/>
                <w:szCs w:val="28"/>
                <w:lang w:val="tg-Cyrl-TJ"/>
              </w:rPr>
              <w:t>варс</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D07C772"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sz w:val="28"/>
                <w:szCs w:val="28"/>
              </w:rPr>
              <w:t>Корњои иктишофи ќаблї</w:t>
            </w:r>
          </w:p>
        </w:tc>
      </w:tr>
      <w:tr w:rsidR="00CB6FA4" w:rsidRPr="00464DEC" w14:paraId="4D7B8ACD"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6ECD302"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28</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6679BF7" w14:textId="77777777" w:rsidR="00CB6FA4" w:rsidRPr="00464DEC" w:rsidRDefault="00CB6FA4" w:rsidP="00A36CC2">
            <w:pPr>
              <w:spacing w:after="0" w:line="240" w:lineRule="auto"/>
              <w:rPr>
                <w:rFonts w:ascii="Times New Roman Tj" w:hAnsi="Times New Roman Tj"/>
                <w:sz w:val="28"/>
                <w:szCs w:val="28"/>
                <w:lang w:val="tg-Cyrl-TJ"/>
              </w:rPr>
            </w:pPr>
            <w:r w:rsidRPr="00464DEC">
              <w:rPr>
                <w:rFonts w:ascii="Times New Roman Tj" w:hAnsi="Times New Roman Tj"/>
                <w:sz w:val="28"/>
                <w:szCs w:val="28"/>
                <w:lang w:val="tg-Cyrl-TJ"/>
              </w:rPr>
              <w:t>Сангвори Боло</w:t>
            </w:r>
          </w:p>
        </w:tc>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FD71AF7" w14:textId="3438D79D"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Сангвор</w:t>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4A322D1A" w14:textId="3C39BEB9" w:rsidR="00CB6FA4" w:rsidRPr="00464DEC" w:rsidRDefault="005A45E6" w:rsidP="005A45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Т</w:t>
            </w:r>
            <w:r w:rsidR="00CB6FA4" w:rsidRPr="00464DEC">
              <w:rPr>
                <w:rFonts w:ascii="Times New Roman Tj" w:hAnsi="Times New Roman Tj"/>
                <w:sz w:val="28"/>
                <w:szCs w:val="28"/>
                <w:lang w:val="tg-Cyrl-TJ"/>
              </w:rPr>
              <w:t>илло</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01F92134"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sz w:val="28"/>
                <w:szCs w:val="28"/>
              </w:rPr>
              <w:t>Корњои иктишофи ќаблї</w:t>
            </w:r>
          </w:p>
        </w:tc>
      </w:tr>
      <w:tr w:rsidR="00CB6FA4" w:rsidRPr="00464DEC" w14:paraId="7CCFC46A" w14:textId="77777777" w:rsidTr="00A36CC2">
        <w:trPr>
          <w:trHeight w:val="116"/>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788BC2F" w14:textId="77777777" w:rsidR="00CB6FA4" w:rsidRPr="00464DEC" w:rsidRDefault="00CB6FA4" w:rsidP="00A36CC2">
            <w:pPr>
              <w:spacing w:after="0" w:line="240" w:lineRule="auto"/>
              <w:jc w:val="center"/>
              <w:rPr>
                <w:rFonts w:ascii="Times New Roman Tj" w:eastAsia="Times New Roman" w:hAnsi="Times New Roman Tj" w:cs="Arial CYR"/>
                <w:sz w:val="28"/>
                <w:szCs w:val="28"/>
                <w:lang w:eastAsia="ru-RU"/>
              </w:rPr>
            </w:pPr>
            <w:r w:rsidRPr="00464DEC">
              <w:rPr>
                <w:rFonts w:ascii="Times New Roman Tj" w:eastAsia="Times New Roman" w:hAnsi="Times New Roman Tj" w:cs="Arial CYR"/>
                <w:sz w:val="28"/>
                <w:szCs w:val="28"/>
                <w:lang w:eastAsia="ru-RU"/>
              </w:rPr>
              <w:t>29</w:t>
            </w:r>
          </w:p>
        </w:tc>
        <w:tc>
          <w:tcPr>
            <w:tcW w:w="3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3A81C28" w14:textId="77777777" w:rsidR="00CB6FA4" w:rsidRPr="00464DEC" w:rsidRDefault="00CB6FA4" w:rsidP="00A36CC2">
            <w:pPr>
              <w:spacing w:after="0" w:line="240" w:lineRule="auto"/>
              <w:rPr>
                <w:rFonts w:ascii="Times New Roman Tj" w:hAnsi="Times New Roman Tj"/>
                <w:sz w:val="28"/>
                <w:szCs w:val="28"/>
                <w:lang w:val="tg-Cyrl-TJ"/>
              </w:rPr>
            </w:pPr>
            <w:r w:rsidRPr="00464DEC">
              <w:rPr>
                <w:rFonts w:ascii="Times New Roman Tj" w:hAnsi="Times New Roman Tj"/>
                <w:sz w:val="28"/>
                <w:szCs w:val="28"/>
                <w:lang w:val="tg-Cyrl-TJ"/>
              </w:rPr>
              <w:t>Нуробод</w:t>
            </w:r>
          </w:p>
        </w:tc>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34D1682" w14:textId="3C66048A" w:rsidR="00CB6FA4" w:rsidRPr="00464DEC" w:rsidRDefault="005A45E6" w:rsidP="005A45E6">
            <w:pPr>
              <w:spacing w:after="0" w:line="240" w:lineRule="auto"/>
              <w:rPr>
                <w:rFonts w:ascii="Times New Roman Tj" w:hAnsi="Times New Roman Tj"/>
                <w:sz w:val="28"/>
                <w:szCs w:val="28"/>
              </w:rPr>
            </w:pPr>
            <w:r>
              <w:rPr>
                <w:rFonts w:ascii="Times New Roman Tj" w:hAnsi="Times New Roman Tj"/>
                <w:sz w:val="28"/>
                <w:szCs w:val="28"/>
              </w:rPr>
              <w:t>Н</w:t>
            </w:r>
            <w:r w:rsidR="00CB6FA4">
              <w:rPr>
                <w:rFonts w:ascii="Times New Roman Tj" w:hAnsi="Times New Roman Tj"/>
                <w:sz w:val="28"/>
                <w:szCs w:val="28"/>
              </w:rPr>
              <w:t>оњияи</w:t>
            </w:r>
            <w:r w:rsidR="00CB6FA4" w:rsidRPr="00464DEC">
              <w:rPr>
                <w:rFonts w:ascii="Times New Roman Tj" w:hAnsi="Times New Roman Tj"/>
                <w:sz w:val="28"/>
                <w:szCs w:val="28"/>
              </w:rPr>
              <w:t xml:space="preserve"> Нуробод</w:t>
            </w:r>
            <w:r w:rsidR="00CB6FA4" w:rsidRPr="00464DEC">
              <w:rPr>
                <w:rFonts w:ascii="Times New Roman Tj" w:hAnsi="Times New Roman Tj"/>
                <w:sz w:val="28"/>
                <w:szCs w:val="28"/>
              </w:rPr>
              <w:tab/>
            </w:r>
          </w:p>
        </w:tc>
        <w:tc>
          <w:tcPr>
            <w:tcW w:w="3781" w:type="dxa"/>
            <w:tcBorders>
              <w:top w:val="single" w:sz="4" w:space="0" w:color="auto"/>
              <w:left w:val="nil"/>
              <w:bottom w:val="single" w:sz="4" w:space="0" w:color="auto"/>
              <w:right w:val="single" w:sz="4" w:space="0" w:color="auto"/>
            </w:tcBorders>
            <w:shd w:val="clear" w:color="auto" w:fill="FFFFFF" w:themeFill="background1"/>
          </w:tcPr>
          <w:p w14:paraId="0F6522F7" w14:textId="2B37532A" w:rsidR="00CB6FA4" w:rsidRPr="00464DEC" w:rsidRDefault="005A45E6" w:rsidP="005A45E6">
            <w:pPr>
              <w:spacing w:after="0" w:line="240" w:lineRule="auto"/>
              <w:jc w:val="both"/>
              <w:rPr>
                <w:rFonts w:ascii="Times New Roman Tj" w:hAnsi="Times New Roman Tj"/>
                <w:sz w:val="28"/>
                <w:szCs w:val="28"/>
                <w:lang w:val="tg-Cyrl-TJ"/>
              </w:rPr>
            </w:pPr>
            <w:r>
              <w:rPr>
                <w:rFonts w:ascii="Times New Roman Tj" w:hAnsi="Times New Roman Tj"/>
                <w:sz w:val="28"/>
                <w:szCs w:val="28"/>
                <w:lang w:val="tg-Cyrl-TJ"/>
              </w:rPr>
              <w:t>О</w:t>
            </w:r>
            <w:r w:rsidR="00CB6FA4" w:rsidRPr="00464DEC">
              <w:rPr>
                <w:rFonts w:ascii="Times New Roman Tj" w:hAnsi="Times New Roman Tj"/>
                <w:sz w:val="28"/>
                <w:szCs w:val="28"/>
                <w:lang w:val="tg-Cyrl-TJ"/>
              </w:rPr>
              <w:t>њан</w:t>
            </w:r>
          </w:p>
        </w:tc>
        <w:tc>
          <w:tcPr>
            <w:tcW w:w="4157" w:type="dxa"/>
            <w:tcBorders>
              <w:top w:val="single" w:sz="4" w:space="0" w:color="auto"/>
              <w:left w:val="nil"/>
              <w:bottom w:val="single" w:sz="4" w:space="0" w:color="auto"/>
              <w:right w:val="single" w:sz="4" w:space="0" w:color="auto"/>
            </w:tcBorders>
            <w:shd w:val="clear" w:color="auto" w:fill="FFFFFF" w:themeFill="background1"/>
          </w:tcPr>
          <w:p w14:paraId="35FB17E0" w14:textId="77777777" w:rsidR="00CB6FA4" w:rsidRPr="00464DEC" w:rsidRDefault="00CB6FA4" w:rsidP="00A36CC2">
            <w:pPr>
              <w:spacing w:after="0" w:line="240" w:lineRule="auto"/>
              <w:rPr>
                <w:rFonts w:ascii="Times New Roman Tj" w:hAnsi="Times New Roman Tj"/>
                <w:sz w:val="28"/>
                <w:szCs w:val="28"/>
              </w:rPr>
            </w:pPr>
            <w:r w:rsidRPr="00464DEC">
              <w:rPr>
                <w:rFonts w:ascii="Times New Roman Tj" w:hAnsi="Times New Roman Tj"/>
                <w:sz w:val="28"/>
                <w:szCs w:val="28"/>
              </w:rPr>
              <w:t>Корњои иктишофи ќаблї</w:t>
            </w:r>
          </w:p>
        </w:tc>
      </w:tr>
    </w:tbl>
    <w:p w14:paraId="1098694F" w14:textId="77777777" w:rsidR="00685938" w:rsidRDefault="00685938" w:rsidP="00685938">
      <w:pPr>
        <w:tabs>
          <w:tab w:val="left" w:pos="3910"/>
        </w:tabs>
        <w:spacing w:after="0" w:line="240" w:lineRule="auto"/>
        <w:rPr>
          <w:rFonts w:ascii="Times New Roman Tj" w:eastAsia="Times New Roman" w:hAnsi="Times New Roman Tj" w:cs="Times New Roman"/>
          <w:sz w:val="28"/>
          <w:szCs w:val="24"/>
          <w:lang w:eastAsia="ru-RU"/>
        </w:rPr>
      </w:pPr>
    </w:p>
    <w:p w14:paraId="420CBFE2" w14:textId="77777777" w:rsidR="00685938" w:rsidRDefault="00685938" w:rsidP="00685938">
      <w:pPr>
        <w:tabs>
          <w:tab w:val="left" w:pos="3910"/>
        </w:tabs>
        <w:spacing w:after="0" w:line="240" w:lineRule="auto"/>
        <w:rPr>
          <w:rFonts w:ascii="Times New Roman Tj" w:eastAsia="Times New Roman" w:hAnsi="Times New Roman Tj" w:cs="Times New Roman"/>
          <w:sz w:val="28"/>
          <w:szCs w:val="24"/>
          <w:lang w:eastAsia="ru-RU"/>
        </w:rPr>
      </w:pPr>
    </w:p>
    <w:p w14:paraId="7E2A262D" w14:textId="77777777" w:rsidR="00685938" w:rsidRDefault="00685938" w:rsidP="00685938">
      <w:pPr>
        <w:tabs>
          <w:tab w:val="left" w:pos="3910"/>
        </w:tabs>
        <w:spacing w:after="0" w:line="240" w:lineRule="auto"/>
        <w:rPr>
          <w:rFonts w:ascii="Times New Roman Tj" w:eastAsia="Times New Roman" w:hAnsi="Times New Roman Tj" w:cs="Times New Roman"/>
          <w:sz w:val="28"/>
          <w:szCs w:val="24"/>
          <w:lang w:eastAsia="ru-RU"/>
        </w:rPr>
      </w:pPr>
    </w:p>
    <w:p w14:paraId="1B6647CC" w14:textId="77777777" w:rsidR="004558AA" w:rsidRDefault="004558AA" w:rsidP="00685938">
      <w:pPr>
        <w:tabs>
          <w:tab w:val="left" w:pos="3910"/>
        </w:tabs>
        <w:spacing w:after="0" w:line="240" w:lineRule="auto"/>
        <w:rPr>
          <w:rFonts w:ascii="Times New Roman Tj" w:eastAsia="Times New Roman" w:hAnsi="Times New Roman Tj" w:cs="Times New Roman"/>
          <w:sz w:val="28"/>
          <w:szCs w:val="24"/>
          <w:lang w:eastAsia="ru-RU"/>
        </w:rPr>
      </w:pPr>
    </w:p>
    <w:p w14:paraId="32078DD3" w14:textId="77777777" w:rsidR="00685938" w:rsidRDefault="00685938" w:rsidP="00685938">
      <w:pPr>
        <w:tabs>
          <w:tab w:val="left" w:pos="3910"/>
        </w:tabs>
        <w:spacing w:after="0" w:line="240" w:lineRule="auto"/>
        <w:rPr>
          <w:rFonts w:ascii="Times New Roman Tj" w:eastAsia="Times New Roman" w:hAnsi="Times New Roman Tj" w:cs="Times New Roman"/>
          <w:sz w:val="28"/>
          <w:szCs w:val="24"/>
          <w:lang w:eastAsia="ru-RU"/>
        </w:rPr>
      </w:pPr>
    </w:p>
    <w:p w14:paraId="257F5D72" w14:textId="77777777" w:rsidR="004345F2" w:rsidRDefault="004345F2" w:rsidP="00685938">
      <w:pPr>
        <w:tabs>
          <w:tab w:val="left" w:pos="3910"/>
        </w:tabs>
        <w:spacing w:after="0" w:line="240" w:lineRule="auto"/>
        <w:rPr>
          <w:rFonts w:ascii="Times New Roman Tj" w:eastAsia="Times New Roman" w:hAnsi="Times New Roman Tj" w:cs="Times New Roman"/>
          <w:sz w:val="28"/>
          <w:szCs w:val="24"/>
          <w:lang w:eastAsia="ru-RU"/>
        </w:rPr>
      </w:pPr>
    </w:p>
    <w:p w14:paraId="2DCD8C97" w14:textId="78D76F14" w:rsidR="00CB6FA4" w:rsidRDefault="00685938" w:rsidP="00685938">
      <w:pPr>
        <w:tabs>
          <w:tab w:val="left" w:pos="3910"/>
        </w:tabs>
        <w:spacing w:after="0" w:line="240" w:lineRule="auto"/>
        <w:jc w:val="center"/>
        <w:rPr>
          <w:rFonts w:ascii="Times New Roman Tj" w:eastAsia="Times New Roman" w:hAnsi="Times New Roman Tj" w:cs="Times New Roman"/>
          <w:bCs/>
          <w:iCs/>
          <w:sz w:val="28"/>
          <w:szCs w:val="28"/>
          <w:lang w:eastAsia="ru-RU"/>
        </w:rPr>
      </w:pPr>
      <w:r>
        <w:rPr>
          <w:rFonts w:ascii="Times New Roman Tj" w:eastAsia="Times New Roman" w:hAnsi="Times New Roman Tj" w:cs="Times New Roman"/>
          <w:sz w:val="28"/>
          <w:szCs w:val="24"/>
          <w:lang w:eastAsia="ru-RU"/>
        </w:rPr>
        <w:lastRenderedPageBreak/>
        <w:t xml:space="preserve">                                                                                                                                         </w:t>
      </w:r>
      <w:r w:rsidR="00CB6FA4" w:rsidRPr="00883A41">
        <w:rPr>
          <w:rFonts w:ascii="Times New Roman Tj" w:eastAsia="Times New Roman" w:hAnsi="Times New Roman Tj" w:cs="Times New Roman"/>
          <w:bCs/>
          <w:iCs/>
          <w:sz w:val="28"/>
          <w:szCs w:val="28"/>
          <w:lang w:eastAsia="ru-RU"/>
        </w:rPr>
        <w:t xml:space="preserve">Замимаи </w:t>
      </w:r>
      <w:r w:rsidR="004345F2">
        <w:rPr>
          <w:rFonts w:ascii="Times New Roman Tj" w:eastAsia="Times New Roman" w:hAnsi="Times New Roman Tj" w:cs="Times New Roman"/>
          <w:bCs/>
          <w:iCs/>
          <w:sz w:val="28"/>
          <w:szCs w:val="28"/>
          <w:lang w:eastAsia="ru-RU"/>
        </w:rPr>
        <w:t>5</w:t>
      </w:r>
    </w:p>
    <w:p w14:paraId="41973DBE" w14:textId="77777777" w:rsidR="00CB6FA4"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 xml:space="preserve">ба </w:t>
      </w:r>
      <w:r w:rsidRPr="005E3533">
        <w:rPr>
          <w:rFonts w:ascii="Times New Roman Tj" w:eastAsia="Times New Roman" w:hAnsi="Times New Roman Tj" w:cs="Times New Roman"/>
          <w:sz w:val="28"/>
          <w:szCs w:val="28"/>
          <w:lang w:eastAsia="ru-RU"/>
        </w:rPr>
        <w:t xml:space="preserve">Барномаи давлатии рушди </w:t>
      </w:r>
    </w:p>
    <w:p w14:paraId="62288766" w14:textId="77777777" w:rsidR="00CB6FA4"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соњаи геология</w:t>
      </w:r>
      <w:r>
        <w:rPr>
          <w:rFonts w:ascii="Times New Roman Tj" w:eastAsia="Times New Roman" w:hAnsi="Times New Roman Tj" w:cs="Times New Roman"/>
          <w:sz w:val="28"/>
          <w:szCs w:val="28"/>
          <w:lang w:eastAsia="ru-RU"/>
        </w:rPr>
        <w:t>и Љумњурии Тољикистон</w:t>
      </w:r>
      <w:r w:rsidRPr="005E3533">
        <w:rPr>
          <w:rFonts w:ascii="Times New Roman Tj" w:eastAsia="Times New Roman" w:hAnsi="Times New Roman Tj" w:cs="Times New Roman"/>
          <w:sz w:val="28"/>
          <w:szCs w:val="28"/>
          <w:lang w:eastAsia="ru-RU"/>
        </w:rPr>
        <w:t xml:space="preserve"> </w:t>
      </w:r>
    </w:p>
    <w:p w14:paraId="47DF4B0A" w14:textId="77777777" w:rsidR="00CB6FA4"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r w:rsidRPr="005E3533">
        <w:rPr>
          <w:rFonts w:ascii="Times New Roman Tj" w:eastAsia="Times New Roman" w:hAnsi="Times New Roman Tj" w:cs="Times New Roman"/>
          <w:sz w:val="28"/>
          <w:szCs w:val="28"/>
          <w:lang w:eastAsia="ru-RU"/>
        </w:rPr>
        <w:t>барои солњои 2021-2030</w:t>
      </w:r>
    </w:p>
    <w:p w14:paraId="6E80D887" w14:textId="77777777" w:rsidR="00CB6FA4" w:rsidRDefault="00CB6FA4" w:rsidP="00CB6FA4">
      <w:pPr>
        <w:tabs>
          <w:tab w:val="left" w:pos="3910"/>
        </w:tabs>
        <w:spacing w:after="0" w:line="240" w:lineRule="auto"/>
        <w:ind w:left="9912"/>
        <w:jc w:val="center"/>
        <w:rPr>
          <w:rFonts w:ascii="Times New Roman Tj" w:eastAsia="Times New Roman" w:hAnsi="Times New Roman Tj" w:cs="Times New Roman"/>
          <w:sz w:val="28"/>
          <w:szCs w:val="28"/>
          <w:lang w:eastAsia="ru-RU"/>
        </w:rPr>
      </w:pPr>
    </w:p>
    <w:p w14:paraId="12CB80D2" w14:textId="77777777" w:rsidR="005A45E6" w:rsidRDefault="00CB6FA4" w:rsidP="00CB6FA4">
      <w:pPr>
        <w:tabs>
          <w:tab w:val="left" w:pos="3910"/>
        </w:tabs>
        <w:spacing w:after="0" w:line="240" w:lineRule="auto"/>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 xml:space="preserve">Маблаѓгузории Барномаи </w:t>
      </w:r>
      <w:r w:rsidR="005A45E6">
        <w:rPr>
          <w:rFonts w:ascii="Times New Roman Tj" w:eastAsia="Times New Roman" w:hAnsi="Times New Roman Tj" w:cs="Times New Roman"/>
          <w:sz w:val="28"/>
          <w:szCs w:val="28"/>
          <w:lang w:eastAsia="ru-RU"/>
        </w:rPr>
        <w:t xml:space="preserve">давлатии рушди </w:t>
      </w:r>
      <w:r>
        <w:rPr>
          <w:rFonts w:ascii="Times New Roman Tj" w:eastAsia="Times New Roman" w:hAnsi="Times New Roman Tj" w:cs="Times New Roman"/>
          <w:sz w:val="28"/>
          <w:szCs w:val="28"/>
          <w:lang w:eastAsia="ru-RU"/>
        </w:rPr>
        <w:t xml:space="preserve">соњаи геологияи </w:t>
      </w:r>
      <w:r w:rsidR="005A45E6">
        <w:rPr>
          <w:rFonts w:ascii="Times New Roman Tj" w:eastAsia="Times New Roman" w:hAnsi="Times New Roman Tj" w:cs="Times New Roman"/>
          <w:sz w:val="28"/>
          <w:szCs w:val="28"/>
          <w:lang w:eastAsia="ru-RU"/>
        </w:rPr>
        <w:t xml:space="preserve">Љумњурии </w:t>
      </w:r>
      <w:r>
        <w:rPr>
          <w:rFonts w:ascii="Times New Roman Tj" w:eastAsia="Times New Roman" w:hAnsi="Times New Roman Tj" w:cs="Times New Roman"/>
          <w:sz w:val="28"/>
          <w:szCs w:val="28"/>
          <w:lang w:eastAsia="ru-RU"/>
        </w:rPr>
        <w:t xml:space="preserve">Тољикистон </w:t>
      </w:r>
    </w:p>
    <w:p w14:paraId="5FFFB81D" w14:textId="62CF5640" w:rsidR="00CB6FA4" w:rsidRDefault="005A45E6" w:rsidP="00CB6FA4">
      <w:pPr>
        <w:tabs>
          <w:tab w:val="left" w:pos="3910"/>
        </w:tabs>
        <w:spacing w:after="0" w:line="240" w:lineRule="auto"/>
        <w:jc w:val="center"/>
        <w:rPr>
          <w:rFonts w:ascii="Times New Roman Tj" w:eastAsia="Times New Roman" w:hAnsi="Times New Roman Tj" w:cs="Times New Roman"/>
          <w:sz w:val="28"/>
          <w:szCs w:val="28"/>
          <w:lang w:eastAsia="ru-RU"/>
        </w:rPr>
      </w:pPr>
      <w:r>
        <w:rPr>
          <w:rFonts w:ascii="Times New Roman Tj" w:eastAsia="Times New Roman" w:hAnsi="Times New Roman Tj" w:cs="Times New Roman"/>
          <w:sz w:val="28"/>
          <w:szCs w:val="28"/>
          <w:lang w:eastAsia="ru-RU"/>
        </w:rPr>
        <w:t>ба</w:t>
      </w:r>
      <w:r w:rsidR="00CB6FA4">
        <w:rPr>
          <w:rFonts w:ascii="Times New Roman Tj" w:eastAsia="Times New Roman" w:hAnsi="Times New Roman Tj" w:cs="Times New Roman"/>
          <w:sz w:val="28"/>
          <w:szCs w:val="28"/>
          <w:lang w:eastAsia="ru-RU"/>
        </w:rPr>
        <w:t>рои солњои 2021-2030</w:t>
      </w:r>
      <w:r>
        <w:rPr>
          <w:rFonts w:ascii="Times New Roman Tj" w:eastAsia="Times New Roman" w:hAnsi="Times New Roman Tj" w:cs="Times New Roman"/>
          <w:sz w:val="28"/>
          <w:szCs w:val="28"/>
          <w:lang w:eastAsia="ru-RU"/>
        </w:rPr>
        <w:t xml:space="preserve"> аз њисоби буљети давлатї</w:t>
      </w:r>
      <w:r w:rsidR="00CB6FA4">
        <w:rPr>
          <w:rFonts w:ascii="Times New Roman Tj" w:eastAsia="Times New Roman" w:hAnsi="Times New Roman Tj" w:cs="Times New Roman"/>
          <w:sz w:val="28"/>
          <w:szCs w:val="28"/>
          <w:lang w:eastAsia="ru-RU"/>
        </w:rPr>
        <w:t xml:space="preserve"> (њазор сомонї)</w:t>
      </w:r>
    </w:p>
    <w:p w14:paraId="2028E094" w14:textId="77777777" w:rsidR="00CB6FA4" w:rsidRPr="005E3533" w:rsidRDefault="00CB6FA4" w:rsidP="00CB6FA4">
      <w:pPr>
        <w:tabs>
          <w:tab w:val="left" w:pos="3910"/>
        </w:tabs>
        <w:spacing w:after="0" w:line="240" w:lineRule="auto"/>
        <w:jc w:val="center"/>
        <w:rPr>
          <w:rFonts w:ascii="Times New Roman Tj" w:eastAsia="Times New Roman" w:hAnsi="Times New Roman Tj" w:cs="Times New Roman"/>
          <w:sz w:val="28"/>
          <w:szCs w:val="28"/>
          <w:lang w:eastAsia="ru-RU"/>
        </w:rPr>
      </w:pPr>
    </w:p>
    <w:tbl>
      <w:tblPr>
        <w:tblW w:w="14995" w:type="dxa"/>
        <w:tblInd w:w="250" w:type="dxa"/>
        <w:tblLook w:val="04A0" w:firstRow="1" w:lastRow="0" w:firstColumn="1" w:lastColumn="0" w:noHBand="0" w:noVBand="1"/>
      </w:tblPr>
      <w:tblGrid>
        <w:gridCol w:w="426"/>
        <w:gridCol w:w="2357"/>
        <w:gridCol w:w="1109"/>
        <w:gridCol w:w="1033"/>
        <w:gridCol w:w="1007"/>
        <w:gridCol w:w="1007"/>
        <w:gridCol w:w="1007"/>
        <w:gridCol w:w="1007"/>
        <w:gridCol w:w="1007"/>
        <w:gridCol w:w="1007"/>
        <w:gridCol w:w="1007"/>
        <w:gridCol w:w="1007"/>
        <w:gridCol w:w="1007"/>
        <w:gridCol w:w="1007"/>
      </w:tblGrid>
      <w:tr w:rsidR="00CB6FA4" w:rsidRPr="003B6111" w14:paraId="27BF9E0E" w14:textId="77777777" w:rsidTr="00A36CC2">
        <w:trPr>
          <w:trHeight w:val="285"/>
        </w:trPr>
        <w:tc>
          <w:tcPr>
            <w:tcW w:w="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47212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w:t>
            </w:r>
          </w:p>
        </w:tc>
        <w:tc>
          <w:tcPr>
            <w:tcW w:w="2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CFAF3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Номгўй</w:t>
            </w:r>
          </w:p>
        </w:tc>
        <w:tc>
          <w:tcPr>
            <w:tcW w:w="10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82510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Шумораи объектњо</w:t>
            </w:r>
          </w:p>
        </w:tc>
        <w:tc>
          <w:tcPr>
            <w:tcW w:w="10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6AAD3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Маблаѓи зарурї</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3A83071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2021</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4FB4F8D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2022</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6CBC36D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2023</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0B918A7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2024</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6978AF8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2025</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55F364E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2026</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7573B47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2027</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72DFD17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2028</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0F73829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2029</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5D65DC4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2030</w:t>
            </w:r>
          </w:p>
        </w:tc>
      </w:tr>
      <w:tr w:rsidR="00CB6FA4" w:rsidRPr="003B6111" w14:paraId="208E504F" w14:textId="77777777" w:rsidTr="00A36CC2">
        <w:trPr>
          <w:trHeight w:val="675"/>
        </w:trPr>
        <w:tc>
          <w:tcPr>
            <w:tcW w:w="427" w:type="dxa"/>
            <w:vMerge/>
            <w:tcBorders>
              <w:top w:val="single" w:sz="4" w:space="0" w:color="auto"/>
              <w:left w:val="single" w:sz="4" w:space="0" w:color="auto"/>
              <w:bottom w:val="single" w:sz="4" w:space="0" w:color="auto"/>
              <w:right w:val="single" w:sz="4" w:space="0" w:color="auto"/>
            </w:tcBorders>
            <w:vAlign w:val="center"/>
            <w:hideMark/>
          </w:tcPr>
          <w:p w14:paraId="7D1F3CE6"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p>
        </w:tc>
        <w:tc>
          <w:tcPr>
            <w:tcW w:w="2408" w:type="dxa"/>
            <w:vMerge/>
            <w:tcBorders>
              <w:top w:val="single" w:sz="4" w:space="0" w:color="auto"/>
              <w:left w:val="single" w:sz="4" w:space="0" w:color="auto"/>
              <w:bottom w:val="single" w:sz="4" w:space="0" w:color="auto"/>
              <w:right w:val="single" w:sz="4" w:space="0" w:color="auto"/>
            </w:tcBorders>
            <w:vAlign w:val="center"/>
            <w:hideMark/>
          </w:tcPr>
          <w:p w14:paraId="32703E23"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14:paraId="170CA4DA"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p>
        </w:tc>
        <w:tc>
          <w:tcPr>
            <w:tcW w:w="1016" w:type="dxa"/>
            <w:vMerge/>
            <w:tcBorders>
              <w:top w:val="single" w:sz="4" w:space="0" w:color="auto"/>
              <w:left w:val="single" w:sz="4" w:space="0" w:color="auto"/>
              <w:bottom w:val="single" w:sz="4" w:space="0" w:color="auto"/>
              <w:right w:val="single" w:sz="4" w:space="0" w:color="auto"/>
            </w:tcBorders>
            <w:vAlign w:val="center"/>
            <w:hideMark/>
          </w:tcPr>
          <w:p w14:paraId="5B1CF465"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p>
        </w:tc>
        <w:tc>
          <w:tcPr>
            <w:tcW w:w="1007" w:type="dxa"/>
            <w:tcBorders>
              <w:top w:val="nil"/>
              <w:left w:val="nil"/>
              <w:bottom w:val="single" w:sz="4" w:space="0" w:color="auto"/>
              <w:right w:val="single" w:sz="4" w:space="0" w:color="auto"/>
            </w:tcBorders>
            <w:shd w:val="clear" w:color="auto" w:fill="auto"/>
            <w:vAlign w:val="center"/>
            <w:hideMark/>
          </w:tcPr>
          <w:p w14:paraId="00D89F3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115F956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1AF38DA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0C8D061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19302D3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68443CC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1CDDC9E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03964B2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37CCDFA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c>
          <w:tcPr>
            <w:tcW w:w="1007" w:type="dxa"/>
            <w:tcBorders>
              <w:top w:val="nil"/>
              <w:left w:val="nil"/>
              <w:bottom w:val="single" w:sz="4" w:space="0" w:color="auto"/>
              <w:right w:val="single" w:sz="4" w:space="0" w:color="auto"/>
            </w:tcBorders>
            <w:shd w:val="clear" w:color="auto" w:fill="auto"/>
            <w:vAlign w:val="center"/>
            <w:hideMark/>
          </w:tcPr>
          <w:p w14:paraId="49AD832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Наќша</w:t>
            </w:r>
          </w:p>
        </w:tc>
      </w:tr>
      <w:tr w:rsidR="00CB6FA4" w:rsidRPr="003B6111" w14:paraId="7DB9710A" w14:textId="77777777" w:rsidTr="00A36CC2">
        <w:trPr>
          <w:trHeight w:val="40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0EAB9CF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000000" w:fill="FFFFFF"/>
            <w:vAlign w:val="center"/>
            <w:hideMark/>
          </w:tcPr>
          <w:p w14:paraId="68B0DD3B"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Маблаѓгузории асосї</w:t>
            </w:r>
          </w:p>
        </w:tc>
        <w:tc>
          <w:tcPr>
            <w:tcW w:w="1074" w:type="dxa"/>
            <w:tcBorders>
              <w:top w:val="nil"/>
              <w:left w:val="nil"/>
              <w:bottom w:val="single" w:sz="4" w:space="0" w:color="auto"/>
              <w:right w:val="single" w:sz="4" w:space="0" w:color="auto"/>
            </w:tcBorders>
            <w:shd w:val="clear" w:color="000000" w:fill="FFFFFF"/>
            <w:vAlign w:val="center"/>
            <w:hideMark/>
          </w:tcPr>
          <w:p w14:paraId="64242129" w14:textId="77777777" w:rsidR="00CB6FA4" w:rsidRPr="003B6111" w:rsidRDefault="00CB6FA4" w:rsidP="00A36CC2">
            <w:pPr>
              <w:spacing w:after="0" w:line="240" w:lineRule="auto"/>
              <w:jc w:val="right"/>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 </w:t>
            </w:r>
          </w:p>
        </w:tc>
        <w:tc>
          <w:tcPr>
            <w:tcW w:w="1016" w:type="dxa"/>
            <w:tcBorders>
              <w:top w:val="nil"/>
              <w:left w:val="nil"/>
              <w:bottom w:val="single" w:sz="4" w:space="0" w:color="auto"/>
              <w:right w:val="single" w:sz="4" w:space="0" w:color="auto"/>
            </w:tcBorders>
            <w:shd w:val="clear" w:color="000000" w:fill="FFFFFF"/>
            <w:vAlign w:val="center"/>
            <w:hideMark/>
          </w:tcPr>
          <w:p w14:paraId="5918FDF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20 500</w:t>
            </w:r>
          </w:p>
        </w:tc>
        <w:tc>
          <w:tcPr>
            <w:tcW w:w="1007" w:type="dxa"/>
            <w:tcBorders>
              <w:top w:val="nil"/>
              <w:left w:val="nil"/>
              <w:bottom w:val="single" w:sz="4" w:space="0" w:color="auto"/>
              <w:right w:val="single" w:sz="4" w:space="0" w:color="auto"/>
            </w:tcBorders>
            <w:shd w:val="clear" w:color="000000" w:fill="FFFFFF"/>
            <w:vAlign w:val="center"/>
            <w:hideMark/>
          </w:tcPr>
          <w:p w14:paraId="2ED4691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25D0683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473A6C5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275BB44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041EE94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30E6E23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24821B8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2E66A39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329ED5B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127A6D2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r>
      <w:tr w:rsidR="00CB6FA4" w:rsidRPr="003B6111" w14:paraId="2E884256" w14:textId="77777777" w:rsidTr="00A36CC2">
        <w:trPr>
          <w:trHeight w:val="79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4E32759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000000" w:fill="FFFFFF"/>
            <w:vAlign w:val="center"/>
            <w:hideMark/>
          </w:tcPr>
          <w:p w14:paraId="00D6A796"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Маблаѓгузорї ба корњои иктишофи геологї</w:t>
            </w:r>
          </w:p>
        </w:tc>
        <w:tc>
          <w:tcPr>
            <w:tcW w:w="1074" w:type="dxa"/>
            <w:tcBorders>
              <w:top w:val="nil"/>
              <w:left w:val="nil"/>
              <w:bottom w:val="single" w:sz="4" w:space="0" w:color="auto"/>
              <w:right w:val="single" w:sz="4" w:space="0" w:color="auto"/>
            </w:tcBorders>
            <w:shd w:val="clear" w:color="000000" w:fill="FFFFFF"/>
            <w:vAlign w:val="center"/>
            <w:hideMark/>
          </w:tcPr>
          <w:p w14:paraId="45E7C4A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56</w:t>
            </w:r>
          </w:p>
        </w:tc>
        <w:tc>
          <w:tcPr>
            <w:tcW w:w="1016" w:type="dxa"/>
            <w:tcBorders>
              <w:top w:val="nil"/>
              <w:left w:val="nil"/>
              <w:bottom w:val="single" w:sz="4" w:space="0" w:color="auto"/>
              <w:right w:val="single" w:sz="4" w:space="0" w:color="auto"/>
            </w:tcBorders>
            <w:shd w:val="clear" w:color="000000" w:fill="FFFFFF"/>
            <w:vAlign w:val="center"/>
            <w:hideMark/>
          </w:tcPr>
          <w:p w14:paraId="677076D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244 183</w:t>
            </w:r>
          </w:p>
        </w:tc>
        <w:tc>
          <w:tcPr>
            <w:tcW w:w="1007" w:type="dxa"/>
            <w:tcBorders>
              <w:top w:val="nil"/>
              <w:left w:val="nil"/>
              <w:bottom w:val="single" w:sz="4" w:space="0" w:color="auto"/>
              <w:right w:val="single" w:sz="4" w:space="0" w:color="auto"/>
            </w:tcBorders>
            <w:shd w:val="clear" w:color="000000" w:fill="FFFFFF"/>
            <w:vAlign w:val="center"/>
            <w:hideMark/>
          </w:tcPr>
          <w:p w14:paraId="608AF2A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15 085</w:t>
            </w:r>
          </w:p>
        </w:tc>
        <w:tc>
          <w:tcPr>
            <w:tcW w:w="1007" w:type="dxa"/>
            <w:tcBorders>
              <w:top w:val="nil"/>
              <w:left w:val="nil"/>
              <w:bottom w:val="single" w:sz="4" w:space="0" w:color="auto"/>
              <w:right w:val="single" w:sz="4" w:space="0" w:color="auto"/>
            </w:tcBorders>
            <w:shd w:val="clear" w:color="000000" w:fill="FFFFFF"/>
            <w:vAlign w:val="center"/>
            <w:hideMark/>
          </w:tcPr>
          <w:p w14:paraId="4D8D1DB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16 141</w:t>
            </w:r>
          </w:p>
        </w:tc>
        <w:tc>
          <w:tcPr>
            <w:tcW w:w="1007" w:type="dxa"/>
            <w:tcBorders>
              <w:top w:val="nil"/>
              <w:left w:val="nil"/>
              <w:bottom w:val="single" w:sz="4" w:space="0" w:color="auto"/>
              <w:right w:val="single" w:sz="4" w:space="0" w:color="auto"/>
            </w:tcBorders>
            <w:shd w:val="clear" w:color="000000" w:fill="FFFFFF"/>
            <w:vAlign w:val="center"/>
            <w:hideMark/>
          </w:tcPr>
          <w:p w14:paraId="39B9857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17 271</w:t>
            </w:r>
          </w:p>
        </w:tc>
        <w:tc>
          <w:tcPr>
            <w:tcW w:w="1007" w:type="dxa"/>
            <w:tcBorders>
              <w:top w:val="nil"/>
              <w:left w:val="nil"/>
              <w:bottom w:val="single" w:sz="4" w:space="0" w:color="auto"/>
              <w:right w:val="single" w:sz="4" w:space="0" w:color="auto"/>
            </w:tcBorders>
            <w:shd w:val="clear" w:color="000000" w:fill="FFFFFF"/>
            <w:vAlign w:val="center"/>
            <w:hideMark/>
          </w:tcPr>
          <w:p w14:paraId="1D410DF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18 480</w:t>
            </w:r>
          </w:p>
        </w:tc>
        <w:tc>
          <w:tcPr>
            <w:tcW w:w="1007" w:type="dxa"/>
            <w:tcBorders>
              <w:top w:val="nil"/>
              <w:left w:val="nil"/>
              <w:bottom w:val="single" w:sz="4" w:space="0" w:color="auto"/>
              <w:right w:val="single" w:sz="4" w:space="0" w:color="auto"/>
            </w:tcBorders>
            <w:shd w:val="clear" w:color="000000" w:fill="FFFFFF"/>
            <w:vAlign w:val="center"/>
            <w:hideMark/>
          </w:tcPr>
          <w:p w14:paraId="63C2061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21 756</w:t>
            </w:r>
          </w:p>
        </w:tc>
        <w:tc>
          <w:tcPr>
            <w:tcW w:w="1007" w:type="dxa"/>
            <w:tcBorders>
              <w:top w:val="nil"/>
              <w:left w:val="nil"/>
              <w:bottom w:val="single" w:sz="4" w:space="0" w:color="auto"/>
              <w:right w:val="single" w:sz="4" w:space="0" w:color="auto"/>
            </w:tcBorders>
            <w:shd w:val="clear" w:color="000000" w:fill="FFFFFF"/>
            <w:vAlign w:val="center"/>
            <w:hideMark/>
          </w:tcPr>
          <w:p w14:paraId="256F704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24 355</w:t>
            </w:r>
          </w:p>
        </w:tc>
        <w:tc>
          <w:tcPr>
            <w:tcW w:w="1007" w:type="dxa"/>
            <w:tcBorders>
              <w:top w:val="nil"/>
              <w:left w:val="nil"/>
              <w:bottom w:val="single" w:sz="4" w:space="0" w:color="auto"/>
              <w:right w:val="single" w:sz="4" w:space="0" w:color="auto"/>
            </w:tcBorders>
            <w:shd w:val="clear" w:color="000000" w:fill="FFFFFF"/>
            <w:vAlign w:val="center"/>
            <w:hideMark/>
          </w:tcPr>
          <w:p w14:paraId="3F330CD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29 526</w:t>
            </w:r>
          </w:p>
        </w:tc>
        <w:tc>
          <w:tcPr>
            <w:tcW w:w="1007" w:type="dxa"/>
            <w:tcBorders>
              <w:top w:val="nil"/>
              <w:left w:val="nil"/>
              <w:bottom w:val="single" w:sz="4" w:space="0" w:color="auto"/>
              <w:right w:val="single" w:sz="4" w:space="0" w:color="auto"/>
            </w:tcBorders>
            <w:shd w:val="clear" w:color="000000" w:fill="FFFFFF"/>
            <w:vAlign w:val="center"/>
            <w:hideMark/>
          </w:tcPr>
          <w:p w14:paraId="247F6A2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31 593</w:t>
            </w:r>
          </w:p>
        </w:tc>
        <w:tc>
          <w:tcPr>
            <w:tcW w:w="1007" w:type="dxa"/>
            <w:tcBorders>
              <w:top w:val="nil"/>
              <w:left w:val="nil"/>
              <w:bottom w:val="single" w:sz="4" w:space="0" w:color="auto"/>
              <w:right w:val="single" w:sz="4" w:space="0" w:color="auto"/>
            </w:tcBorders>
            <w:shd w:val="clear" w:color="000000" w:fill="FFFFFF"/>
            <w:vAlign w:val="center"/>
            <w:hideMark/>
          </w:tcPr>
          <w:p w14:paraId="4718CEF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33 805</w:t>
            </w:r>
          </w:p>
        </w:tc>
        <w:tc>
          <w:tcPr>
            <w:tcW w:w="1007" w:type="dxa"/>
            <w:tcBorders>
              <w:top w:val="nil"/>
              <w:left w:val="nil"/>
              <w:bottom w:val="single" w:sz="4" w:space="0" w:color="auto"/>
              <w:right w:val="single" w:sz="4" w:space="0" w:color="auto"/>
            </w:tcBorders>
            <w:shd w:val="clear" w:color="000000" w:fill="FFFFFF"/>
            <w:vAlign w:val="center"/>
            <w:hideMark/>
          </w:tcPr>
          <w:p w14:paraId="1DC876F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36 171</w:t>
            </w:r>
          </w:p>
        </w:tc>
      </w:tr>
      <w:tr w:rsidR="00CB6FA4" w:rsidRPr="003B6111" w14:paraId="0FE371B6"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3C65B2F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000000" w:fill="FFFFFF"/>
            <w:vAlign w:val="center"/>
            <w:hideMark/>
          </w:tcPr>
          <w:p w14:paraId="248F596A" w14:textId="77777777" w:rsidR="00CB6FA4" w:rsidRPr="003B6111" w:rsidRDefault="00CB6FA4" w:rsidP="00A36CC2">
            <w:pPr>
              <w:spacing w:after="0" w:line="240" w:lineRule="auto"/>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 дар соња:</w:t>
            </w:r>
          </w:p>
        </w:tc>
        <w:tc>
          <w:tcPr>
            <w:tcW w:w="1074" w:type="dxa"/>
            <w:tcBorders>
              <w:top w:val="nil"/>
              <w:left w:val="nil"/>
              <w:bottom w:val="single" w:sz="4" w:space="0" w:color="auto"/>
              <w:right w:val="single" w:sz="4" w:space="0" w:color="auto"/>
            </w:tcBorders>
            <w:shd w:val="clear" w:color="000000" w:fill="FFFFFF"/>
            <w:vAlign w:val="center"/>
            <w:hideMark/>
          </w:tcPr>
          <w:p w14:paraId="2A660D61" w14:textId="77777777" w:rsidR="00CB6FA4" w:rsidRPr="003B6111" w:rsidRDefault="00CB6FA4" w:rsidP="00A36CC2">
            <w:pPr>
              <w:spacing w:after="0" w:line="240" w:lineRule="auto"/>
              <w:jc w:val="right"/>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 </w:t>
            </w:r>
          </w:p>
        </w:tc>
        <w:tc>
          <w:tcPr>
            <w:tcW w:w="1016" w:type="dxa"/>
            <w:tcBorders>
              <w:top w:val="nil"/>
              <w:left w:val="nil"/>
              <w:bottom w:val="single" w:sz="4" w:space="0" w:color="auto"/>
              <w:right w:val="single" w:sz="4" w:space="0" w:color="auto"/>
            </w:tcBorders>
            <w:shd w:val="clear" w:color="000000" w:fill="FFFFFF"/>
            <w:vAlign w:val="center"/>
            <w:hideMark/>
          </w:tcPr>
          <w:p w14:paraId="281BFBD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264 683</w:t>
            </w:r>
          </w:p>
        </w:tc>
        <w:tc>
          <w:tcPr>
            <w:tcW w:w="1007" w:type="dxa"/>
            <w:tcBorders>
              <w:top w:val="nil"/>
              <w:left w:val="nil"/>
              <w:bottom w:val="single" w:sz="4" w:space="0" w:color="auto"/>
              <w:right w:val="single" w:sz="4" w:space="0" w:color="auto"/>
            </w:tcBorders>
            <w:shd w:val="clear" w:color="000000" w:fill="FFFFFF"/>
            <w:vAlign w:val="center"/>
            <w:hideMark/>
          </w:tcPr>
          <w:p w14:paraId="5499F48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17 135</w:t>
            </w:r>
          </w:p>
        </w:tc>
        <w:tc>
          <w:tcPr>
            <w:tcW w:w="1007" w:type="dxa"/>
            <w:tcBorders>
              <w:top w:val="nil"/>
              <w:left w:val="nil"/>
              <w:bottom w:val="single" w:sz="4" w:space="0" w:color="auto"/>
              <w:right w:val="single" w:sz="4" w:space="0" w:color="auto"/>
            </w:tcBorders>
            <w:shd w:val="clear" w:color="000000" w:fill="FFFFFF"/>
            <w:vAlign w:val="center"/>
            <w:hideMark/>
          </w:tcPr>
          <w:p w14:paraId="31477F9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18 191</w:t>
            </w:r>
          </w:p>
        </w:tc>
        <w:tc>
          <w:tcPr>
            <w:tcW w:w="1007" w:type="dxa"/>
            <w:tcBorders>
              <w:top w:val="nil"/>
              <w:left w:val="nil"/>
              <w:bottom w:val="single" w:sz="4" w:space="0" w:color="auto"/>
              <w:right w:val="single" w:sz="4" w:space="0" w:color="auto"/>
            </w:tcBorders>
            <w:shd w:val="clear" w:color="000000" w:fill="FFFFFF"/>
            <w:vAlign w:val="center"/>
            <w:hideMark/>
          </w:tcPr>
          <w:p w14:paraId="1EF6B0C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19 321</w:t>
            </w:r>
          </w:p>
        </w:tc>
        <w:tc>
          <w:tcPr>
            <w:tcW w:w="1007" w:type="dxa"/>
            <w:tcBorders>
              <w:top w:val="nil"/>
              <w:left w:val="nil"/>
              <w:bottom w:val="single" w:sz="4" w:space="0" w:color="auto"/>
              <w:right w:val="single" w:sz="4" w:space="0" w:color="auto"/>
            </w:tcBorders>
            <w:shd w:val="clear" w:color="000000" w:fill="FFFFFF"/>
            <w:vAlign w:val="center"/>
            <w:hideMark/>
          </w:tcPr>
          <w:p w14:paraId="78E9865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20 530</w:t>
            </w:r>
          </w:p>
        </w:tc>
        <w:tc>
          <w:tcPr>
            <w:tcW w:w="1007" w:type="dxa"/>
            <w:tcBorders>
              <w:top w:val="nil"/>
              <w:left w:val="nil"/>
              <w:bottom w:val="single" w:sz="4" w:space="0" w:color="auto"/>
              <w:right w:val="single" w:sz="4" w:space="0" w:color="auto"/>
            </w:tcBorders>
            <w:shd w:val="clear" w:color="000000" w:fill="FFFFFF"/>
            <w:vAlign w:val="center"/>
            <w:hideMark/>
          </w:tcPr>
          <w:p w14:paraId="31D441C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23 806</w:t>
            </w:r>
          </w:p>
        </w:tc>
        <w:tc>
          <w:tcPr>
            <w:tcW w:w="1007" w:type="dxa"/>
            <w:tcBorders>
              <w:top w:val="nil"/>
              <w:left w:val="nil"/>
              <w:bottom w:val="single" w:sz="4" w:space="0" w:color="auto"/>
              <w:right w:val="single" w:sz="4" w:space="0" w:color="auto"/>
            </w:tcBorders>
            <w:shd w:val="clear" w:color="000000" w:fill="FFFFFF"/>
            <w:vAlign w:val="center"/>
            <w:hideMark/>
          </w:tcPr>
          <w:p w14:paraId="36EB43C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26 405</w:t>
            </w:r>
          </w:p>
        </w:tc>
        <w:tc>
          <w:tcPr>
            <w:tcW w:w="1007" w:type="dxa"/>
            <w:tcBorders>
              <w:top w:val="nil"/>
              <w:left w:val="nil"/>
              <w:bottom w:val="single" w:sz="4" w:space="0" w:color="auto"/>
              <w:right w:val="single" w:sz="4" w:space="0" w:color="auto"/>
            </w:tcBorders>
            <w:shd w:val="clear" w:color="000000" w:fill="FFFFFF"/>
            <w:vAlign w:val="center"/>
            <w:hideMark/>
          </w:tcPr>
          <w:p w14:paraId="7A94321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31 576</w:t>
            </w:r>
          </w:p>
        </w:tc>
        <w:tc>
          <w:tcPr>
            <w:tcW w:w="1007" w:type="dxa"/>
            <w:tcBorders>
              <w:top w:val="nil"/>
              <w:left w:val="nil"/>
              <w:bottom w:val="single" w:sz="4" w:space="0" w:color="auto"/>
              <w:right w:val="single" w:sz="4" w:space="0" w:color="auto"/>
            </w:tcBorders>
            <w:shd w:val="clear" w:color="000000" w:fill="FFFFFF"/>
            <w:vAlign w:val="center"/>
            <w:hideMark/>
          </w:tcPr>
          <w:p w14:paraId="22534FF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33 643</w:t>
            </w:r>
          </w:p>
        </w:tc>
        <w:tc>
          <w:tcPr>
            <w:tcW w:w="1007" w:type="dxa"/>
            <w:tcBorders>
              <w:top w:val="nil"/>
              <w:left w:val="nil"/>
              <w:bottom w:val="single" w:sz="4" w:space="0" w:color="auto"/>
              <w:right w:val="single" w:sz="4" w:space="0" w:color="auto"/>
            </w:tcBorders>
            <w:shd w:val="clear" w:color="000000" w:fill="FFFFFF"/>
            <w:vAlign w:val="center"/>
            <w:hideMark/>
          </w:tcPr>
          <w:p w14:paraId="712E761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35 855</w:t>
            </w:r>
          </w:p>
        </w:tc>
        <w:tc>
          <w:tcPr>
            <w:tcW w:w="1007" w:type="dxa"/>
            <w:tcBorders>
              <w:top w:val="nil"/>
              <w:left w:val="nil"/>
              <w:bottom w:val="single" w:sz="4" w:space="0" w:color="auto"/>
              <w:right w:val="single" w:sz="4" w:space="0" w:color="auto"/>
            </w:tcBorders>
            <w:shd w:val="clear" w:color="000000" w:fill="FFFFFF"/>
            <w:vAlign w:val="center"/>
            <w:hideMark/>
          </w:tcPr>
          <w:p w14:paraId="1E752A4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38 221</w:t>
            </w:r>
          </w:p>
        </w:tc>
      </w:tr>
      <w:tr w:rsidR="00CB6FA4" w:rsidRPr="003B6111" w14:paraId="1C522304"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38E020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vAlign w:val="bottom"/>
            <w:hideMark/>
          </w:tcPr>
          <w:p w14:paraId="19F06EC8"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минтаќавї</w:t>
            </w:r>
          </w:p>
        </w:tc>
        <w:tc>
          <w:tcPr>
            <w:tcW w:w="1074" w:type="dxa"/>
            <w:tcBorders>
              <w:top w:val="nil"/>
              <w:left w:val="nil"/>
              <w:bottom w:val="single" w:sz="4" w:space="0" w:color="auto"/>
              <w:right w:val="single" w:sz="4" w:space="0" w:color="auto"/>
            </w:tcBorders>
            <w:shd w:val="clear" w:color="000000" w:fill="FFFFFF"/>
            <w:vAlign w:val="center"/>
            <w:hideMark/>
          </w:tcPr>
          <w:p w14:paraId="37D6B6E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w:t>
            </w:r>
          </w:p>
        </w:tc>
        <w:tc>
          <w:tcPr>
            <w:tcW w:w="1016" w:type="dxa"/>
            <w:tcBorders>
              <w:top w:val="nil"/>
              <w:left w:val="nil"/>
              <w:bottom w:val="single" w:sz="4" w:space="0" w:color="auto"/>
              <w:right w:val="single" w:sz="4" w:space="0" w:color="auto"/>
            </w:tcBorders>
            <w:shd w:val="clear" w:color="000000" w:fill="FFFFFF"/>
            <w:vAlign w:val="center"/>
            <w:hideMark/>
          </w:tcPr>
          <w:p w14:paraId="4333003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41 449</w:t>
            </w:r>
          </w:p>
        </w:tc>
        <w:tc>
          <w:tcPr>
            <w:tcW w:w="1007" w:type="dxa"/>
            <w:tcBorders>
              <w:top w:val="nil"/>
              <w:left w:val="nil"/>
              <w:bottom w:val="single" w:sz="4" w:space="0" w:color="auto"/>
              <w:right w:val="single" w:sz="4" w:space="0" w:color="auto"/>
            </w:tcBorders>
            <w:shd w:val="clear" w:color="000000" w:fill="FFFFFF"/>
            <w:vAlign w:val="center"/>
            <w:hideMark/>
          </w:tcPr>
          <w:p w14:paraId="169B874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3 000</w:t>
            </w:r>
          </w:p>
        </w:tc>
        <w:tc>
          <w:tcPr>
            <w:tcW w:w="1007" w:type="dxa"/>
            <w:tcBorders>
              <w:top w:val="nil"/>
              <w:left w:val="nil"/>
              <w:bottom w:val="single" w:sz="4" w:space="0" w:color="auto"/>
              <w:right w:val="single" w:sz="4" w:space="0" w:color="auto"/>
            </w:tcBorders>
            <w:shd w:val="clear" w:color="000000" w:fill="FFFFFF"/>
            <w:vAlign w:val="center"/>
            <w:hideMark/>
          </w:tcPr>
          <w:p w14:paraId="67A1BE6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3 210</w:t>
            </w:r>
          </w:p>
        </w:tc>
        <w:tc>
          <w:tcPr>
            <w:tcW w:w="1007" w:type="dxa"/>
            <w:tcBorders>
              <w:top w:val="nil"/>
              <w:left w:val="nil"/>
              <w:bottom w:val="single" w:sz="4" w:space="0" w:color="auto"/>
              <w:right w:val="single" w:sz="4" w:space="0" w:color="auto"/>
            </w:tcBorders>
            <w:shd w:val="clear" w:color="000000" w:fill="FFFFFF"/>
            <w:vAlign w:val="center"/>
            <w:hideMark/>
          </w:tcPr>
          <w:p w14:paraId="431363A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3 435</w:t>
            </w:r>
          </w:p>
        </w:tc>
        <w:tc>
          <w:tcPr>
            <w:tcW w:w="1007" w:type="dxa"/>
            <w:tcBorders>
              <w:top w:val="nil"/>
              <w:left w:val="nil"/>
              <w:bottom w:val="single" w:sz="4" w:space="0" w:color="auto"/>
              <w:right w:val="single" w:sz="4" w:space="0" w:color="auto"/>
            </w:tcBorders>
            <w:shd w:val="clear" w:color="000000" w:fill="FFFFFF"/>
            <w:vAlign w:val="center"/>
            <w:hideMark/>
          </w:tcPr>
          <w:p w14:paraId="59E36B9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3 675</w:t>
            </w:r>
          </w:p>
        </w:tc>
        <w:tc>
          <w:tcPr>
            <w:tcW w:w="1007" w:type="dxa"/>
            <w:tcBorders>
              <w:top w:val="nil"/>
              <w:left w:val="nil"/>
              <w:bottom w:val="single" w:sz="4" w:space="0" w:color="auto"/>
              <w:right w:val="single" w:sz="4" w:space="0" w:color="auto"/>
            </w:tcBorders>
            <w:shd w:val="clear" w:color="000000" w:fill="FFFFFF"/>
            <w:vAlign w:val="center"/>
            <w:hideMark/>
          </w:tcPr>
          <w:p w14:paraId="04A2685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3 932</w:t>
            </w:r>
          </w:p>
        </w:tc>
        <w:tc>
          <w:tcPr>
            <w:tcW w:w="1007" w:type="dxa"/>
            <w:tcBorders>
              <w:top w:val="nil"/>
              <w:left w:val="nil"/>
              <w:bottom w:val="single" w:sz="4" w:space="0" w:color="auto"/>
              <w:right w:val="single" w:sz="4" w:space="0" w:color="auto"/>
            </w:tcBorders>
            <w:shd w:val="clear" w:color="000000" w:fill="FFFFFF"/>
            <w:vAlign w:val="center"/>
            <w:hideMark/>
          </w:tcPr>
          <w:p w14:paraId="658A13E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4 208</w:t>
            </w:r>
          </w:p>
        </w:tc>
        <w:tc>
          <w:tcPr>
            <w:tcW w:w="1007" w:type="dxa"/>
            <w:tcBorders>
              <w:top w:val="nil"/>
              <w:left w:val="nil"/>
              <w:bottom w:val="single" w:sz="4" w:space="0" w:color="auto"/>
              <w:right w:val="single" w:sz="4" w:space="0" w:color="auto"/>
            </w:tcBorders>
            <w:shd w:val="clear" w:color="000000" w:fill="FFFFFF"/>
            <w:vAlign w:val="center"/>
            <w:hideMark/>
          </w:tcPr>
          <w:p w14:paraId="7D2A11C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4 502</w:t>
            </w:r>
          </w:p>
        </w:tc>
        <w:tc>
          <w:tcPr>
            <w:tcW w:w="1007" w:type="dxa"/>
            <w:tcBorders>
              <w:top w:val="nil"/>
              <w:left w:val="nil"/>
              <w:bottom w:val="single" w:sz="4" w:space="0" w:color="auto"/>
              <w:right w:val="single" w:sz="4" w:space="0" w:color="auto"/>
            </w:tcBorders>
            <w:shd w:val="clear" w:color="000000" w:fill="FFFFFF"/>
            <w:vAlign w:val="center"/>
            <w:hideMark/>
          </w:tcPr>
          <w:p w14:paraId="51F9EEF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4 817</w:t>
            </w:r>
          </w:p>
        </w:tc>
        <w:tc>
          <w:tcPr>
            <w:tcW w:w="1007" w:type="dxa"/>
            <w:tcBorders>
              <w:top w:val="nil"/>
              <w:left w:val="nil"/>
              <w:bottom w:val="single" w:sz="4" w:space="0" w:color="auto"/>
              <w:right w:val="single" w:sz="4" w:space="0" w:color="auto"/>
            </w:tcBorders>
            <w:shd w:val="clear" w:color="000000" w:fill="FFFFFF"/>
            <w:vAlign w:val="center"/>
            <w:hideMark/>
          </w:tcPr>
          <w:p w14:paraId="7C515F8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5 155</w:t>
            </w:r>
          </w:p>
        </w:tc>
        <w:tc>
          <w:tcPr>
            <w:tcW w:w="1007" w:type="dxa"/>
            <w:tcBorders>
              <w:top w:val="nil"/>
              <w:left w:val="nil"/>
              <w:bottom w:val="single" w:sz="4" w:space="0" w:color="auto"/>
              <w:right w:val="single" w:sz="4" w:space="0" w:color="auto"/>
            </w:tcBorders>
            <w:shd w:val="clear" w:color="000000" w:fill="FFFFFF"/>
            <w:vAlign w:val="center"/>
            <w:hideMark/>
          </w:tcPr>
          <w:p w14:paraId="58CBC50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5 515</w:t>
            </w:r>
          </w:p>
        </w:tc>
      </w:tr>
      <w:tr w:rsidR="00CB6FA4" w:rsidRPr="003B6111" w14:paraId="76E8AA4D"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6160DE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2408" w:type="dxa"/>
            <w:tcBorders>
              <w:top w:val="nil"/>
              <w:left w:val="nil"/>
              <w:bottom w:val="single" w:sz="4" w:space="0" w:color="auto"/>
              <w:right w:val="single" w:sz="4" w:space="0" w:color="auto"/>
            </w:tcBorders>
            <w:shd w:val="clear" w:color="auto" w:fill="auto"/>
            <w:vAlign w:val="bottom"/>
            <w:hideMark/>
          </w:tcPr>
          <w:p w14:paraId="671FE1EE"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сиёњ</w:t>
            </w:r>
          </w:p>
        </w:tc>
        <w:tc>
          <w:tcPr>
            <w:tcW w:w="1074" w:type="dxa"/>
            <w:tcBorders>
              <w:top w:val="nil"/>
              <w:left w:val="nil"/>
              <w:bottom w:val="single" w:sz="4" w:space="0" w:color="auto"/>
              <w:right w:val="single" w:sz="4" w:space="0" w:color="auto"/>
            </w:tcBorders>
            <w:shd w:val="clear" w:color="000000" w:fill="FFFFFF"/>
            <w:vAlign w:val="center"/>
            <w:hideMark/>
          </w:tcPr>
          <w:p w14:paraId="4D2B5C3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w:t>
            </w:r>
          </w:p>
        </w:tc>
        <w:tc>
          <w:tcPr>
            <w:tcW w:w="1016" w:type="dxa"/>
            <w:tcBorders>
              <w:top w:val="nil"/>
              <w:left w:val="nil"/>
              <w:bottom w:val="single" w:sz="4" w:space="0" w:color="auto"/>
              <w:right w:val="single" w:sz="4" w:space="0" w:color="auto"/>
            </w:tcBorders>
            <w:shd w:val="clear" w:color="000000" w:fill="FFFFFF"/>
            <w:vAlign w:val="center"/>
            <w:hideMark/>
          </w:tcPr>
          <w:p w14:paraId="137CEA3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20 034</w:t>
            </w:r>
          </w:p>
        </w:tc>
        <w:tc>
          <w:tcPr>
            <w:tcW w:w="1007" w:type="dxa"/>
            <w:tcBorders>
              <w:top w:val="nil"/>
              <w:left w:val="nil"/>
              <w:bottom w:val="single" w:sz="4" w:space="0" w:color="auto"/>
              <w:right w:val="single" w:sz="4" w:space="0" w:color="auto"/>
            </w:tcBorders>
            <w:shd w:val="clear" w:color="000000" w:fill="FFFFFF"/>
            <w:vAlign w:val="center"/>
            <w:hideMark/>
          </w:tcPr>
          <w:p w14:paraId="3A322A1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1 450</w:t>
            </w:r>
          </w:p>
        </w:tc>
        <w:tc>
          <w:tcPr>
            <w:tcW w:w="1007" w:type="dxa"/>
            <w:tcBorders>
              <w:top w:val="nil"/>
              <w:left w:val="nil"/>
              <w:bottom w:val="single" w:sz="4" w:space="0" w:color="auto"/>
              <w:right w:val="single" w:sz="4" w:space="0" w:color="auto"/>
            </w:tcBorders>
            <w:shd w:val="clear" w:color="000000" w:fill="FFFFFF"/>
            <w:vAlign w:val="center"/>
            <w:hideMark/>
          </w:tcPr>
          <w:p w14:paraId="318522E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1 552</w:t>
            </w:r>
          </w:p>
        </w:tc>
        <w:tc>
          <w:tcPr>
            <w:tcW w:w="1007" w:type="dxa"/>
            <w:tcBorders>
              <w:top w:val="nil"/>
              <w:left w:val="nil"/>
              <w:bottom w:val="single" w:sz="4" w:space="0" w:color="auto"/>
              <w:right w:val="single" w:sz="4" w:space="0" w:color="auto"/>
            </w:tcBorders>
            <w:shd w:val="clear" w:color="000000" w:fill="FFFFFF"/>
            <w:vAlign w:val="center"/>
            <w:hideMark/>
          </w:tcPr>
          <w:p w14:paraId="5B989F0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1 660</w:t>
            </w:r>
          </w:p>
        </w:tc>
        <w:tc>
          <w:tcPr>
            <w:tcW w:w="1007" w:type="dxa"/>
            <w:tcBorders>
              <w:top w:val="nil"/>
              <w:left w:val="nil"/>
              <w:bottom w:val="single" w:sz="4" w:space="0" w:color="auto"/>
              <w:right w:val="single" w:sz="4" w:space="0" w:color="auto"/>
            </w:tcBorders>
            <w:shd w:val="clear" w:color="000000" w:fill="FFFFFF"/>
            <w:vAlign w:val="center"/>
            <w:hideMark/>
          </w:tcPr>
          <w:p w14:paraId="0919C8B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1 776</w:t>
            </w:r>
          </w:p>
        </w:tc>
        <w:tc>
          <w:tcPr>
            <w:tcW w:w="1007" w:type="dxa"/>
            <w:tcBorders>
              <w:top w:val="nil"/>
              <w:left w:val="nil"/>
              <w:bottom w:val="single" w:sz="4" w:space="0" w:color="auto"/>
              <w:right w:val="single" w:sz="4" w:space="0" w:color="auto"/>
            </w:tcBorders>
            <w:shd w:val="clear" w:color="000000" w:fill="FFFFFF"/>
            <w:vAlign w:val="center"/>
            <w:hideMark/>
          </w:tcPr>
          <w:p w14:paraId="3D35703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1 901</w:t>
            </w:r>
          </w:p>
        </w:tc>
        <w:tc>
          <w:tcPr>
            <w:tcW w:w="1007" w:type="dxa"/>
            <w:tcBorders>
              <w:top w:val="nil"/>
              <w:left w:val="nil"/>
              <w:bottom w:val="single" w:sz="4" w:space="0" w:color="auto"/>
              <w:right w:val="single" w:sz="4" w:space="0" w:color="auto"/>
            </w:tcBorders>
            <w:shd w:val="clear" w:color="000000" w:fill="FFFFFF"/>
            <w:vAlign w:val="center"/>
            <w:hideMark/>
          </w:tcPr>
          <w:p w14:paraId="461ECB1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2 034</w:t>
            </w:r>
          </w:p>
        </w:tc>
        <w:tc>
          <w:tcPr>
            <w:tcW w:w="1007" w:type="dxa"/>
            <w:tcBorders>
              <w:top w:val="nil"/>
              <w:left w:val="nil"/>
              <w:bottom w:val="single" w:sz="4" w:space="0" w:color="auto"/>
              <w:right w:val="single" w:sz="4" w:space="0" w:color="auto"/>
            </w:tcBorders>
            <w:shd w:val="clear" w:color="000000" w:fill="FFFFFF"/>
            <w:vAlign w:val="center"/>
            <w:hideMark/>
          </w:tcPr>
          <w:p w14:paraId="26630F4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2 176</w:t>
            </w:r>
          </w:p>
        </w:tc>
        <w:tc>
          <w:tcPr>
            <w:tcW w:w="1007" w:type="dxa"/>
            <w:tcBorders>
              <w:top w:val="nil"/>
              <w:left w:val="nil"/>
              <w:bottom w:val="single" w:sz="4" w:space="0" w:color="auto"/>
              <w:right w:val="single" w:sz="4" w:space="0" w:color="auto"/>
            </w:tcBorders>
            <w:shd w:val="clear" w:color="000000" w:fill="FFFFFF"/>
            <w:vAlign w:val="center"/>
            <w:hideMark/>
          </w:tcPr>
          <w:p w14:paraId="414DADF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2 328</w:t>
            </w:r>
          </w:p>
        </w:tc>
        <w:tc>
          <w:tcPr>
            <w:tcW w:w="1007" w:type="dxa"/>
            <w:tcBorders>
              <w:top w:val="nil"/>
              <w:left w:val="nil"/>
              <w:bottom w:val="single" w:sz="4" w:space="0" w:color="auto"/>
              <w:right w:val="single" w:sz="4" w:space="0" w:color="auto"/>
            </w:tcBorders>
            <w:shd w:val="clear" w:color="000000" w:fill="FFFFFF"/>
            <w:vAlign w:val="center"/>
            <w:hideMark/>
          </w:tcPr>
          <w:p w14:paraId="5C16FB9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2 491</w:t>
            </w:r>
          </w:p>
        </w:tc>
        <w:tc>
          <w:tcPr>
            <w:tcW w:w="1007" w:type="dxa"/>
            <w:tcBorders>
              <w:top w:val="nil"/>
              <w:left w:val="nil"/>
              <w:bottom w:val="single" w:sz="4" w:space="0" w:color="auto"/>
              <w:right w:val="single" w:sz="4" w:space="0" w:color="auto"/>
            </w:tcBorders>
            <w:shd w:val="clear" w:color="000000" w:fill="FFFFFF"/>
            <w:vAlign w:val="center"/>
            <w:hideMark/>
          </w:tcPr>
          <w:p w14:paraId="78BFF36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2 666</w:t>
            </w:r>
          </w:p>
        </w:tc>
      </w:tr>
      <w:tr w:rsidR="00CB6FA4" w:rsidRPr="003B6111" w14:paraId="44FE975F"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56DA328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2408" w:type="dxa"/>
            <w:tcBorders>
              <w:top w:val="nil"/>
              <w:left w:val="nil"/>
              <w:bottom w:val="single" w:sz="4" w:space="0" w:color="auto"/>
              <w:right w:val="single" w:sz="4" w:space="0" w:color="auto"/>
            </w:tcBorders>
            <w:shd w:val="clear" w:color="auto" w:fill="auto"/>
            <w:vAlign w:val="bottom"/>
            <w:hideMark/>
          </w:tcPr>
          <w:p w14:paraId="0BD21854"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ранга</w:t>
            </w:r>
          </w:p>
        </w:tc>
        <w:tc>
          <w:tcPr>
            <w:tcW w:w="1074" w:type="dxa"/>
            <w:tcBorders>
              <w:top w:val="nil"/>
              <w:left w:val="nil"/>
              <w:bottom w:val="single" w:sz="4" w:space="0" w:color="auto"/>
              <w:right w:val="single" w:sz="4" w:space="0" w:color="auto"/>
            </w:tcBorders>
            <w:shd w:val="clear" w:color="000000" w:fill="FFFFFF"/>
            <w:vAlign w:val="center"/>
            <w:hideMark/>
          </w:tcPr>
          <w:p w14:paraId="15FBFE7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w:t>
            </w:r>
          </w:p>
        </w:tc>
        <w:tc>
          <w:tcPr>
            <w:tcW w:w="1016" w:type="dxa"/>
            <w:tcBorders>
              <w:top w:val="nil"/>
              <w:left w:val="nil"/>
              <w:bottom w:val="single" w:sz="4" w:space="0" w:color="auto"/>
              <w:right w:val="single" w:sz="4" w:space="0" w:color="auto"/>
            </w:tcBorders>
            <w:shd w:val="clear" w:color="000000" w:fill="FFFFFF"/>
            <w:vAlign w:val="center"/>
            <w:hideMark/>
          </w:tcPr>
          <w:p w14:paraId="7F5E250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34 146</w:t>
            </w:r>
          </w:p>
        </w:tc>
        <w:tc>
          <w:tcPr>
            <w:tcW w:w="1007" w:type="dxa"/>
            <w:tcBorders>
              <w:top w:val="nil"/>
              <w:left w:val="nil"/>
              <w:bottom w:val="single" w:sz="4" w:space="0" w:color="auto"/>
              <w:right w:val="single" w:sz="4" w:space="0" w:color="auto"/>
            </w:tcBorders>
            <w:shd w:val="clear" w:color="000000" w:fill="FFFFFF"/>
            <w:vAlign w:val="center"/>
            <w:hideMark/>
          </w:tcPr>
          <w:p w14:paraId="59BF327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2 050</w:t>
            </w:r>
          </w:p>
        </w:tc>
        <w:tc>
          <w:tcPr>
            <w:tcW w:w="1007" w:type="dxa"/>
            <w:tcBorders>
              <w:top w:val="nil"/>
              <w:left w:val="nil"/>
              <w:bottom w:val="single" w:sz="4" w:space="0" w:color="auto"/>
              <w:right w:val="single" w:sz="4" w:space="0" w:color="auto"/>
            </w:tcBorders>
            <w:shd w:val="clear" w:color="000000" w:fill="FFFFFF"/>
            <w:vAlign w:val="center"/>
            <w:hideMark/>
          </w:tcPr>
          <w:p w14:paraId="16FEFC0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2 194</w:t>
            </w:r>
          </w:p>
        </w:tc>
        <w:tc>
          <w:tcPr>
            <w:tcW w:w="1007" w:type="dxa"/>
            <w:tcBorders>
              <w:top w:val="nil"/>
              <w:left w:val="nil"/>
              <w:bottom w:val="single" w:sz="4" w:space="0" w:color="auto"/>
              <w:right w:val="single" w:sz="4" w:space="0" w:color="auto"/>
            </w:tcBorders>
            <w:shd w:val="clear" w:color="000000" w:fill="FFFFFF"/>
            <w:vAlign w:val="center"/>
            <w:hideMark/>
          </w:tcPr>
          <w:p w14:paraId="4F1796B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2 347</w:t>
            </w:r>
          </w:p>
        </w:tc>
        <w:tc>
          <w:tcPr>
            <w:tcW w:w="1007" w:type="dxa"/>
            <w:tcBorders>
              <w:top w:val="nil"/>
              <w:left w:val="nil"/>
              <w:bottom w:val="single" w:sz="4" w:space="0" w:color="auto"/>
              <w:right w:val="single" w:sz="4" w:space="0" w:color="auto"/>
            </w:tcBorders>
            <w:shd w:val="clear" w:color="000000" w:fill="FFFFFF"/>
            <w:vAlign w:val="center"/>
            <w:hideMark/>
          </w:tcPr>
          <w:p w14:paraId="56FE0C8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2 511</w:t>
            </w:r>
          </w:p>
        </w:tc>
        <w:tc>
          <w:tcPr>
            <w:tcW w:w="1007" w:type="dxa"/>
            <w:tcBorders>
              <w:top w:val="nil"/>
              <w:left w:val="nil"/>
              <w:bottom w:val="single" w:sz="4" w:space="0" w:color="auto"/>
              <w:right w:val="single" w:sz="4" w:space="0" w:color="auto"/>
            </w:tcBorders>
            <w:shd w:val="clear" w:color="000000" w:fill="FFFFFF"/>
            <w:vAlign w:val="center"/>
            <w:hideMark/>
          </w:tcPr>
          <w:p w14:paraId="6B3452C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2 687</w:t>
            </w:r>
          </w:p>
        </w:tc>
        <w:tc>
          <w:tcPr>
            <w:tcW w:w="1007" w:type="dxa"/>
            <w:tcBorders>
              <w:top w:val="nil"/>
              <w:left w:val="nil"/>
              <w:bottom w:val="single" w:sz="4" w:space="0" w:color="auto"/>
              <w:right w:val="single" w:sz="4" w:space="0" w:color="auto"/>
            </w:tcBorders>
            <w:shd w:val="clear" w:color="000000" w:fill="FFFFFF"/>
            <w:vAlign w:val="center"/>
            <w:hideMark/>
          </w:tcPr>
          <w:p w14:paraId="5158F9D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2 883</w:t>
            </w:r>
          </w:p>
        </w:tc>
        <w:tc>
          <w:tcPr>
            <w:tcW w:w="1007" w:type="dxa"/>
            <w:tcBorders>
              <w:top w:val="nil"/>
              <w:left w:val="nil"/>
              <w:bottom w:val="single" w:sz="4" w:space="0" w:color="auto"/>
              <w:right w:val="single" w:sz="4" w:space="0" w:color="auto"/>
            </w:tcBorders>
            <w:shd w:val="clear" w:color="000000" w:fill="FFFFFF"/>
            <w:vAlign w:val="center"/>
            <w:hideMark/>
          </w:tcPr>
          <w:p w14:paraId="5D7624B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4 386</w:t>
            </w:r>
          </w:p>
        </w:tc>
        <w:tc>
          <w:tcPr>
            <w:tcW w:w="1007" w:type="dxa"/>
            <w:tcBorders>
              <w:top w:val="nil"/>
              <w:left w:val="nil"/>
              <w:bottom w:val="single" w:sz="4" w:space="0" w:color="auto"/>
              <w:right w:val="single" w:sz="4" w:space="0" w:color="auto"/>
            </w:tcBorders>
            <w:shd w:val="clear" w:color="000000" w:fill="FFFFFF"/>
            <w:vAlign w:val="center"/>
            <w:hideMark/>
          </w:tcPr>
          <w:p w14:paraId="186C733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4 693</w:t>
            </w:r>
          </w:p>
        </w:tc>
        <w:tc>
          <w:tcPr>
            <w:tcW w:w="1007" w:type="dxa"/>
            <w:tcBorders>
              <w:top w:val="nil"/>
              <w:left w:val="nil"/>
              <w:bottom w:val="single" w:sz="4" w:space="0" w:color="auto"/>
              <w:right w:val="single" w:sz="4" w:space="0" w:color="auto"/>
            </w:tcBorders>
            <w:shd w:val="clear" w:color="000000" w:fill="FFFFFF"/>
            <w:vAlign w:val="center"/>
            <w:hideMark/>
          </w:tcPr>
          <w:p w14:paraId="138D489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5 022</w:t>
            </w:r>
          </w:p>
        </w:tc>
        <w:tc>
          <w:tcPr>
            <w:tcW w:w="1007" w:type="dxa"/>
            <w:tcBorders>
              <w:top w:val="nil"/>
              <w:left w:val="nil"/>
              <w:bottom w:val="single" w:sz="4" w:space="0" w:color="auto"/>
              <w:right w:val="single" w:sz="4" w:space="0" w:color="auto"/>
            </w:tcBorders>
            <w:shd w:val="clear" w:color="000000" w:fill="FFFFFF"/>
            <w:vAlign w:val="center"/>
            <w:hideMark/>
          </w:tcPr>
          <w:p w14:paraId="2E27B95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5 373</w:t>
            </w:r>
          </w:p>
        </w:tc>
      </w:tr>
      <w:tr w:rsidR="00CB6FA4" w:rsidRPr="003B6111" w14:paraId="185922A8"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7602040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w:t>
            </w:r>
          </w:p>
        </w:tc>
        <w:tc>
          <w:tcPr>
            <w:tcW w:w="2408" w:type="dxa"/>
            <w:tcBorders>
              <w:top w:val="nil"/>
              <w:left w:val="nil"/>
              <w:bottom w:val="single" w:sz="4" w:space="0" w:color="auto"/>
              <w:right w:val="single" w:sz="4" w:space="0" w:color="auto"/>
            </w:tcBorders>
            <w:shd w:val="clear" w:color="auto" w:fill="auto"/>
            <w:vAlign w:val="bottom"/>
            <w:hideMark/>
          </w:tcPr>
          <w:p w14:paraId="46609B2A"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ќиматбањо</w:t>
            </w:r>
          </w:p>
        </w:tc>
        <w:tc>
          <w:tcPr>
            <w:tcW w:w="1074" w:type="dxa"/>
            <w:tcBorders>
              <w:top w:val="nil"/>
              <w:left w:val="nil"/>
              <w:bottom w:val="single" w:sz="4" w:space="0" w:color="auto"/>
              <w:right w:val="single" w:sz="4" w:space="0" w:color="auto"/>
            </w:tcBorders>
            <w:shd w:val="clear" w:color="000000" w:fill="FFFFFF"/>
            <w:vAlign w:val="center"/>
            <w:hideMark/>
          </w:tcPr>
          <w:p w14:paraId="032D7D6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w:t>
            </w:r>
          </w:p>
        </w:tc>
        <w:tc>
          <w:tcPr>
            <w:tcW w:w="1016" w:type="dxa"/>
            <w:tcBorders>
              <w:top w:val="nil"/>
              <w:left w:val="nil"/>
              <w:bottom w:val="single" w:sz="4" w:space="0" w:color="auto"/>
              <w:right w:val="single" w:sz="4" w:space="0" w:color="auto"/>
            </w:tcBorders>
            <w:shd w:val="clear" w:color="000000" w:fill="FFFFFF"/>
            <w:vAlign w:val="center"/>
            <w:hideMark/>
          </w:tcPr>
          <w:p w14:paraId="033024B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44 047</w:t>
            </w:r>
          </w:p>
        </w:tc>
        <w:tc>
          <w:tcPr>
            <w:tcW w:w="1007" w:type="dxa"/>
            <w:tcBorders>
              <w:top w:val="nil"/>
              <w:left w:val="nil"/>
              <w:bottom w:val="single" w:sz="4" w:space="0" w:color="auto"/>
              <w:right w:val="single" w:sz="4" w:space="0" w:color="auto"/>
            </w:tcBorders>
            <w:shd w:val="clear" w:color="000000" w:fill="FFFFFF"/>
            <w:vAlign w:val="center"/>
            <w:hideMark/>
          </w:tcPr>
          <w:p w14:paraId="68FD73F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2 400</w:t>
            </w:r>
          </w:p>
        </w:tc>
        <w:tc>
          <w:tcPr>
            <w:tcW w:w="1007" w:type="dxa"/>
            <w:tcBorders>
              <w:top w:val="nil"/>
              <w:left w:val="nil"/>
              <w:bottom w:val="single" w:sz="4" w:space="0" w:color="auto"/>
              <w:right w:val="single" w:sz="4" w:space="0" w:color="auto"/>
            </w:tcBorders>
            <w:shd w:val="clear" w:color="000000" w:fill="FFFFFF"/>
            <w:vAlign w:val="center"/>
            <w:hideMark/>
          </w:tcPr>
          <w:p w14:paraId="5E55F83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2 568</w:t>
            </w:r>
          </w:p>
        </w:tc>
        <w:tc>
          <w:tcPr>
            <w:tcW w:w="1007" w:type="dxa"/>
            <w:tcBorders>
              <w:top w:val="nil"/>
              <w:left w:val="nil"/>
              <w:bottom w:val="single" w:sz="4" w:space="0" w:color="auto"/>
              <w:right w:val="single" w:sz="4" w:space="0" w:color="auto"/>
            </w:tcBorders>
            <w:shd w:val="clear" w:color="000000" w:fill="FFFFFF"/>
            <w:vAlign w:val="center"/>
            <w:hideMark/>
          </w:tcPr>
          <w:p w14:paraId="2320C22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2 748</w:t>
            </w:r>
          </w:p>
        </w:tc>
        <w:tc>
          <w:tcPr>
            <w:tcW w:w="1007" w:type="dxa"/>
            <w:tcBorders>
              <w:top w:val="nil"/>
              <w:left w:val="nil"/>
              <w:bottom w:val="single" w:sz="4" w:space="0" w:color="auto"/>
              <w:right w:val="single" w:sz="4" w:space="0" w:color="auto"/>
            </w:tcBorders>
            <w:shd w:val="clear" w:color="000000" w:fill="FFFFFF"/>
            <w:vAlign w:val="center"/>
            <w:hideMark/>
          </w:tcPr>
          <w:p w14:paraId="3AC5406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2 940</w:t>
            </w:r>
          </w:p>
        </w:tc>
        <w:tc>
          <w:tcPr>
            <w:tcW w:w="1007" w:type="dxa"/>
            <w:tcBorders>
              <w:top w:val="nil"/>
              <w:left w:val="nil"/>
              <w:bottom w:val="single" w:sz="4" w:space="0" w:color="auto"/>
              <w:right w:val="single" w:sz="4" w:space="0" w:color="auto"/>
            </w:tcBorders>
            <w:shd w:val="clear" w:color="000000" w:fill="FFFFFF"/>
            <w:vAlign w:val="center"/>
            <w:hideMark/>
          </w:tcPr>
          <w:p w14:paraId="3C43F73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3 596</w:t>
            </w:r>
          </w:p>
        </w:tc>
        <w:tc>
          <w:tcPr>
            <w:tcW w:w="1007" w:type="dxa"/>
            <w:tcBorders>
              <w:top w:val="nil"/>
              <w:left w:val="nil"/>
              <w:bottom w:val="single" w:sz="4" w:space="0" w:color="auto"/>
              <w:right w:val="single" w:sz="4" w:space="0" w:color="auto"/>
            </w:tcBorders>
            <w:shd w:val="clear" w:color="000000" w:fill="FFFFFF"/>
            <w:vAlign w:val="center"/>
            <w:hideMark/>
          </w:tcPr>
          <w:p w14:paraId="167016B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3 858</w:t>
            </w:r>
          </w:p>
        </w:tc>
        <w:tc>
          <w:tcPr>
            <w:tcW w:w="1007" w:type="dxa"/>
            <w:tcBorders>
              <w:top w:val="nil"/>
              <w:left w:val="nil"/>
              <w:bottom w:val="single" w:sz="4" w:space="0" w:color="auto"/>
              <w:right w:val="single" w:sz="4" w:space="0" w:color="auto"/>
            </w:tcBorders>
            <w:shd w:val="clear" w:color="000000" w:fill="FFFFFF"/>
            <w:vAlign w:val="center"/>
            <w:hideMark/>
          </w:tcPr>
          <w:p w14:paraId="6523DEC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5 842</w:t>
            </w:r>
          </w:p>
        </w:tc>
        <w:tc>
          <w:tcPr>
            <w:tcW w:w="1007" w:type="dxa"/>
            <w:tcBorders>
              <w:top w:val="nil"/>
              <w:left w:val="nil"/>
              <w:bottom w:val="single" w:sz="4" w:space="0" w:color="auto"/>
              <w:right w:val="single" w:sz="4" w:space="0" w:color="auto"/>
            </w:tcBorders>
            <w:shd w:val="clear" w:color="000000" w:fill="FFFFFF"/>
            <w:vAlign w:val="center"/>
            <w:hideMark/>
          </w:tcPr>
          <w:p w14:paraId="2C26DEB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6 251</w:t>
            </w:r>
          </w:p>
        </w:tc>
        <w:tc>
          <w:tcPr>
            <w:tcW w:w="1007" w:type="dxa"/>
            <w:tcBorders>
              <w:top w:val="nil"/>
              <w:left w:val="nil"/>
              <w:bottom w:val="single" w:sz="4" w:space="0" w:color="auto"/>
              <w:right w:val="single" w:sz="4" w:space="0" w:color="auto"/>
            </w:tcBorders>
            <w:shd w:val="clear" w:color="000000" w:fill="FFFFFF"/>
            <w:vAlign w:val="center"/>
            <w:hideMark/>
          </w:tcPr>
          <w:p w14:paraId="6A3A416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6 688</w:t>
            </w:r>
          </w:p>
        </w:tc>
        <w:tc>
          <w:tcPr>
            <w:tcW w:w="1007" w:type="dxa"/>
            <w:tcBorders>
              <w:top w:val="nil"/>
              <w:left w:val="nil"/>
              <w:bottom w:val="single" w:sz="4" w:space="0" w:color="auto"/>
              <w:right w:val="single" w:sz="4" w:space="0" w:color="auto"/>
            </w:tcBorders>
            <w:shd w:val="clear" w:color="000000" w:fill="FFFFFF"/>
            <w:vAlign w:val="center"/>
            <w:hideMark/>
          </w:tcPr>
          <w:p w14:paraId="57EC1E7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7 156</w:t>
            </w:r>
          </w:p>
        </w:tc>
      </w:tr>
      <w:tr w:rsidR="00CB6FA4" w:rsidRPr="003B6111" w14:paraId="3201414D"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E934AB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w:t>
            </w:r>
          </w:p>
        </w:tc>
        <w:tc>
          <w:tcPr>
            <w:tcW w:w="2408" w:type="dxa"/>
            <w:tcBorders>
              <w:top w:val="nil"/>
              <w:left w:val="nil"/>
              <w:bottom w:val="single" w:sz="4" w:space="0" w:color="auto"/>
              <w:right w:val="single" w:sz="4" w:space="0" w:color="auto"/>
            </w:tcBorders>
            <w:shd w:val="clear" w:color="auto" w:fill="auto"/>
            <w:vAlign w:val="bottom"/>
            <w:hideMark/>
          </w:tcPr>
          <w:p w14:paraId="63A542F6" w14:textId="191A8D76" w:rsidR="00CB6FA4" w:rsidRPr="003B6111" w:rsidRDefault="00CB6FA4" w:rsidP="005A45E6">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Ашёи санг</w:t>
            </w:r>
            <w:r w:rsidR="005A45E6">
              <w:rPr>
                <w:rFonts w:ascii="Times New Roman Tj" w:eastAsia="Times New Roman" w:hAnsi="Times New Roman Tj" w:cs="Calibri"/>
                <w:color w:val="000000"/>
                <w:sz w:val="20"/>
                <w:szCs w:val="20"/>
                <w:lang w:eastAsia="ru-RU"/>
              </w:rPr>
              <w:t>њ</w:t>
            </w:r>
            <w:r w:rsidRPr="003B6111">
              <w:rPr>
                <w:rFonts w:ascii="Times New Roman Tj" w:eastAsia="Times New Roman" w:hAnsi="Times New Roman Tj" w:cs="Calibri"/>
                <w:color w:val="000000"/>
                <w:sz w:val="20"/>
                <w:szCs w:val="20"/>
                <w:lang w:eastAsia="ru-RU"/>
              </w:rPr>
              <w:t>ои ранга</w:t>
            </w:r>
          </w:p>
        </w:tc>
        <w:tc>
          <w:tcPr>
            <w:tcW w:w="1074" w:type="dxa"/>
            <w:tcBorders>
              <w:top w:val="nil"/>
              <w:left w:val="nil"/>
              <w:bottom w:val="single" w:sz="4" w:space="0" w:color="auto"/>
              <w:right w:val="single" w:sz="4" w:space="0" w:color="auto"/>
            </w:tcBorders>
            <w:shd w:val="clear" w:color="000000" w:fill="FFFFFF"/>
            <w:vAlign w:val="center"/>
            <w:hideMark/>
          </w:tcPr>
          <w:p w14:paraId="5606CF5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w:t>
            </w:r>
          </w:p>
        </w:tc>
        <w:tc>
          <w:tcPr>
            <w:tcW w:w="1016" w:type="dxa"/>
            <w:tcBorders>
              <w:top w:val="nil"/>
              <w:left w:val="nil"/>
              <w:bottom w:val="single" w:sz="4" w:space="0" w:color="auto"/>
              <w:right w:val="single" w:sz="4" w:space="0" w:color="auto"/>
            </w:tcBorders>
            <w:shd w:val="clear" w:color="000000" w:fill="FFFFFF"/>
            <w:vAlign w:val="center"/>
            <w:hideMark/>
          </w:tcPr>
          <w:p w14:paraId="5E4C9BE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12 435</w:t>
            </w:r>
          </w:p>
        </w:tc>
        <w:tc>
          <w:tcPr>
            <w:tcW w:w="1007" w:type="dxa"/>
            <w:tcBorders>
              <w:top w:val="nil"/>
              <w:left w:val="nil"/>
              <w:bottom w:val="single" w:sz="4" w:space="0" w:color="auto"/>
              <w:right w:val="single" w:sz="4" w:space="0" w:color="auto"/>
            </w:tcBorders>
            <w:shd w:val="clear" w:color="000000" w:fill="FFFFFF"/>
            <w:vAlign w:val="center"/>
            <w:hideMark/>
          </w:tcPr>
          <w:p w14:paraId="3C07188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900</w:t>
            </w:r>
          </w:p>
        </w:tc>
        <w:tc>
          <w:tcPr>
            <w:tcW w:w="1007" w:type="dxa"/>
            <w:tcBorders>
              <w:top w:val="nil"/>
              <w:left w:val="nil"/>
              <w:bottom w:val="single" w:sz="4" w:space="0" w:color="auto"/>
              <w:right w:val="single" w:sz="4" w:space="0" w:color="auto"/>
            </w:tcBorders>
            <w:shd w:val="clear" w:color="000000" w:fill="FFFFFF"/>
            <w:vAlign w:val="center"/>
            <w:hideMark/>
          </w:tcPr>
          <w:p w14:paraId="77450B2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963</w:t>
            </w:r>
          </w:p>
        </w:tc>
        <w:tc>
          <w:tcPr>
            <w:tcW w:w="1007" w:type="dxa"/>
            <w:tcBorders>
              <w:top w:val="nil"/>
              <w:left w:val="nil"/>
              <w:bottom w:val="single" w:sz="4" w:space="0" w:color="auto"/>
              <w:right w:val="single" w:sz="4" w:space="0" w:color="auto"/>
            </w:tcBorders>
            <w:shd w:val="clear" w:color="000000" w:fill="FFFFFF"/>
            <w:vAlign w:val="center"/>
            <w:hideMark/>
          </w:tcPr>
          <w:p w14:paraId="2EC9804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1 030</w:t>
            </w:r>
          </w:p>
        </w:tc>
        <w:tc>
          <w:tcPr>
            <w:tcW w:w="1007" w:type="dxa"/>
            <w:tcBorders>
              <w:top w:val="nil"/>
              <w:left w:val="nil"/>
              <w:bottom w:val="single" w:sz="4" w:space="0" w:color="auto"/>
              <w:right w:val="single" w:sz="4" w:space="0" w:color="auto"/>
            </w:tcBorders>
            <w:shd w:val="clear" w:color="000000" w:fill="FFFFFF"/>
            <w:vAlign w:val="center"/>
            <w:hideMark/>
          </w:tcPr>
          <w:p w14:paraId="034BFF8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1 103</w:t>
            </w:r>
          </w:p>
        </w:tc>
        <w:tc>
          <w:tcPr>
            <w:tcW w:w="1007" w:type="dxa"/>
            <w:tcBorders>
              <w:top w:val="nil"/>
              <w:left w:val="nil"/>
              <w:bottom w:val="single" w:sz="4" w:space="0" w:color="auto"/>
              <w:right w:val="single" w:sz="4" w:space="0" w:color="auto"/>
            </w:tcBorders>
            <w:shd w:val="clear" w:color="000000" w:fill="FFFFFF"/>
            <w:vAlign w:val="center"/>
            <w:hideMark/>
          </w:tcPr>
          <w:p w14:paraId="1597046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1 180</w:t>
            </w:r>
          </w:p>
        </w:tc>
        <w:tc>
          <w:tcPr>
            <w:tcW w:w="1007" w:type="dxa"/>
            <w:tcBorders>
              <w:top w:val="nil"/>
              <w:left w:val="nil"/>
              <w:bottom w:val="single" w:sz="4" w:space="0" w:color="auto"/>
              <w:right w:val="single" w:sz="4" w:space="0" w:color="auto"/>
            </w:tcBorders>
            <w:shd w:val="clear" w:color="000000" w:fill="FFFFFF"/>
            <w:vAlign w:val="center"/>
            <w:hideMark/>
          </w:tcPr>
          <w:p w14:paraId="5D9006B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1 262</w:t>
            </w:r>
          </w:p>
        </w:tc>
        <w:tc>
          <w:tcPr>
            <w:tcW w:w="1007" w:type="dxa"/>
            <w:tcBorders>
              <w:top w:val="nil"/>
              <w:left w:val="nil"/>
              <w:bottom w:val="single" w:sz="4" w:space="0" w:color="auto"/>
              <w:right w:val="single" w:sz="4" w:space="0" w:color="auto"/>
            </w:tcBorders>
            <w:shd w:val="clear" w:color="000000" w:fill="FFFFFF"/>
            <w:vAlign w:val="center"/>
            <w:hideMark/>
          </w:tcPr>
          <w:p w14:paraId="795F30B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1 351</w:t>
            </w:r>
          </w:p>
        </w:tc>
        <w:tc>
          <w:tcPr>
            <w:tcW w:w="1007" w:type="dxa"/>
            <w:tcBorders>
              <w:top w:val="nil"/>
              <w:left w:val="nil"/>
              <w:bottom w:val="single" w:sz="4" w:space="0" w:color="auto"/>
              <w:right w:val="single" w:sz="4" w:space="0" w:color="auto"/>
            </w:tcBorders>
            <w:shd w:val="clear" w:color="000000" w:fill="FFFFFF"/>
            <w:vAlign w:val="center"/>
            <w:hideMark/>
          </w:tcPr>
          <w:p w14:paraId="53DBBA5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1 445</w:t>
            </w:r>
          </w:p>
        </w:tc>
        <w:tc>
          <w:tcPr>
            <w:tcW w:w="1007" w:type="dxa"/>
            <w:tcBorders>
              <w:top w:val="nil"/>
              <w:left w:val="nil"/>
              <w:bottom w:val="single" w:sz="4" w:space="0" w:color="auto"/>
              <w:right w:val="single" w:sz="4" w:space="0" w:color="auto"/>
            </w:tcBorders>
            <w:shd w:val="clear" w:color="000000" w:fill="FFFFFF"/>
            <w:vAlign w:val="center"/>
            <w:hideMark/>
          </w:tcPr>
          <w:p w14:paraId="2F884C6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1 546</w:t>
            </w:r>
          </w:p>
        </w:tc>
        <w:tc>
          <w:tcPr>
            <w:tcW w:w="1007" w:type="dxa"/>
            <w:tcBorders>
              <w:top w:val="nil"/>
              <w:left w:val="nil"/>
              <w:bottom w:val="single" w:sz="4" w:space="0" w:color="auto"/>
              <w:right w:val="single" w:sz="4" w:space="0" w:color="auto"/>
            </w:tcBorders>
            <w:shd w:val="clear" w:color="000000" w:fill="FFFFFF"/>
            <w:vAlign w:val="center"/>
            <w:hideMark/>
          </w:tcPr>
          <w:p w14:paraId="1AE72EF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1 655</w:t>
            </w:r>
          </w:p>
        </w:tc>
      </w:tr>
      <w:tr w:rsidR="00CB6FA4" w:rsidRPr="003B6111" w14:paraId="49386338"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7532E7B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w:t>
            </w:r>
          </w:p>
        </w:tc>
        <w:tc>
          <w:tcPr>
            <w:tcW w:w="2408" w:type="dxa"/>
            <w:tcBorders>
              <w:top w:val="nil"/>
              <w:left w:val="nil"/>
              <w:bottom w:val="single" w:sz="4" w:space="0" w:color="auto"/>
              <w:right w:val="single" w:sz="4" w:space="0" w:color="auto"/>
            </w:tcBorders>
            <w:shd w:val="clear" w:color="auto" w:fill="auto"/>
            <w:vAlign w:val="bottom"/>
            <w:hideMark/>
          </w:tcPr>
          <w:p w14:paraId="3CF0088F" w14:textId="7ADACE0D" w:rsidR="00CB6FA4" w:rsidRPr="003B6111" w:rsidRDefault="00CB6FA4" w:rsidP="005A45E6">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w:t>
            </w:r>
            <w:r w:rsidR="005A45E6">
              <w:rPr>
                <w:rFonts w:ascii="Times New Roman Tj" w:eastAsia="Times New Roman" w:hAnsi="Times New Roman Tj" w:cs="Calibri"/>
                <w:color w:val="000000"/>
                <w:sz w:val="20"/>
                <w:szCs w:val="20"/>
                <w:lang w:eastAsia="ru-RU"/>
              </w:rPr>
              <w:t>њ</w:t>
            </w:r>
            <w:r w:rsidRPr="003B6111">
              <w:rPr>
                <w:rFonts w:ascii="Times New Roman Tj" w:eastAsia="Times New Roman" w:hAnsi="Times New Roman Tj" w:cs="Calibri"/>
                <w:color w:val="000000"/>
                <w:sz w:val="20"/>
                <w:szCs w:val="20"/>
                <w:lang w:eastAsia="ru-RU"/>
              </w:rPr>
              <w:t>ои нодир</w:t>
            </w:r>
          </w:p>
        </w:tc>
        <w:tc>
          <w:tcPr>
            <w:tcW w:w="1074" w:type="dxa"/>
            <w:tcBorders>
              <w:top w:val="nil"/>
              <w:left w:val="nil"/>
              <w:bottom w:val="single" w:sz="4" w:space="0" w:color="auto"/>
              <w:right w:val="single" w:sz="4" w:space="0" w:color="auto"/>
            </w:tcBorders>
            <w:shd w:val="clear" w:color="000000" w:fill="FFFFFF"/>
            <w:vAlign w:val="center"/>
            <w:hideMark/>
          </w:tcPr>
          <w:p w14:paraId="5F852EE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w:t>
            </w:r>
          </w:p>
        </w:tc>
        <w:tc>
          <w:tcPr>
            <w:tcW w:w="1016" w:type="dxa"/>
            <w:tcBorders>
              <w:top w:val="nil"/>
              <w:left w:val="nil"/>
              <w:bottom w:val="single" w:sz="4" w:space="0" w:color="auto"/>
              <w:right w:val="single" w:sz="4" w:space="0" w:color="auto"/>
            </w:tcBorders>
            <w:shd w:val="clear" w:color="000000" w:fill="FFFFFF"/>
            <w:vAlign w:val="center"/>
            <w:hideMark/>
          </w:tcPr>
          <w:p w14:paraId="1364AB9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36 413</w:t>
            </w:r>
          </w:p>
        </w:tc>
        <w:tc>
          <w:tcPr>
            <w:tcW w:w="1007" w:type="dxa"/>
            <w:tcBorders>
              <w:top w:val="nil"/>
              <w:left w:val="nil"/>
              <w:bottom w:val="single" w:sz="4" w:space="0" w:color="auto"/>
              <w:right w:val="single" w:sz="4" w:space="0" w:color="auto"/>
            </w:tcBorders>
            <w:shd w:val="clear" w:color="000000" w:fill="FFFFFF"/>
            <w:vAlign w:val="center"/>
            <w:hideMark/>
          </w:tcPr>
          <w:p w14:paraId="18183DC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1 400</w:t>
            </w:r>
          </w:p>
        </w:tc>
        <w:tc>
          <w:tcPr>
            <w:tcW w:w="1007" w:type="dxa"/>
            <w:tcBorders>
              <w:top w:val="nil"/>
              <w:left w:val="nil"/>
              <w:bottom w:val="single" w:sz="4" w:space="0" w:color="auto"/>
              <w:right w:val="single" w:sz="4" w:space="0" w:color="auto"/>
            </w:tcBorders>
            <w:shd w:val="clear" w:color="000000" w:fill="FFFFFF"/>
            <w:vAlign w:val="center"/>
            <w:hideMark/>
          </w:tcPr>
          <w:p w14:paraId="7507381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1 498</w:t>
            </w:r>
          </w:p>
        </w:tc>
        <w:tc>
          <w:tcPr>
            <w:tcW w:w="1007" w:type="dxa"/>
            <w:tcBorders>
              <w:top w:val="nil"/>
              <w:left w:val="nil"/>
              <w:bottom w:val="single" w:sz="4" w:space="0" w:color="auto"/>
              <w:right w:val="single" w:sz="4" w:space="0" w:color="auto"/>
            </w:tcBorders>
            <w:shd w:val="clear" w:color="000000" w:fill="FFFFFF"/>
            <w:vAlign w:val="center"/>
            <w:hideMark/>
          </w:tcPr>
          <w:p w14:paraId="3100802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1 603</w:t>
            </w:r>
          </w:p>
        </w:tc>
        <w:tc>
          <w:tcPr>
            <w:tcW w:w="1007" w:type="dxa"/>
            <w:tcBorders>
              <w:top w:val="nil"/>
              <w:left w:val="nil"/>
              <w:bottom w:val="single" w:sz="4" w:space="0" w:color="auto"/>
              <w:right w:val="single" w:sz="4" w:space="0" w:color="auto"/>
            </w:tcBorders>
            <w:shd w:val="clear" w:color="000000" w:fill="FFFFFF"/>
            <w:vAlign w:val="center"/>
            <w:hideMark/>
          </w:tcPr>
          <w:p w14:paraId="7B42683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1 715</w:t>
            </w:r>
          </w:p>
        </w:tc>
        <w:tc>
          <w:tcPr>
            <w:tcW w:w="1007" w:type="dxa"/>
            <w:tcBorders>
              <w:top w:val="nil"/>
              <w:left w:val="nil"/>
              <w:bottom w:val="single" w:sz="4" w:space="0" w:color="auto"/>
              <w:right w:val="single" w:sz="4" w:space="0" w:color="auto"/>
            </w:tcBorders>
            <w:shd w:val="clear" w:color="000000" w:fill="FFFFFF"/>
            <w:vAlign w:val="center"/>
            <w:hideMark/>
          </w:tcPr>
          <w:p w14:paraId="3DA4B0F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3 368</w:t>
            </w:r>
          </w:p>
        </w:tc>
        <w:tc>
          <w:tcPr>
            <w:tcW w:w="1007" w:type="dxa"/>
            <w:tcBorders>
              <w:top w:val="nil"/>
              <w:left w:val="nil"/>
              <w:bottom w:val="single" w:sz="4" w:space="0" w:color="auto"/>
              <w:right w:val="single" w:sz="4" w:space="0" w:color="auto"/>
            </w:tcBorders>
            <w:shd w:val="clear" w:color="000000" w:fill="FFFFFF"/>
            <w:vAlign w:val="center"/>
            <w:hideMark/>
          </w:tcPr>
          <w:p w14:paraId="7226BDC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4 652</w:t>
            </w:r>
          </w:p>
        </w:tc>
        <w:tc>
          <w:tcPr>
            <w:tcW w:w="1007" w:type="dxa"/>
            <w:tcBorders>
              <w:top w:val="nil"/>
              <w:left w:val="nil"/>
              <w:bottom w:val="single" w:sz="4" w:space="0" w:color="auto"/>
              <w:right w:val="single" w:sz="4" w:space="0" w:color="auto"/>
            </w:tcBorders>
            <w:shd w:val="clear" w:color="000000" w:fill="FFFFFF"/>
            <w:vAlign w:val="center"/>
            <w:hideMark/>
          </w:tcPr>
          <w:p w14:paraId="534BCD1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4 995</w:t>
            </w:r>
          </w:p>
        </w:tc>
        <w:tc>
          <w:tcPr>
            <w:tcW w:w="1007" w:type="dxa"/>
            <w:tcBorders>
              <w:top w:val="nil"/>
              <w:left w:val="nil"/>
              <w:bottom w:val="single" w:sz="4" w:space="0" w:color="auto"/>
              <w:right w:val="single" w:sz="4" w:space="0" w:color="auto"/>
            </w:tcBorders>
            <w:shd w:val="clear" w:color="000000" w:fill="FFFFFF"/>
            <w:vAlign w:val="center"/>
            <w:hideMark/>
          </w:tcPr>
          <w:p w14:paraId="1E07DBF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5 345</w:t>
            </w:r>
          </w:p>
        </w:tc>
        <w:tc>
          <w:tcPr>
            <w:tcW w:w="1007" w:type="dxa"/>
            <w:tcBorders>
              <w:top w:val="nil"/>
              <w:left w:val="nil"/>
              <w:bottom w:val="single" w:sz="4" w:space="0" w:color="auto"/>
              <w:right w:val="single" w:sz="4" w:space="0" w:color="auto"/>
            </w:tcBorders>
            <w:shd w:val="clear" w:color="000000" w:fill="FFFFFF"/>
            <w:vAlign w:val="center"/>
            <w:hideMark/>
          </w:tcPr>
          <w:p w14:paraId="2E8EB98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5 719</w:t>
            </w:r>
          </w:p>
        </w:tc>
        <w:tc>
          <w:tcPr>
            <w:tcW w:w="1007" w:type="dxa"/>
            <w:tcBorders>
              <w:top w:val="nil"/>
              <w:left w:val="nil"/>
              <w:bottom w:val="single" w:sz="4" w:space="0" w:color="auto"/>
              <w:right w:val="single" w:sz="4" w:space="0" w:color="auto"/>
            </w:tcBorders>
            <w:shd w:val="clear" w:color="000000" w:fill="FFFFFF"/>
            <w:vAlign w:val="center"/>
            <w:hideMark/>
          </w:tcPr>
          <w:p w14:paraId="347009E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6 119</w:t>
            </w:r>
          </w:p>
        </w:tc>
      </w:tr>
      <w:tr w:rsidR="00CB6FA4" w:rsidRPr="003B6111" w14:paraId="626A243D"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3432AB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w:t>
            </w:r>
          </w:p>
        </w:tc>
        <w:tc>
          <w:tcPr>
            <w:tcW w:w="2408" w:type="dxa"/>
            <w:tcBorders>
              <w:top w:val="nil"/>
              <w:left w:val="nil"/>
              <w:bottom w:val="single" w:sz="4" w:space="0" w:color="auto"/>
              <w:right w:val="single" w:sz="4" w:space="0" w:color="auto"/>
            </w:tcBorders>
            <w:shd w:val="clear" w:color="auto" w:fill="auto"/>
            <w:vAlign w:val="bottom"/>
            <w:hideMark/>
          </w:tcPr>
          <w:p w14:paraId="12C9AFDB"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Геофизика</w:t>
            </w:r>
          </w:p>
        </w:tc>
        <w:tc>
          <w:tcPr>
            <w:tcW w:w="1074" w:type="dxa"/>
            <w:tcBorders>
              <w:top w:val="nil"/>
              <w:left w:val="nil"/>
              <w:bottom w:val="single" w:sz="4" w:space="0" w:color="auto"/>
              <w:right w:val="single" w:sz="4" w:space="0" w:color="auto"/>
            </w:tcBorders>
            <w:shd w:val="clear" w:color="000000" w:fill="FFFFFF"/>
            <w:vAlign w:val="center"/>
            <w:hideMark/>
          </w:tcPr>
          <w:p w14:paraId="5E6C191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w:t>
            </w:r>
          </w:p>
        </w:tc>
        <w:tc>
          <w:tcPr>
            <w:tcW w:w="1016" w:type="dxa"/>
            <w:tcBorders>
              <w:top w:val="nil"/>
              <w:left w:val="nil"/>
              <w:bottom w:val="single" w:sz="4" w:space="0" w:color="auto"/>
              <w:right w:val="single" w:sz="4" w:space="0" w:color="auto"/>
            </w:tcBorders>
            <w:shd w:val="clear" w:color="000000" w:fill="FFFFFF"/>
            <w:vAlign w:val="center"/>
            <w:hideMark/>
          </w:tcPr>
          <w:p w14:paraId="740B212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4 145</w:t>
            </w:r>
          </w:p>
        </w:tc>
        <w:tc>
          <w:tcPr>
            <w:tcW w:w="1007" w:type="dxa"/>
            <w:tcBorders>
              <w:top w:val="nil"/>
              <w:left w:val="nil"/>
              <w:bottom w:val="single" w:sz="4" w:space="0" w:color="auto"/>
              <w:right w:val="single" w:sz="4" w:space="0" w:color="auto"/>
            </w:tcBorders>
            <w:shd w:val="clear" w:color="000000" w:fill="FFFFFF"/>
            <w:vAlign w:val="center"/>
            <w:hideMark/>
          </w:tcPr>
          <w:p w14:paraId="6A02DB6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300</w:t>
            </w:r>
          </w:p>
        </w:tc>
        <w:tc>
          <w:tcPr>
            <w:tcW w:w="1007" w:type="dxa"/>
            <w:tcBorders>
              <w:top w:val="nil"/>
              <w:left w:val="nil"/>
              <w:bottom w:val="single" w:sz="4" w:space="0" w:color="auto"/>
              <w:right w:val="single" w:sz="4" w:space="0" w:color="auto"/>
            </w:tcBorders>
            <w:shd w:val="clear" w:color="000000" w:fill="FFFFFF"/>
            <w:vAlign w:val="center"/>
            <w:hideMark/>
          </w:tcPr>
          <w:p w14:paraId="0AA81EB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321</w:t>
            </w:r>
          </w:p>
        </w:tc>
        <w:tc>
          <w:tcPr>
            <w:tcW w:w="1007" w:type="dxa"/>
            <w:tcBorders>
              <w:top w:val="nil"/>
              <w:left w:val="nil"/>
              <w:bottom w:val="single" w:sz="4" w:space="0" w:color="auto"/>
              <w:right w:val="single" w:sz="4" w:space="0" w:color="auto"/>
            </w:tcBorders>
            <w:shd w:val="clear" w:color="000000" w:fill="FFFFFF"/>
            <w:vAlign w:val="center"/>
            <w:hideMark/>
          </w:tcPr>
          <w:p w14:paraId="6EAE341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343</w:t>
            </w:r>
          </w:p>
        </w:tc>
        <w:tc>
          <w:tcPr>
            <w:tcW w:w="1007" w:type="dxa"/>
            <w:tcBorders>
              <w:top w:val="nil"/>
              <w:left w:val="nil"/>
              <w:bottom w:val="single" w:sz="4" w:space="0" w:color="auto"/>
              <w:right w:val="single" w:sz="4" w:space="0" w:color="auto"/>
            </w:tcBorders>
            <w:shd w:val="clear" w:color="000000" w:fill="FFFFFF"/>
            <w:vAlign w:val="center"/>
            <w:hideMark/>
          </w:tcPr>
          <w:p w14:paraId="2C10E3E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368</w:t>
            </w:r>
          </w:p>
        </w:tc>
        <w:tc>
          <w:tcPr>
            <w:tcW w:w="1007" w:type="dxa"/>
            <w:tcBorders>
              <w:top w:val="nil"/>
              <w:left w:val="nil"/>
              <w:bottom w:val="single" w:sz="4" w:space="0" w:color="auto"/>
              <w:right w:val="single" w:sz="4" w:space="0" w:color="auto"/>
            </w:tcBorders>
            <w:shd w:val="clear" w:color="000000" w:fill="FFFFFF"/>
            <w:vAlign w:val="center"/>
            <w:hideMark/>
          </w:tcPr>
          <w:p w14:paraId="1F04839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393</w:t>
            </w:r>
          </w:p>
        </w:tc>
        <w:tc>
          <w:tcPr>
            <w:tcW w:w="1007" w:type="dxa"/>
            <w:tcBorders>
              <w:top w:val="nil"/>
              <w:left w:val="nil"/>
              <w:bottom w:val="single" w:sz="4" w:space="0" w:color="auto"/>
              <w:right w:val="single" w:sz="4" w:space="0" w:color="auto"/>
            </w:tcBorders>
            <w:shd w:val="clear" w:color="000000" w:fill="FFFFFF"/>
            <w:vAlign w:val="center"/>
            <w:hideMark/>
          </w:tcPr>
          <w:p w14:paraId="0B38195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421</w:t>
            </w:r>
          </w:p>
        </w:tc>
        <w:tc>
          <w:tcPr>
            <w:tcW w:w="1007" w:type="dxa"/>
            <w:tcBorders>
              <w:top w:val="nil"/>
              <w:left w:val="nil"/>
              <w:bottom w:val="single" w:sz="4" w:space="0" w:color="auto"/>
              <w:right w:val="single" w:sz="4" w:space="0" w:color="auto"/>
            </w:tcBorders>
            <w:shd w:val="clear" w:color="000000" w:fill="FFFFFF"/>
            <w:vAlign w:val="center"/>
            <w:hideMark/>
          </w:tcPr>
          <w:p w14:paraId="022FB80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450</w:t>
            </w:r>
          </w:p>
        </w:tc>
        <w:tc>
          <w:tcPr>
            <w:tcW w:w="1007" w:type="dxa"/>
            <w:tcBorders>
              <w:top w:val="nil"/>
              <w:left w:val="nil"/>
              <w:bottom w:val="single" w:sz="4" w:space="0" w:color="auto"/>
              <w:right w:val="single" w:sz="4" w:space="0" w:color="auto"/>
            </w:tcBorders>
            <w:shd w:val="clear" w:color="000000" w:fill="FFFFFF"/>
            <w:vAlign w:val="center"/>
            <w:hideMark/>
          </w:tcPr>
          <w:p w14:paraId="7BB4A81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482</w:t>
            </w:r>
          </w:p>
        </w:tc>
        <w:tc>
          <w:tcPr>
            <w:tcW w:w="1007" w:type="dxa"/>
            <w:tcBorders>
              <w:top w:val="nil"/>
              <w:left w:val="nil"/>
              <w:bottom w:val="single" w:sz="4" w:space="0" w:color="auto"/>
              <w:right w:val="single" w:sz="4" w:space="0" w:color="auto"/>
            </w:tcBorders>
            <w:shd w:val="clear" w:color="000000" w:fill="FFFFFF"/>
            <w:vAlign w:val="center"/>
            <w:hideMark/>
          </w:tcPr>
          <w:p w14:paraId="5CA113E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515</w:t>
            </w:r>
          </w:p>
        </w:tc>
        <w:tc>
          <w:tcPr>
            <w:tcW w:w="1007" w:type="dxa"/>
            <w:tcBorders>
              <w:top w:val="nil"/>
              <w:left w:val="nil"/>
              <w:bottom w:val="single" w:sz="4" w:space="0" w:color="auto"/>
              <w:right w:val="single" w:sz="4" w:space="0" w:color="auto"/>
            </w:tcBorders>
            <w:shd w:val="clear" w:color="000000" w:fill="FFFFFF"/>
            <w:vAlign w:val="center"/>
            <w:hideMark/>
          </w:tcPr>
          <w:p w14:paraId="2A8599C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552</w:t>
            </w:r>
          </w:p>
        </w:tc>
      </w:tr>
      <w:tr w:rsidR="00CB6FA4" w:rsidRPr="003B6111" w14:paraId="5F39719B" w14:textId="77777777" w:rsidTr="00A36CC2">
        <w:trPr>
          <w:trHeight w:val="780"/>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CFD1F0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w:t>
            </w:r>
          </w:p>
        </w:tc>
        <w:tc>
          <w:tcPr>
            <w:tcW w:w="2408" w:type="dxa"/>
            <w:tcBorders>
              <w:top w:val="nil"/>
              <w:left w:val="nil"/>
              <w:bottom w:val="single" w:sz="4" w:space="0" w:color="auto"/>
              <w:right w:val="single" w:sz="4" w:space="0" w:color="auto"/>
            </w:tcBorders>
            <w:shd w:val="clear" w:color="auto" w:fill="auto"/>
            <w:vAlign w:val="bottom"/>
            <w:hideMark/>
          </w:tcPr>
          <w:p w14:paraId="359C852C" w14:textId="514C6D74" w:rsidR="00CB6FA4" w:rsidRPr="003B6111" w:rsidRDefault="00CB6FA4" w:rsidP="001F587F">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Гидрогеология, геологияи му</w:t>
            </w:r>
            <w:r w:rsidR="001F587F">
              <w:rPr>
                <w:rFonts w:ascii="Times New Roman Tj" w:eastAsia="Times New Roman" w:hAnsi="Times New Roman Tj" w:cs="Calibri"/>
                <w:color w:val="000000"/>
                <w:sz w:val="20"/>
                <w:szCs w:val="20"/>
                <w:lang w:eastAsia="ru-RU"/>
              </w:rPr>
              <w:t>њ</w:t>
            </w:r>
            <w:r w:rsidRPr="003B6111">
              <w:rPr>
                <w:rFonts w:ascii="Times New Roman Tj" w:eastAsia="Times New Roman" w:hAnsi="Times New Roman Tj" w:cs="Calibri"/>
                <w:color w:val="000000"/>
                <w:sz w:val="20"/>
                <w:szCs w:val="20"/>
                <w:lang w:eastAsia="ru-RU"/>
              </w:rPr>
              <w:t>андис</w:t>
            </w:r>
            <w:r w:rsidR="001F587F">
              <w:rPr>
                <w:rFonts w:ascii="Times New Roman Tj" w:eastAsia="Times New Roman" w:hAnsi="Times New Roman Tj" w:cs="Calibri"/>
                <w:color w:val="000000"/>
                <w:sz w:val="20"/>
                <w:szCs w:val="20"/>
                <w:lang w:eastAsia="ru-RU"/>
              </w:rPr>
              <w:t>ї</w:t>
            </w:r>
            <w:r w:rsidRPr="003B6111">
              <w:rPr>
                <w:rFonts w:ascii="Times New Roman Tj" w:eastAsia="Times New Roman" w:hAnsi="Times New Roman Tj" w:cs="Calibri"/>
                <w:color w:val="000000"/>
                <w:sz w:val="20"/>
                <w:szCs w:val="20"/>
                <w:lang w:eastAsia="ru-RU"/>
              </w:rPr>
              <w:t>, геоэкология</w:t>
            </w:r>
          </w:p>
        </w:tc>
        <w:tc>
          <w:tcPr>
            <w:tcW w:w="1074" w:type="dxa"/>
            <w:tcBorders>
              <w:top w:val="nil"/>
              <w:left w:val="nil"/>
              <w:bottom w:val="single" w:sz="4" w:space="0" w:color="auto"/>
              <w:right w:val="single" w:sz="4" w:space="0" w:color="auto"/>
            </w:tcBorders>
            <w:shd w:val="clear" w:color="000000" w:fill="FFFFFF"/>
            <w:vAlign w:val="center"/>
            <w:hideMark/>
          </w:tcPr>
          <w:p w14:paraId="50ADA7D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w:t>
            </w:r>
          </w:p>
        </w:tc>
        <w:tc>
          <w:tcPr>
            <w:tcW w:w="1016" w:type="dxa"/>
            <w:tcBorders>
              <w:top w:val="nil"/>
              <w:left w:val="nil"/>
              <w:bottom w:val="single" w:sz="4" w:space="0" w:color="auto"/>
              <w:right w:val="single" w:sz="4" w:space="0" w:color="auto"/>
            </w:tcBorders>
            <w:shd w:val="clear" w:color="000000" w:fill="FFFFFF"/>
            <w:vAlign w:val="center"/>
            <w:hideMark/>
          </w:tcPr>
          <w:p w14:paraId="310D18E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10 362</w:t>
            </w:r>
          </w:p>
        </w:tc>
        <w:tc>
          <w:tcPr>
            <w:tcW w:w="1007" w:type="dxa"/>
            <w:tcBorders>
              <w:top w:val="nil"/>
              <w:left w:val="nil"/>
              <w:bottom w:val="single" w:sz="4" w:space="0" w:color="auto"/>
              <w:right w:val="single" w:sz="4" w:space="0" w:color="auto"/>
            </w:tcBorders>
            <w:shd w:val="clear" w:color="000000" w:fill="FFFFFF"/>
            <w:vAlign w:val="center"/>
            <w:hideMark/>
          </w:tcPr>
          <w:p w14:paraId="5E8062E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750</w:t>
            </w:r>
          </w:p>
        </w:tc>
        <w:tc>
          <w:tcPr>
            <w:tcW w:w="1007" w:type="dxa"/>
            <w:tcBorders>
              <w:top w:val="nil"/>
              <w:left w:val="nil"/>
              <w:bottom w:val="single" w:sz="4" w:space="0" w:color="auto"/>
              <w:right w:val="single" w:sz="4" w:space="0" w:color="auto"/>
            </w:tcBorders>
            <w:shd w:val="clear" w:color="000000" w:fill="FFFFFF"/>
            <w:vAlign w:val="center"/>
            <w:hideMark/>
          </w:tcPr>
          <w:p w14:paraId="7E5F18B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803</w:t>
            </w:r>
          </w:p>
        </w:tc>
        <w:tc>
          <w:tcPr>
            <w:tcW w:w="1007" w:type="dxa"/>
            <w:tcBorders>
              <w:top w:val="nil"/>
              <w:left w:val="nil"/>
              <w:bottom w:val="single" w:sz="4" w:space="0" w:color="auto"/>
              <w:right w:val="single" w:sz="4" w:space="0" w:color="auto"/>
            </w:tcBorders>
            <w:shd w:val="clear" w:color="000000" w:fill="FFFFFF"/>
            <w:vAlign w:val="center"/>
            <w:hideMark/>
          </w:tcPr>
          <w:p w14:paraId="2144652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859</w:t>
            </w:r>
          </w:p>
        </w:tc>
        <w:tc>
          <w:tcPr>
            <w:tcW w:w="1007" w:type="dxa"/>
            <w:tcBorders>
              <w:top w:val="nil"/>
              <w:left w:val="nil"/>
              <w:bottom w:val="single" w:sz="4" w:space="0" w:color="auto"/>
              <w:right w:val="single" w:sz="4" w:space="0" w:color="auto"/>
            </w:tcBorders>
            <w:shd w:val="clear" w:color="000000" w:fill="FFFFFF"/>
            <w:vAlign w:val="center"/>
            <w:hideMark/>
          </w:tcPr>
          <w:p w14:paraId="57E8301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919</w:t>
            </w:r>
          </w:p>
        </w:tc>
        <w:tc>
          <w:tcPr>
            <w:tcW w:w="1007" w:type="dxa"/>
            <w:tcBorders>
              <w:top w:val="nil"/>
              <w:left w:val="nil"/>
              <w:bottom w:val="single" w:sz="4" w:space="0" w:color="auto"/>
              <w:right w:val="single" w:sz="4" w:space="0" w:color="auto"/>
            </w:tcBorders>
            <w:shd w:val="clear" w:color="000000" w:fill="FFFFFF"/>
            <w:vAlign w:val="center"/>
            <w:hideMark/>
          </w:tcPr>
          <w:p w14:paraId="018A271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983</w:t>
            </w:r>
          </w:p>
        </w:tc>
        <w:tc>
          <w:tcPr>
            <w:tcW w:w="1007" w:type="dxa"/>
            <w:tcBorders>
              <w:top w:val="nil"/>
              <w:left w:val="nil"/>
              <w:bottom w:val="single" w:sz="4" w:space="0" w:color="auto"/>
              <w:right w:val="single" w:sz="4" w:space="0" w:color="auto"/>
            </w:tcBorders>
            <w:shd w:val="clear" w:color="000000" w:fill="FFFFFF"/>
            <w:vAlign w:val="center"/>
            <w:hideMark/>
          </w:tcPr>
          <w:p w14:paraId="2C0B834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1 052</w:t>
            </w:r>
          </w:p>
        </w:tc>
        <w:tc>
          <w:tcPr>
            <w:tcW w:w="1007" w:type="dxa"/>
            <w:tcBorders>
              <w:top w:val="nil"/>
              <w:left w:val="nil"/>
              <w:bottom w:val="single" w:sz="4" w:space="0" w:color="auto"/>
              <w:right w:val="single" w:sz="4" w:space="0" w:color="auto"/>
            </w:tcBorders>
            <w:shd w:val="clear" w:color="000000" w:fill="FFFFFF"/>
            <w:vAlign w:val="center"/>
            <w:hideMark/>
          </w:tcPr>
          <w:p w14:paraId="50B87C1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1 126</w:t>
            </w:r>
          </w:p>
        </w:tc>
        <w:tc>
          <w:tcPr>
            <w:tcW w:w="1007" w:type="dxa"/>
            <w:tcBorders>
              <w:top w:val="nil"/>
              <w:left w:val="nil"/>
              <w:bottom w:val="single" w:sz="4" w:space="0" w:color="auto"/>
              <w:right w:val="single" w:sz="4" w:space="0" w:color="auto"/>
            </w:tcBorders>
            <w:shd w:val="clear" w:color="000000" w:fill="FFFFFF"/>
            <w:vAlign w:val="center"/>
            <w:hideMark/>
          </w:tcPr>
          <w:p w14:paraId="507E156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1 204</w:t>
            </w:r>
          </w:p>
        </w:tc>
        <w:tc>
          <w:tcPr>
            <w:tcW w:w="1007" w:type="dxa"/>
            <w:tcBorders>
              <w:top w:val="nil"/>
              <w:left w:val="nil"/>
              <w:bottom w:val="single" w:sz="4" w:space="0" w:color="auto"/>
              <w:right w:val="single" w:sz="4" w:space="0" w:color="auto"/>
            </w:tcBorders>
            <w:shd w:val="clear" w:color="000000" w:fill="FFFFFF"/>
            <w:vAlign w:val="center"/>
            <w:hideMark/>
          </w:tcPr>
          <w:p w14:paraId="1008D14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1 289</w:t>
            </w:r>
          </w:p>
        </w:tc>
        <w:tc>
          <w:tcPr>
            <w:tcW w:w="1007" w:type="dxa"/>
            <w:tcBorders>
              <w:top w:val="nil"/>
              <w:left w:val="nil"/>
              <w:bottom w:val="single" w:sz="4" w:space="0" w:color="auto"/>
              <w:right w:val="single" w:sz="4" w:space="0" w:color="auto"/>
            </w:tcBorders>
            <w:shd w:val="clear" w:color="000000" w:fill="FFFFFF"/>
            <w:vAlign w:val="center"/>
            <w:hideMark/>
          </w:tcPr>
          <w:p w14:paraId="3D50C8F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1 379</w:t>
            </w:r>
          </w:p>
        </w:tc>
      </w:tr>
      <w:tr w:rsidR="00CB6FA4" w:rsidRPr="003B6111" w14:paraId="3C55A726" w14:textId="77777777" w:rsidTr="00A36CC2">
        <w:trPr>
          <w:trHeight w:val="2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8400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w:t>
            </w:r>
          </w:p>
        </w:tc>
        <w:tc>
          <w:tcPr>
            <w:tcW w:w="2408" w:type="dxa"/>
            <w:tcBorders>
              <w:top w:val="single" w:sz="4" w:space="0" w:color="auto"/>
              <w:left w:val="nil"/>
              <w:bottom w:val="single" w:sz="4" w:space="0" w:color="auto"/>
              <w:right w:val="single" w:sz="4" w:space="0" w:color="auto"/>
            </w:tcBorders>
            <w:shd w:val="clear" w:color="auto" w:fill="auto"/>
            <w:vAlign w:val="bottom"/>
            <w:hideMark/>
          </w:tcPr>
          <w:p w14:paraId="524CCB32"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Ашёи радиоактивї</w:t>
            </w:r>
          </w:p>
        </w:tc>
        <w:tc>
          <w:tcPr>
            <w:tcW w:w="1074" w:type="dxa"/>
            <w:tcBorders>
              <w:top w:val="single" w:sz="4" w:space="0" w:color="auto"/>
              <w:left w:val="nil"/>
              <w:bottom w:val="single" w:sz="4" w:space="0" w:color="auto"/>
              <w:right w:val="single" w:sz="4" w:space="0" w:color="auto"/>
            </w:tcBorders>
            <w:shd w:val="clear" w:color="000000" w:fill="FFFFFF"/>
            <w:vAlign w:val="center"/>
            <w:hideMark/>
          </w:tcPr>
          <w:p w14:paraId="671C0CA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w:t>
            </w:r>
          </w:p>
        </w:tc>
        <w:tc>
          <w:tcPr>
            <w:tcW w:w="1016" w:type="dxa"/>
            <w:tcBorders>
              <w:top w:val="single" w:sz="4" w:space="0" w:color="auto"/>
              <w:left w:val="nil"/>
              <w:bottom w:val="single" w:sz="4" w:space="0" w:color="auto"/>
              <w:right w:val="single" w:sz="4" w:space="0" w:color="auto"/>
            </w:tcBorders>
            <w:shd w:val="clear" w:color="000000" w:fill="FFFFFF"/>
            <w:vAlign w:val="center"/>
            <w:hideMark/>
          </w:tcPr>
          <w:p w14:paraId="3A1EA4E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22 017</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44A844B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1 450</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06623AA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1 552</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0170649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1 660</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4FCFEBD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1 776</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7697820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1 901</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2D64339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2 044</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781B003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2 621</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3EE517B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2 804</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75CB0B4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3 000</w:t>
            </w:r>
          </w:p>
        </w:tc>
        <w:tc>
          <w:tcPr>
            <w:tcW w:w="1007" w:type="dxa"/>
            <w:tcBorders>
              <w:top w:val="single" w:sz="4" w:space="0" w:color="auto"/>
              <w:left w:val="nil"/>
              <w:bottom w:val="single" w:sz="4" w:space="0" w:color="auto"/>
              <w:right w:val="single" w:sz="4" w:space="0" w:color="auto"/>
            </w:tcBorders>
            <w:shd w:val="clear" w:color="000000" w:fill="FFFFFF"/>
            <w:vAlign w:val="center"/>
            <w:hideMark/>
          </w:tcPr>
          <w:p w14:paraId="097DDB60"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3 210</w:t>
            </w:r>
          </w:p>
        </w:tc>
      </w:tr>
      <w:tr w:rsidR="00CB6FA4" w:rsidRPr="003B6111" w14:paraId="33A92AA2"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3CFA3C4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w:t>
            </w:r>
          </w:p>
        </w:tc>
        <w:tc>
          <w:tcPr>
            <w:tcW w:w="2408" w:type="dxa"/>
            <w:tcBorders>
              <w:top w:val="nil"/>
              <w:left w:val="nil"/>
              <w:bottom w:val="single" w:sz="4" w:space="0" w:color="auto"/>
              <w:right w:val="single" w:sz="4" w:space="0" w:color="auto"/>
            </w:tcBorders>
            <w:shd w:val="clear" w:color="auto" w:fill="auto"/>
            <w:vAlign w:val="bottom"/>
            <w:hideMark/>
          </w:tcPr>
          <w:p w14:paraId="66E6BFE9"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мавзўї</w:t>
            </w:r>
          </w:p>
        </w:tc>
        <w:tc>
          <w:tcPr>
            <w:tcW w:w="1074" w:type="dxa"/>
            <w:tcBorders>
              <w:top w:val="nil"/>
              <w:left w:val="nil"/>
              <w:bottom w:val="single" w:sz="4" w:space="0" w:color="auto"/>
              <w:right w:val="single" w:sz="4" w:space="0" w:color="auto"/>
            </w:tcBorders>
            <w:shd w:val="clear" w:color="000000" w:fill="FFFFFF"/>
            <w:vAlign w:val="center"/>
            <w:hideMark/>
          </w:tcPr>
          <w:p w14:paraId="3D5D4B3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w:t>
            </w:r>
          </w:p>
        </w:tc>
        <w:tc>
          <w:tcPr>
            <w:tcW w:w="1016" w:type="dxa"/>
            <w:tcBorders>
              <w:top w:val="nil"/>
              <w:left w:val="nil"/>
              <w:bottom w:val="single" w:sz="4" w:space="0" w:color="auto"/>
              <w:right w:val="single" w:sz="4" w:space="0" w:color="auto"/>
            </w:tcBorders>
            <w:shd w:val="clear" w:color="000000" w:fill="FFFFFF"/>
            <w:vAlign w:val="center"/>
            <w:hideMark/>
          </w:tcPr>
          <w:p w14:paraId="3F1BB40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1 105</w:t>
            </w:r>
          </w:p>
        </w:tc>
        <w:tc>
          <w:tcPr>
            <w:tcW w:w="1007" w:type="dxa"/>
            <w:tcBorders>
              <w:top w:val="nil"/>
              <w:left w:val="nil"/>
              <w:bottom w:val="single" w:sz="4" w:space="0" w:color="auto"/>
              <w:right w:val="single" w:sz="4" w:space="0" w:color="auto"/>
            </w:tcBorders>
            <w:shd w:val="clear" w:color="000000" w:fill="FFFFFF"/>
            <w:vAlign w:val="center"/>
            <w:hideMark/>
          </w:tcPr>
          <w:p w14:paraId="24D6671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80</w:t>
            </w:r>
          </w:p>
        </w:tc>
        <w:tc>
          <w:tcPr>
            <w:tcW w:w="1007" w:type="dxa"/>
            <w:tcBorders>
              <w:top w:val="nil"/>
              <w:left w:val="nil"/>
              <w:bottom w:val="single" w:sz="4" w:space="0" w:color="auto"/>
              <w:right w:val="single" w:sz="4" w:space="0" w:color="auto"/>
            </w:tcBorders>
            <w:shd w:val="clear" w:color="000000" w:fill="FFFFFF"/>
            <w:vAlign w:val="center"/>
            <w:hideMark/>
          </w:tcPr>
          <w:p w14:paraId="503D51B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86</w:t>
            </w:r>
          </w:p>
        </w:tc>
        <w:tc>
          <w:tcPr>
            <w:tcW w:w="1007" w:type="dxa"/>
            <w:tcBorders>
              <w:top w:val="nil"/>
              <w:left w:val="nil"/>
              <w:bottom w:val="single" w:sz="4" w:space="0" w:color="auto"/>
              <w:right w:val="single" w:sz="4" w:space="0" w:color="auto"/>
            </w:tcBorders>
            <w:shd w:val="clear" w:color="000000" w:fill="FFFFFF"/>
            <w:vAlign w:val="center"/>
            <w:hideMark/>
          </w:tcPr>
          <w:p w14:paraId="5B75B9F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92</w:t>
            </w:r>
          </w:p>
        </w:tc>
        <w:tc>
          <w:tcPr>
            <w:tcW w:w="1007" w:type="dxa"/>
            <w:tcBorders>
              <w:top w:val="nil"/>
              <w:left w:val="nil"/>
              <w:bottom w:val="single" w:sz="4" w:space="0" w:color="auto"/>
              <w:right w:val="single" w:sz="4" w:space="0" w:color="auto"/>
            </w:tcBorders>
            <w:shd w:val="clear" w:color="000000" w:fill="FFFFFF"/>
            <w:vAlign w:val="center"/>
            <w:hideMark/>
          </w:tcPr>
          <w:p w14:paraId="4E6B3D2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98</w:t>
            </w:r>
          </w:p>
        </w:tc>
        <w:tc>
          <w:tcPr>
            <w:tcW w:w="1007" w:type="dxa"/>
            <w:tcBorders>
              <w:top w:val="nil"/>
              <w:left w:val="nil"/>
              <w:bottom w:val="single" w:sz="4" w:space="0" w:color="auto"/>
              <w:right w:val="single" w:sz="4" w:space="0" w:color="auto"/>
            </w:tcBorders>
            <w:shd w:val="clear" w:color="000000" w:fill="FFFFFF"/>
            <w:vAlign w:val="center"/>
            <w:hideMark/>
          </w:tcPr>
          <w:p w14:paraId="0316AD0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105</w:t>
            </w:r>
          </w:p>
        </w:tc>
        <w:tc>
          <w:tcPr>
            <w:tcW w:w="1007" w:type="dxa"/>
            <w:tcBorders>
              <w:top w:val="nil"/>
              <w:left w:val="nil"/>
              <w:bottom w:val="single" w:sz="4" w:space="0" w:color="auto"/>
              <w:right w:val="single" w:sz="4" w:space="0" w:color="auto"/>
            </w:tcBorders>
            <w:shd w:val="clear" w:color="000000" w:fill="FFFFFF"/>
            <w:vAlign w:val="center"/>
            <w:hideMark/>
          </w:tcPr>
          <w:p w14:paraId="17F8E2E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112</w:t>
            </w:r>
          </w:p>
        </w:tc>
        <w:tc>
          <w:tcPr>
            <w:tcW w:w="1007" w:type="dxa"/>
            <w:tcBorders>
              <w:top w:val="nil"/>
              <w:left w:val="nil"/>
              <w:bottom w:val="single" w:sz="4" w:space="0" w:color="auto"/>
              <w:right w:val="single" w:sz="4" w:space="0" w:color="auto"/>
            </w:tcBorders>
            <w:shd w:val="clear" w:color="000000" w:fill="FFFFFF"/>
            <w:vAlign w:val="center"/>
            <w:hideMark/>
          </w:tcPr>
          <w:p w14:paraId="422566F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120</w:t>
            </w:r>
          </w:p>
        </w:tc>
        <w:tc>
          <w:tcPr>
            <w:tcW w:w="1007" w:type="dxa"/>
            <w:tcBorders>
              <w:top w:val="nil"/>
              <w:left w:val="nil"/>
              <w:bottom w:val="single" w:sz="4" w:space="0" w:color="auto"/>
              <w:right w:val="single" w:sz="4" w:space="0" w:color="auto"/>
            </w:tcBorders>
            <w:shd w:val="clear" w:color="000000" w:fill="FFFFFF"/>
            <w:vAlign w:val="center"/>
            <w:hideMark/>
          </w:tcPr>
          <w:p w14:paraId="2FEC51F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128</w:t>
            </w:r>
          </w:p>
        </w:tc>
        <w:tc>
          <w:tcPr>
            <w:tcW w:w="1007" w:type="dxa"/>
            <w:tcBorders>
              <w:top w:val="nil"/>
              <w:left w:val="nil"/>
              <w:bottom w:val="single" w:sz="4" w:space="0" w:color="auto"/>
              <w:right w:val="single" w:sz="4" w:space="0" w:color="auto"/>
            </w:tcBorders>
            <w:shd w:val="clear" w:color="000000" w:fill="FFFFFF"/>
            <w:vAlign w:val="center"/>
            <w:hideMark/>
          </w:tcPr>
          <w:p w14:paraId="181280E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137</w:t>
            </w:r>
          </w:p>
        </w:tc>
        <w:tc>
          <w:tcPr>
            <w:tcW w:w="1007" w:type="dxa"/>
            <w:tcBorders>
              <w:top w:val="nil"/>
              <w:left w:val="nil"/>
              <w:bottom w:val="single" w:sz="4" w:space="0" w:color="auto"/>
              <w:right w:val="single" w:sz="4" w:space="0" w:color="auto"/>
            </w:tcBorders>
            <w:shd w:val="clear" w:color="000000" w:fill="FFFFFF"/>
            <w:vAlign w:val="center"/>
            <w:hideMark/>
          </w:tcPr>
          <w:p w14:paraId="18E8BD0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147</w:t>
            </w:r>
          </w:p>
        </w:tc>
      </w:tr>
      <w:tr w:rsidR="00CB6FA4" w:rsidRPr="003B6111" w14:paraId="118954C4"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7BD5684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w:t>
            </w:r>
          </w:p>
        </w:tc>
        <w:tc>
          <w:tcPr>
            <w:tcW w:w="2408" w:type="dxa"/>
            <w:tcBorders>
              <w:top w:val="nil"/>
              <w:left w:val="nil"/>
              <w:bottom w:val="single" w:sz="4" w:space="0" w:color="auto"/>
              <w:right w:val="single" w:sz="4" w:space="0" w:color="auto"/>
            </w:tcBorders>
            <w:shd w:val="clear" w:color="auto" w:fill="auto"/>
            <w:vAlign w:val="bottom"/>
            <w:hideMark/>
          </w:tcPr>
          <w:p w14:paraId="450F8846"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Нигоњдорї</w:t>
            </w:r>
          </w:p>
        </w:tc>
        <w:tc>
          <w:tcPr>
            <w:tcW w:w="1074" w:type="dxa"/>
            <w:tcBorders>
              <w:top w:val="nil"/>
              <w:left w:val="nil"/>
              <w:bottom w:val="single" w:sz="4" w:space="0" w:color="auto"/>
              <w:right w:val="single" w:sz="4" w:space="0" w:color="auto"/>
            </w:tcBorders>
            <w:shd w:val="clear" w:color="000000" w:fill="FFFFFF"/>
            <w:vAlign w:val="center"/>
            <w:hideMark/>
          </w:tcPr>
          <w:p w14:paraId="7FEBBCB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w:t>
            </w:r>
          </w:p>
        </w:tc>
        <w:tc>
          <w:tcPr>
            <w:tcW w:w="1016" w:type="dxa"/>
            <w:tcBorders>
              <w:top w:val="nil"/>
              <w:left w:val="nil"/>
              <w:bottom w:val="single" w:sz="4" w:space="0" w:color="auto"/>
              <w:right w:val="single" w:sz="4" w:space="0" w:color="auto"/>
            </w:tcBorders>
            <w:shd w:val="clear" w:color="000000" w:fill="FFFFFF"/>
            <w:vAlign w:val="center"/>
            <w:hideMark/>
          </w:tcPr>
          <w:p w14:paraId="11B3D02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18 030</w:t>
            </w:r>
          </w:p>
        </w:tc>
        <w:tc>
          <w:tcPr>
            <w:tcW w:w="1007" w:type="dxa"/>
            <w:tcBorders>
              <w:top w:val="nil"/>
              <w:left w:val="nil"/>
              <w:bottom w:val="single" w:sz="4" w:space="0" w:color="auto"/>
              <w:right w:val="single" w:sz="4" w:space="0" w:color="auto"/>
            </w:tcBorders>
            <w:shd w:val="clear" w:color="000000" w:fill="FFFFFF"/>
            <w:vAlign w:val="center"/>
            <w:hideMark/>
          </w:tcPr>
          <w:p w14:paraId="3A449AC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1 305</w:t>
            </w:r>
          </w:p>
        </w:tc>
        <w:tc>
          <w:tcPr>
            <w:tcW w:w="1007" w:type="dxa"/>
            <w:tcBorders>
              <w:top w:val="nil"/>
              <w:left w:val="nil"/>
              <w:bottom w:val="single" w:sz="4" w:space="0" w:color="auto"/>
              <w:right w:val="single" w:sz="4" w:space="0" w:color="auto"/>
            </w:tcBorders>
            <w:shd w:val="clear" w:color="000000" w:fill="FFFFFF"/>
            <w:vAlign w:val="center"/>
            <w:hideMark/>
          </w:tcPr>
          <w:p w14:paraId="74F2390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1 396</w:t>
            </w:r>
          </w:p>
        </w:tc>
        <w:tc>
          <w:tcPr>
            <w:tcW w:w="1007" w:type="dxa"/>
            <w:tcBorders>
              <w:top w:val="nil"/>
              <w:left w:val="nil"/>
              <w:bottom w:val="single" w:sz="4" w:space="0" w:color="auto"/>
              <w:right w:val="single" w:sz="4" w:space="0" w:color="auto"/>
            </w:tcBorders>
            <w:shd w:val="clear" w:color="000000" w:fill="FFFFFF"/>
            <w:vAlign w:val="center"/>
            <w:hideMark/>
          </w:tcPr>
          <w:p w14:paraId="0B839E7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1 494</w:t>
            </w:r>
          </w:p>
        </w:tc>
        <w:tc>
          <w:tcPr>
            <w:tcW w:w="1007" w:type="dxa"/>
            <w:tcBorders>
              <w:top w:val="nil"/>
              <w:left w:val="nil"/>
              <w:bottom w:val="single" w:sz="4" w:space="0" w:color="auto"/>
              <w:right w:val="single" w:sz="4" w:space="0" w:color="auto"/>
            </w:tcBorders>
            <w:shd w:val="clear" w:color="000000" w:fill="FFFFFF"/>
            <w:vAlign w:val="center"/>
            <w:hideMark/>
          </w:tcPr>
          <w:p w14:paraId="5363D12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1 599</w:t>
            </w:r>
          </w:p>
        </w:tc>
        <w:tc>
          <w:tcPr>
            <w:tcW w:w="1007" w:type="dxa"/>
            <w:tcBorders>
              <w:top w:val="nil"/>
              <w:left w:val="nil"/>
              <w:bottom w:val="single" w:sz="4" w:space="0" w:color="auto"/>
              <w:right w:val="single" w:sz="4" w:space="0" w:color="auto"/>
            </w:tcBorders>
            <w:shd w:val="clear" w:color="000000" w:fill="FFFFFF"/>
            <w:vAlign w:val="center"/>
            <w:hideMark/>
          </w:tcPr>
          <w:p w14:paraId="375B209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1 711</w:t>
            </w:r>
          </w:p>
        </w:tc>
        <w:tc>
          <w:tcPr>
            <w:tcW w:w="1007" w:type="dxa"/>
            <w:tcBorders>
              <w:top w:val="nil"/>
              <w:left w:val="nil"/>
              <w:bottom w:val="single" w:sz="4" w:space="0" w:color="auto"/>
              <w:right w:val="single" w:sz="4" w:space="0" w:color="auto"/>
            </w:tcBorders>
            <w:shd w:val="clear" w:color="000000" w:fill="FFFFFF"/>
            <w:vAlign w:val="center"/>
            <w:hideMark/>
          </w:tcPr>
          <w:p w14:paraId="3DFE9B9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1 830</w:t>
            </w:r>
          </w:p>
        </w:tc>
        <w:tc>
          <w:tcPr>
            <w:tcW w:w="1007" w:type="dxa"/>
            <w:tcBorders>
              <w:top w:val="nil"/>
              <w:left w:val="nil"/>
              <w:bottom w:val="single" w:sz="4" w:space="0" w:color="auto"/>
              <w:right w:val="single" w:sz="4" w:space="0" w:color="auto"/>
            </w:tcBorders>
            <w:shd w:val="clear" w:color="000000" w:fill="FFFFFF"/>
            <w:vAlign w:val="center"/>
            <w:hideMark/>
          </w:tcPr>
          <w:p w14:paraId="6BA311E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1 958</w:t>
            </w:r>
          </w:p>
        </w:tc>
        <w:tc>
          <w:tcPr>
            <w:tcW w:w="1007" w:type="dxa"/>
            <w:tcBorders>
              <w:top w:val="nil"/>
              <w:left w:val="nil"/>
              <w:bottom w:val="single" w:sz="4" w:space="0" w:color="auto"/>
              <w:right w:val="single" w:sz="4" w:space="0" w:color="auto"/>
            </w:tcBorders>
            <w:shd w:val="clear" w:color="000000" w:fill="FFFFFF"/>
            <w:vAlign w:val="center"/>
            <w:hideMark/>
          </w:tcPr>
          <w:p w14:paraId="69F2609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2 096</w:t>
            </w:r>
          </w:p>
        </w:tc>
        <w:tc>
          <w:tcPr>
            <w:tcW w:w="1007" w:type="dxa"/>
            <w:tcBorders>
              <w:top w:val="nil"/>
              <w:left w:val="nil"/>
              <w:bottom w:val="single" w:sz="4" w:space="0" w:color="auto"/>
              <w:right w:val="single" w:sz="4" w:space="0" w:color="auto"/>
            </w:tcBorders>
            <w:shd w:val="clear" w:color="000000" w:fill="FFFFFF"/>
            <w:vAlign w:val="center"/>
            <w:hideMark/>
          </w:tcPr>
          <w:p w14:paraId="126FADE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2 242</w:t>
            </w:r>
          </w:p>
        </w:tc>
        <w:tc>
          <w:tcPr>
            <w:tcW w:w="1007" w:type="dxa"/>
            <w:tcBorders>
              <w:top w:val="nil"/>
              <w:left w:val="nil"/>
              <w:bottom w:val="single" w:sz="4" w:space="0" w:color="auto"/>
              <w:right w:val="single" w:sz="4" w:space="0" w:color="auto"/>
            </w:tcBorders>
            <w:shd w:val="clear" w:color="000000" w:fill="FFFFFF"/>
            <w:vAlign w:val="center"/>
            <w:hideMark/>
          </w:tcPr>
          <w:p w14:paraId="616F9A8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2 399</w:t>
            </w:r>
          </w:p>
        </w:tc>
      </w:tr>
      <w:tr w:rsidR="00CB6FA4" w:rsidRPr="003B6111" w14:paraId="1FCFF58B" w14:textId="77777777" w:rsidTr="00A36CC2">
        <w:trPr>
          <w:trHeight w:val="2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59D7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lastRenderedPageBreak/>
              <w:t> </w:t>
            </w:r>
          </w:p>
        </w:tc>
        <w:tc>
          <w:tcPr>
            <w:tcW w:w="14568" w:type="dxa"/>
            <w:gridSpan w:val="13"/>
            <w:tcBorders>
              <w:top w:val="single" w:sz="4" w:space="0" w:color="auto"/>
              <w:left w:val="nil"/>
              <w:bottom w:val="single" w:sz="4" w:space="0" w:color="auto"/>
              <w:right w:val="single" w:sz="4" w:space="0" w:color="auto"/>
            </w:tcBorders>
            <w:shd w:val="clear" w:color="auto" w:fill="auto"/>
            <w:vAlign w:val="center"/>
            <w:hideMark/>
          </w:tcPr>
          <w:p w14:paraId="0CF7F71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Вилояти Суѓд</w:t>
            </w:r>
          </w:p>
        </w:tc>
      </w:tr>
      <w:tr w:rsidR="00CB6FA4" w:rsidRPr="003B6111" w14:paraId="77EBE2B4"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080B9F7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hideMark/>
          </w:tcPr>
          <w:p w14:paraId="40F0E355"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минтаќавї</w:t>
            </w:r>
          </w:p>
        </w:tc>
        <w:tc>
          <w:tcPr>
            <w:tcW w:w="1074" w:type="dxa"/>
            <w:tcBorders>
              <w:top w:val="nil"/>
              <w:left w:val="nil"/>
              <w:bottom w:val="single" w:sz="4" w:space="0" w:color="auto"/>
              <w:right w:val="single" w:sz="4" w:space="0" w:color="auto"/>
            </w:tcBorders>
            <w:shd w:val="clear" w:color="auto" w:fill="auto"/>
            <w:vAlign w:val="center"/>
            <w:hideMark/>
          </w:tcPr>
          <w:p w14:paraId="744E049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bottom"/>
            <w:hideMark/>
          </w:tcPr>
          <w:p w14:paraId="70126D4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10 362</w:t>
            </w:r>
          </w:p>
        </w:tc>
        <w:tc>
          <w:tcPr>
            <w:tcW w:w="1007" w:type="dxa"/>
            <w:tcBorders>
              <w:top w:val="nil"/>
              <w:left w:val="nil"/>
              <w:bottom w:val="single" w:sz="4" w:space="0" w:color="auto"/>
              <w:right w:val="single" w:sz="4" w:space="0" w:color="auto"/>
            </w:tcBorders>
            <w:shd w:val="clear" w:color="auto" w:fill="auto"/>
            <w:vAlign w:val="bottom"/>
            <w:hideMark/>
          </w:tcPr>
          <w:p w14:paraId="0DF7B3A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72B5078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25EEC6C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544C4FA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0E989C9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0FBB844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bottom"/>
            <w:hideMark/>
          </w:tcPr>
          <w:p w14:paraId="27CD64B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bottom"/>
            <w:hideMark/>
          </w:tcPr>
          <w:p w14:paraId="0D9D95A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bottom"/>
            <w:hideMark/>
          </w:tcPr>
          <w:p w14:paraId="7183D57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bottom"/>
            <w:hideMark/>
          </w:tcPr>
          <w:p w14:paraId="69A19C0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5536D857"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F6500A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2</w:t>
            </w:r>
          </w:p>
        </w:tc>
        <w:tc>
          <w:tcPr>
            <w:tcW w:w="2408" w:type="dxa"/>
            <w:tcBorders>
              <w:top w:val="nil"/>
              <w:left w:val="nil"/>
              <w:bottom w:val="single" w:sz="4" w:space="0" w:color="auto"/>
              <w:right w:val="single" w:sz="4" w:space="0" w:color="auto"/>
            </w:tcBorders>
            <w:shd w:val="clear" w:color="auto" w:fill="auto"/>
            <w:hideMark/>
          </w:tcPr>
          <w:p w14:paraId="50D6409C"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сиёњ</w:t>
            </w:r>
          </w:p>
        </w:tc>
        <w:tc>
          <w:tcPr>
            <w:tcW w:w="1074" w:type="dxa"/>
            <w:tcBorders>
              <w:top w:val="nil"/>
              <w:left w:val="nil"/>
              <w:bottom w:val="single" w:sz="4" w:space="0" w:color="auto"/>
              <w:right w:val="single" w:sz="4" w:space="0" w:color="auto"/>
            </w:tcBorders>
            <w:shd w:val="clear" w:color="auto" w:fill="auto"/>
            <w:vAlign w:val="center"/>
            <w:hideMark/>
          </w:tcPr>
          <w:p w14:paraId="467980E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vAlign w:val="bottom"/>
            <w:hideMark/>
          </w:tcPr>
          <w:p w14:paraId="3E521A4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10 362</w:t>
            </w:r>
          </w:p>
        </w:tc>
        <w:tc>
          <w:tcPr>
            <w:tcW w:w="1007" w:type="dxa"/>
            <w:tcBorders>
              <w:top w:val="nil"/>
              <w:left w:val="nil"/>
              <w:bottom w:val="single" w:sz="4" w:space="0" w:color="auto"/>
              <w:right w:val="single" w:sz="4" w:space="0" w:color="auto"/>
            </w:tcBorders>
            <w:shd w:val="clear" w:color="auto" w:fill="auto"/>
            <w:vAlign w:val="bottom"/>
            <w:hideMark/>
          </w:tcPr>
          <w:p w14:paraId="6EC69D6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5492996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17138B1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63CBAB3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1773A61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4AB661D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bottom"/>
            <w:hideMark/>
          </w:tcPr>
          <w:p w14:paraId="51D37CF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bottom"/>
            <w:hideMark/>
          </w:tcPr>
          <w:p w14:paraId="396F15F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bottom"/>
            <w:hideMark/>
          </w:tcPr>
          <w:p w14:paraId="75AA313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bottom"/>
            <w:hideMark/>
          </w:tcPr>
          <w:p w14:paraId="1D2FFE2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195A8E75"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3416733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3</w:t>
            </w:r>
          </w:p>
        </w:tc>
        <w:tc>
          <w:tcPr>
            <w:tcW w:w="2408" w:type="dxa"/>
            <w:tcBorders>
              <w:top w:val="nil"/>
              <w:left w:val="nil"/>
              <w:bottom w:val="single" w:sz="4" w:space="0" w:color="auto"/>
              <w:right w:val="single" w:sz="4" w:space="0" w:color="auto"/>
            </w:tcBorders>
            <w:shd w:val="clear" w:color="auto" w:fill="auto"/>
            <w:hideMark/>
          </w:tcPr>
          <w:p w14:paraId="5C4E2D17"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ранга</w:t>
            </w:r>
          </w:p>
        </w:tc>
        <w:tc>
          <w:tcPr>
            <w:tcW w:w="1074" w:type="dxa"/>
            <w:tcBorders>
              <w:top w:val="nil"/>
              <w:left w:val="nil"/>
              <w:bottom w:val="single" w:sz="4" w:space="0" w:color="auto"/>
              <w:right w:val="single" w:sz="4" w:space="0" w:color="auto"/>
            </w:tcBorders>
            <w:shd w:val="clear" w:color="auto" w:fill="auto"/>
            <w:vAlign w:val="center"/>
            <w:hideMark/>
          </w:tcPr>
          <w:p w14:paraId="3E24A2B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vAlign w:val="bottom"/>
            <w:hideMark/>
          </w:tcPr>
          <w:p w14:paraId="1E83651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10 362</w:t>
            </w:r>
          </w:p>
        </w:tc>
        <w:tc>
          <w:tcPr>
            <w:tcW w:w="1007" w:type="dxa"/>
            <w:tcBorders>
              <w:top w:val="nil"/>
              <w:left w:val="nil"/>
              <w:bottom w:val="single" w:sz="4" w:space="0" w:color="auto"/>
              <w:right w:val="single" w:sz="4" w:space="0" w:color="auto"/>
            </w:tcBorders>
            <w:shd w:val="clear" w:color="auto" w:fill="auto"/>
            <w:vAlign w:val="bottom"/>
            <w:hideMark/>
          </w:tcPr>
          <w:p w14:paraId="31CA84B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41532EE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2F3A875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7366FC6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50ED050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2FE6DE0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bottom"/>
            <w:hideMark/>
          </w:tcPr>
          <w:p w14:paraId="46E1398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bottom"/>
            <w:hideMark/>
          </w:tcPr>
          <w:p w14:paraId="4969526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bottom"/>
            <w:hideMark/>
          </w:tcPr>
          <w:p w14:paraId="688B092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bottom"/>
            <w:hideMark/>
          </w:tcPr>
          <w:p w14:paraId="38EA8E1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2B2C968B"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4217E08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4</w:t>
            </w:r>
          </w:p>
        </w:tc>
        <w:tc>
          <w:tcPr>
            <w:tcW w:w="2408" w:type="dxa"/>
            <w:tcBorders>
              <w:top w:val="nil"/>
              <w:left w:val="nil"/>
              <w:bottom w:val="single" w:sz="4" w:space="0" w:color="auto"/>
              <w:right w:val="single" w:sz="4" w:space="0" w:color="auto"/>
            </w:tcBorders>
            <w:shd w:val="clear" w:color="auto" w:fill="auto"/>
            <w:hideMark/>
          </w:tcPr>
          <w:p w14:paraId="290D02C5"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ќиматбањо</w:t>
            </w:r>
          </w:p>
        </w:tc>
        <w:tc>
          <w:tcPr>
            <w:tcW w:w="1074" w:type="dxa"/>
            <w:tcBorders>
              <w:top w:val="nil"/>
              <w:left w:val="nil"/>
              <w:bottom w:val="single" w:sz="4" w:space="0" w:color="auto"/>
              <w:right w:val="single" w:sz="4" w:space="0" w:color="auto"/>
            </w:tcBorders>
            <w:shd w:val="clear" w:color="auto" w:fill="auto"/>
            <w:vAlign w:val="center"/>
            <w:hideMark/>
          </w:tcPr>
          <w:p w14:paraId="732FF8B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vAlign w:val="bottom"/>
            <w:hideMark/>
          </w:tcPr>
          <w:p w14:paraId="126634D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15 656</w:t>
            </w:r>
          </w:p>
        </w:tc>
        <w:tc>
          <w:tcPr>
            <w:tcW w:w="1007" w:type="dxa"/>
            <w:tcBorders>
              <w:top w:val="nil"/>
              <w:left w:val="nil"/>
              <w:bottom w:val="single" w:sz="4" w:space="0" w:color="auto"/>
              <w:right w:val="single" w:sz="4" w:space="0" w:color="auto"/>
            </w:tcBorders>
            <w:shd w:val="clear" w:color="auto" w:fill="auto"/>
            <w:vAlign w:val="bottom"/>
            <w:hideMark/>
          </w:tcPr>
          <w:p w14:paraId="7605EF3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900</w:t>
            </w:r>
          </w:p>
        </w:tc>
        <w:tc>
          <w:tcPr>
            <w:tcW w:w="1007" w:type="dxa"/>
            <w:tcBorders>
              <w:top w:val="nil"/>
              <w:left w:val="nil"/>
              <w:bottom w:val="single" w:sz="4" w:space="0" w:color="auto"/>
              <w:right w:val="single" w:sz="4" w:space="0" w:color="auto"/>
            </w:tcBorders>
            <w:shd w:val="clear" w:color="auto" w:fill="auto"/>
            <w:vAlign w:val="bottom"/>
            <w:hideMark/>
          </w:tcPr>
          <w:p w14:paraId="5CB6623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963</w:t>
            </w:r>
          </w:p>
        </w:tc>
        <w:tc>
          <w:tcPr>
            <w:tcW w:w="1007" w:type="dxa"/>
            <w:tcBorders>
              <w:top w:val="nil"/>
              <w:left w:val="nil"/>
              <w:bottom w:val="single" w:sz="4" w:space="0" w:color="auto"/>
              <w:right w:val="single" w:sz="4" w:space="0" w:color="auto"/>
            </w:tcBorders>
            <w:shd w:val="clear" w:color="auto" w:fill="auto"/>
            <w:vAlign w:val="bottom"/>
            <w:hideMark/>
          </w:tcPr>
          <w:p w14:paraId="5BE317B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1 030</w:t>
            </w:r>
          </w:p>
        </w:tc>
        <w:tc>
          <w:tcPr>
            <w:tcW w:w="1007" w:type="dxa"/>
            <w:tcBorders>
              <w:top w:val="nil"/>
              <w:left w:val="nil"/>
              <w:bottom w:val="single" w:sz="4" w:space="0" w:color="auto"/>
              <w:right w:val="single" w:sz="4" w:space="0" w:color="auto"/>
            </w:tcBorders>
            <w:shd w:val="clear" w:color="auto" w:fill="auto"/>
            <w:vAlign w:val="bottom"/>
            <w:hideMark/>
          </w:tcPr>
          <w:p w14:paraId="3211E71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1 103</w:t>
            </w:r>
          </w:p>
        </w:tc>
        <w:tc>
          <w:tcPr>
            <w:tcW w:w="1007" w:type="dxa"/>
            <w:tcBorders>
              <w:top w:val="nil"/>
              <w:left w:val="nil"/>
              <w:bottom w:val="single" w:sz="4" w:space="0" w:color="auto"/>
              <w:right w:val="single" w:sz="4" w:space="0" w:color="auto"/>
            </w:tcBorders>
            <w:shd w:val="clear" w:color="auto" w:fill="auto"/>
            <w:vAlign w:val="bottom"/>
            <w:hideMark/>
          </w:tcPr>
          <w:p w14:paraId="73DAC00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1 630</w:t>
            </w:r>
          </w:p>
        </w:tc>
        <w:tc>
          <w:tcPr>
            <w:tcW w:w="1007" w:type="dxa"/>
            <w:tcBorders>
              <w:top w:val="nil"/>
              <w:left w:val="nil"/>
              <w:bottom w:val="single" w:sz="4" w:space="0" w:color="auto"/>
              <w:right w:val="single" w:sz="4" w:space="0" w:color="auto"/>
            </w:tcBorders>
            <w:shd w:val="clear" w:color="auto" w:fill="auto"/>
            <w:vAlign w:val="bottom"/>
            <w:hideMark/>
          </w:tcPr>
          <w:p w14:paraId="2A06D87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1 744</w:t>
            </w:r>
          </w:p>
        </w:tc>
        <w:tc>
          <w:tcPr>
            <w:tcW w:w="1007" w:type="dxa"/>
            <w:tcBorders>
              <w:top w:val="nil"/>
              <w:left w:val="nil"/>
              <w:bottom w:val="single" w:sz="4" w:space="0" w:color="auto"/>
              <w:right w:val="single" w:sz="4" w:space="0" w:color="auto"/>
            </w:tcBorders>
            <w:shd w:val="clear" w:color="auto" w:fill="auto"/>
            <w:vAlign w:val="bottom"/>
            <w:hideMark/>
          </w:tcPr>
          <w:p w14:paraId="63AB1EF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1 866</w:t>
            </w:r>
          </w:p>
        </w:tc>
        <w:tc>
          <w:tcPr>
            <w:tcW w:w="1007" w:type="dxa"/>
            <w:tcBorders>
              <w:top w:val="nil"/>
              <w:left w:val="nil"/>
              <w:bottom w:val="single" w:sz="4" w:space="0" w:color="auto"/>
              <w:right w:val="single" w:sz="4" w:space="0" w:color="auto"/>
            </w:tcBorders>
            <w:shd w:val="clear" w:color="auto" w:fill="auto"/>
            <w:vAlign w:val="bottom"/>
            <w:hideMark/>
          </w:tcPr>
          <w:p w14:paraId="36D03D2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1 997</w:t>
            </w:r>
          </w:p>
        </w:tc>
        <w:tc>
          <w:tcPr>
            <w:tcW w:w="1007" w:type="dxa"/>
            <w:tcBorders>
              <w:top w:val="nil"/>
              <w:left w:val="nil"/>
              <w:bottom w:val="single" w:sz="4" w:space="0" w:color="auto"/>
              <w:right w:val="single" w:sz="4" w:space="0" w:color="auto"/>
            </w:tcBorders>
            <w:shd w:val="clear" w:color="auto" w:fill="auto"/>
            <w:vAlign w:val="bottom"/>
            <w:hideMark/>
          </w:tcPr>
          <w:p w14:paraId="6DC7D7D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2 137</w:t>
            </w:r>
          </w:p>
        </w:tc>
        <w:tc>
          <w:tcPr>
            <w:tcW w:w="1007" w:type="dxa"/>
            <w:tcBorders>
              <w:top w:val="nil"/>
              <w:left w:val="nil"/>
              <w:bottom w:val="single" w:sz="4" w:space="0" w:color="auto"/>
              <w:right w:val="single" w:sz="4" w:space="0" w:color="auto"/>
            </w:tcBorders>
            <w:shd w:val="clear" w:color="auto" w:fill="auto"/>
            <w:vAlign w:val="bottom"/>
            <w:hideMark/>
          </w:tcPr>
          <w:p w14:paraId="26AF390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2 286</w:t>
            </w:r>
          </w:p>
        </w:tc>
      </w:tr>
      <w:tr w:rsidR="00CB6FA4" w:rsidRPr="003B6111" w14:paraId="42B2A68F"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8981EC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auto" w:fill="auto"/>
            <w:vAlign w:val="center"/>
            <w:hideMark/>
          </w:tcPr>
          <w:p w14:paraId="2EE1685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w:t>
            </w:r>
          </w:p>
        </w:tc>
        <w:tc>
          <w:tcPr>
            <w:tcW w:w="1074" w:type="dxa"/>
            <w:tcBorders>
              <w:top w:val="nil"/>
              <w:left w:val="nil"/>
              <w:bottom w:val="single" w:sz="4" w:space="0" w:color="auto"/>
              <w:right w:val="single" w:sz="4" w:space="0" w:color="auto"/>
            </w:tcBorders>
            <w:shd w:val="clear" w:color="auto" w:fill="auto"/>
            <w:vAlign w:val="center"/>
            <w:hideMark/>
          </w:tcPr>
          <w:p w14:paraId="186BFC3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10</w:t>
            </w:r>
          </w:p>
        </w:tc>
        <w:tc>
          <w:tcPr>
            <w:tcW w:w="1016" w:type="dxa"/>
            <w:tcBorders>
              <w:top w:val="nil"/>
              <w:left w:val="nil"/>
              <w:bottom w:val="single" w:sz="4" w:space="0" w:color="auto"/>
              <w:right w:val="single" w:sz="4" w:space="0" w:color="auto"/>
            </w:tcBorders>
            <w:shd w:val="clear" w:color="auto" w:fill="auto"/>
            <w:vAlign w:val="bottom"/>
            <w:hideMark/>
          </w:tcPr>
          <w:p w14:paraId="01B6949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46 743</w:t>
            </w:r>
          </w:p>
        </w:tc>
        <w:tc>
          <w:tcPr>
            <w:tcW w:w="1007" w:type="dxa"/>
            <w:tcBorders>
              <w:top w:val="nil"/>
              <w:left w:val="nil"/>
              <w:bottom w:val="single" w:sz="4" w:space="0" w:color="auto"/>
              <w:right w:val="single" w:sz="4" w:space="0" w:color="auto"/>
            </w:tcBorders>
            <w:shd w:val="clear" w:color="auto" w:fill="auto"/>
            <w:vAlign w:val="bottom"/>
            <w:hideMark/>
          </w:tcPr>
          <w:p w14:paraId="546ED51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3 150</w:t>
            </w:r>
          </w:p>
        </w:tc>
        <w:tc>
          <w:tcPr>
            <w:tcW w:w="1007" w:type="dxa"/>
            <w:tcBorders>
              <w:top w:val="nil"/>
              <w:left w:val="nil"/>
              <w:bottom w:val="single" w:sz="4" w:space="0" w:color="auto"/>
              <w:right w:val="single" w:sz="4" w:space="0" w:color="auto"/>
            </w:tcBorders>
            <w:shd w:val="clear" w:color="auto" w:fill="auto"/>
            <w:vAlign w:val="bottom"/>
            <w:hideMark/>
          </w:tcPr>
          <w:p w14:paraId="3AF2DA8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3 371</w:t>
            </w:r>
          </w:p>
        </w:tc>
        <w:tc>
          <w:tcPr>
            <w:tcW w:w="1007" w:type="dxa"/>
            <w:tcBorders>
              <w:top w:val="nil"/>
              <w:left w:val="nil"/>
              <w:bottom w:val="single" w:sz="4" w:space="0" w:color="auto"/>
              <w:right w:val="single" w:sz="4" w:space="0" w:color="auto"/>
            </w:tcBorders>
            <w:shd w:val="clear" w:color="auto" w:fill="auto"/>
            <w:vAlign w:val="bottom"/>
            <w:hideMark/>
          </w:tcPr>
          <w:p w14:paraId="11B777B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3 606</w:t>
            </w:r>
          </w:p>
        </w:tc>
        <w:tc>
          <w:tcPr>
            <w:tcW w:w="1007" w:type="dxa"/>
            <w:tcBorders>
              <w:top w:val="nil"/>
              <w:left w:val="nil"/>
              <w:bottom w:val="single" w:sz="4" w:space="0" w:color="auto"/>
              <w:right w:val="single" w:sz="4" w:space="0" w:color="auto"/>
            </w:tcBorders>
            <w:shd w:val="clear" w:color="auto" w:fill="auto"/>
            <w:vAlign w:val="bottom"/>
            <w:hideMark/>
          </w:tcPr>
          <w:p w14:paraId="46778FA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3 859</w:t>
            </w:r>
          </w:p>
        </w:tc>
        <w:tc>
          <w:tcPr>
            <w:tcW w:w="1007" w:type="dxa"/>
            <w:tcBorders>
              <w:top w:val="nil"/>
              <w:left w:val="nil"/>
              <w:bottom w:val="single" w:sz="4" w:space="0" w:color="auto"/>
              <w:right w:val="single" w:sz="4" w:space="0" w:color="auto"/>
            </w:tcBorders>
            <w:shd w:val="clear" w:color="auto" w:fill="auto"/>
            <w:vAlign w:val="bottom"/>
            <w:hideMark/>
          </w:tcPr>
          <w:p w14:paraId="73CFB98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4 579</w:t>
            </w:r>
          </w:p>
        </w:tc>
        <w:tc>
          <w:tcPr>
            <w:tcW w:w="1007" w:type="dxa"/>
            <w:tcBorders>
              <w:top w:val="nil"/>
              <w:left w:val="nil"/>
              <w:bottom w:val="single" w:sz="4" w:space="0" w:color="auto"/>
              <w:right w:val="single" w:sz="4" w:space="0" w:color="auto"/>
            </w:tcBorders>
            <w:shd w:val="clear" w:color="auto" w:fill="auto"/>
            <w:vAlign w:val="bottom"/>
            <w:hideMark/>
          </w:tcPr>
          <w:p w14:paraId="030DA6D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4 900</w:t>
            </w:r>
          </w:p>
        </w:tc>
        <w:tc>
          <w:tcPr>
            <w:tcW w:w="1007" w:type="dxa"/>
            <w:tcBorders>
              <w:top w:val="nil"/>
              <w:left w:val="nil"/>
              <w:bottom w:val="single" w:sz="4" w:space="0" w:color="auto"/>
              <w:right w:val="single" w:sz="4" w:space="0" w:color="auto"/>
            </w:tcBorders>
            <w:shd w:val="clear" w:color="auto" w:fill="auto"/>
            <w:vAlign w:val="bottom"/>
            <w:hideMark/>
          </w:tcPr>
          <w:p w14:paraId="3DC7744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5 243</w:t>
            </w:r>
          </w:p>
        </w:tc>
        <w:tc>
          <w:tcPr>
            <w:tcW w:w="1007" w:type="dxa"/>
            <w:tcBorders>
              <w:top w:val="nil"/>
              <w:left w:val="nil"/>
              <w:bottom w:val="single" w:sz="4" w:space="0" w:color="auto"/>
              <w:right w:val="single" w:sz="4" w:space="0" w:color="auto"/>
            </w:tcBorders>
            <w:shd w:val="clear" w:color="auto" w:fill="auto"/>
            <w:vAlign w:val="bottom"/>
            <w:hideMark/>
          </w:tcPr>
          <w:p w14:paraId="27C4BBA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5 610</w:t>
            </w:r>
          </w:p>
        </w:tc>
        <w:tc>
          <w:tcPr>
            <w:tcW w:w="1007" w:type="dxa"/>
            <w:tcBorders>
              <w:top w:val="nil"/>
              <w:left w:val="nil"/>
              <w:bottom w:val="single" w:sz="4" w:space="0" w:color="auto"/>
              <w:right w:val="single" w:sz="4" w:space="0" w:color="auto"/>
            </w:tcBorders>
            <w:shd w:val="clear" w:color="auto" w:fill="auto"/>
            <w:vAlign w:val="bottom"/>
            <w:hideMark/>
          </w:tcPr>
          <w:p w14:paraId="415F1FA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6 003</w:t>
            </w:r>
          </w:p>
        </w:tc>
        <w:tc>
          <w:tcPr>
            <w:tcW w:w="1007" w:type="dxa"/>
            <w:tcBorders>
              <w:top w:val="nil"/>
              <w:left w:val="nil"/>
              <w:bottom w:val="single" w:sz="4" w:space="0" w:color="auto"/>
              <w:right w:val="single" w:sz="4" w:space="0" w:color="auto"/>
            </w:tcBorders>
            <w:shd w:val="clear" w:color="auto" w:fill="auto"/>
            <w:vAlign w:val="bottom"/>
            <w:hideMark/>
          </w:tcPr>
          <w:p w14:paraId="794E0F6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6 423</w:t>
            </w:r>
          </w:p>
        </w:tc>
      </w:tr>
      <w:tr w:rsidR="00CB6FA4" w:rsidRPr="003B6111" w14:paraId="0A4722F2"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5AAC8D3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4568" w:type="dxa"/>
            <w:gridSpan w:val="13"/>
            <w:tcBorders>
              <w:top w:val="single" w:sz="4" w:space="0" w:color="auto"/>
              <w:left w:val="nil"/>
              <w:bottom w:val="single" w:sz="4" w:space="0" w:color="auto"/>
              <w:right w:val="single" w:sz="4" w:space="0" w:color="auto"/>
            </w:tcBorders>
            <w:shd w:val="clear" w:color="auto" w:fill="auto"/>
            <w:vAlign w:val="center"/>
            <w:hideMark/>
          </w:tcPr>
          <w:p w14:paraId="28B386C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Вилояти Хатлон</w:t>
            </w:r>
          </w:p>
        </w:tc>
      </w:tr>
      <w:tr w:rsidR="00CB6FA4" w:rsidRPr="003B6111" w14:paraId="15EBD80C"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614416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hideMark/>
          </w:tcPr>
          <w:p w14:paraId="321EF68C"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минтаќавї</w:t>
            </w:r>
          </w:p>
        </w:tc>
        <w:tc>
          <w:tcPr>
            <w:tcW w:w="1074" w:type="dxa"/>
            <w:tcBorders>
              <w:top w:val="nil"/>
              <w:left w:val="nil"/>
              <w:bottom w:val="single" w:sz="4" w:space="0" w:color="auto"/>
              <w:right w:val="single" w:sz="4" w:space="0" w:color="auto"/>
            </w:tcBorders>
            <w:shd w:val="clear" w:color="auto" w:fill="auto"/>
            <w:vAlign w:val="center"/>
            <w:hideMark/>
          </w:tcPr>
          <w:p w14:paraId="68E52DA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bottom"/>
            <w:hideMark/>
          </w:tcPr>
          <w:p w14:paraId="3B16375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10 362</w:t>
            </w:r>
          </w:p>
        </w:tc>
        <w:tc>
          <w:tcPr>
            <w:tcW w:w="1007" w:type="dxa"/>
            <w:tcBorders>
              <w:top w:val="nil"/>
              <w:left w:val="nil"/>
              <w:bottom w:val="single" w:sz="4" w:space="0" w:color="auto"/>
              <w:right w:val="single" w:sz="4" w:space="0" w:color="auto"/>
            </w:tcBorders>
            <w:shd w:val="clear" w:color="auto" w:fill="auto"/>
            <w:vAlign w:val="bottom"/>
            <w:hideMark/>
          </w:tcPr>
          <w:p w14:paraId="5E56CBB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42D3138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36A05A1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40ADD5F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67F7216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0EC8513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bottom"/>
            <w:hideMark/>
          </w:tcPr>
          <w:p w14:paraId="35E18A8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bottom"/>
            <w:hideMark/>
          </w:tcPr>
          <w:p w14:paraId="288CDA3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bottom"/>
            <w:hideMark/>
          </w:tcPr>
          <w:p w14:paraId="3E9CB3D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bottom"/>
            <w:hideMark/>
          </w:tcPr>
          <w:p w14:paraId="1CAC37F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2E19239E"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3CC0B9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2408" w:type="dxa"/>
            <w:tcBorders>
              <w:top w:val="nil"/>
              <w:left w:val="nil"/>
              <w:bottom w:val="single" w:sz="4" w:space="0" w:color="auto"/>
              <w:right w:val="single" w:sz="4" w:space="0" w:color="auto"/>
            </w:tcBorders>
            <w:shd w:val="clear" w:color="auto" w:fill="auto"/>
            <w:hideMark/>
          </w:tcPr>
          <w:p w14:paraId="15E67C46"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ранга</w:t>
            </w:r>
          </w:p>
        </w:tc>
        <w:tc>
          <w:tcPr>
            <w:tcW w:w="1074" w:type="dxa"/>
            <w:tcBorders>
              <w:top w:val="nil"/>
              <w:left w:val="nil"/>
              <w:bottom w:val="single" w:sz="4" w:space="0" w:color="auto"/>
              <w:right w:val="single" w:sz="4" w:space="0" w:color="auto"/>
            </w:tcBorders>
            <w:shd w:val="clear" w:color="auto" w:fill="auto"/>
            <w:vAlign w:val="center"/>
            <w:hideMark/>
          </w:tcPr>
          <w:p w14:paraId="463A550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1016" w:type="dxa"/>
            <w:tcBorders>
              <w:top w:val="nil"/>
              <w:left w:val="nil"/>
              <w:bottom w:val="single" w:sz="4" w:space="0" w:color="auto"/>
              <w:right w:val="single" w:sz="4" w:space="0" w:color="auto"/>
            </w:tcBorders>
            <w:shd w:val="clear" w:color="auto" w:fill="auto"/>
            <w:vAlign w:val="bottom"/>
            <w:hideMark/>
          </w:tcPr>
          <w:p w14:paraId="46DCF84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9 672</w:t>
            </w:r>
          </w:p>
        </w:tc>
        <w:tc>
          <w:tcPr>
            <w:tcW w:w="1007" w:type="dxa"/>
            <w:tcBorders>
              <w:top w:val="nil"/>
              <w:left w:val="nil"/>
              <w:bottom w:val="single" w:sz="4" w:space="0" w:color="auto"/>
              <w:right w:val="single" w:sz="4" w:space="0" w:color="auto"/>
            </w:tcBorders>
            <w:shd w:val="clear" w:color="auto" w:fill="auto"/>
            <w:vAlign w:val="bottom"/>
            <w:hideMark/>
          </w:tcPr>
          <w:p w14:paraId="262ED7D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700</w:t>
            </w:r>
          </w:p>
        </w:tc>
        <w:tc>
          <w:tcPr>
            <w:tcW w:w="1007" w:type="dxa"/>
            <w:tcBorders>
              <w:top w:val="nil"/>
              <w:left w:val="nil"/>
              <w:bottom w:val="single" w:sz="4" w:space="0" w:color="auto"/>
              <w:right w:val="single" w:sz="4" w:space="0" w:color="auto"/>
            </w:tcBorders>
            <w:shd w:val="clear" w:color="auto" w:fill="auto"/>
            <w:vAlign w:val="bottom"/>
            <w:hideMark/>
          </w:tcPr>
          <w:p w14:paraId="6E1A8D6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749</w:t>
            </w:r>
          </w:p>
        </w:tc>
        <w:tc>
          <w:tcPr>
            <w:tcW w:w="1007" w:type="dxa"/>
            <w:tcBorders>
              <w:top w:val="nil"/>
              <w:left w:val="nil"/>
              <w:bottom w:val="single" w:sz="4" w:space="0" w:color="auto"/>
              <w:right w:val="single" w:sz="4" w:space="0" w:color="auto"/>
            </w:tcBorders>
            <w:shd w:val="clear" w:color="auto" w:fill="auto"/>
            <w:vAlign w:val="bottom"/>
            <w:hideMark/>
          </w:tcPr>
          <w:p w14:paraId="0BB044E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801</w:t>
            </w:r>
          </w:p>
        </w:tc>
        <w:tc>
          <w:tcPr>
            <w:tcW w:w="1007" w:type="dxa"/>
            <w:tcBorders>
              <w:top w:val="nil"/>
              <w:left w:val="nil"/>
              <w:bottom w:val="single" w:sz="4" w:space="0" w:color="auto"/>
              <w:right w:val="single" w:sz="4" w:space="0" w:color="auto"/>
            </w:tcBorders>
            <w:shd w:val="clear" w:color="auto" w:fill="auto"/>
            <w:vAlign w:val="bottom"/>
            <w:hideMark/>
          </w:tcPr>
          <w:p w14:paraId="0450DFB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858</w:t>
            </w:r>
          </w:p>
        </w:tc>
        <w:tc>
          <w:tcPr>
            <w:tcW w:w="1007" w:type="dxa"/>
            <w:tcBorders>
              <w:top w:val="nil"/>
              <w:left w:val="nil"/>
              <w:bottom w:val="single" w:sz="4" w:space="0" w:color="auto"/>
              <w:right w:val="single" w:sz="4" w:space="0" w:color="auto"/>
            </w:tcBorders>
            <w:shd w:val="clear" w:color="auto" w:fill="auto"/>
            <w:vAlign w:val="bottom"/>
            <w:hideMark/>
          </w:tcPr>
          <w:p w14:paraId="2DA40C8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918</w:t>
            </w:r>
          </w:p>
        </w:tc>
        <w:tc>
          <w:tcPr>
            <w:tcW w:w="1007" w:type="dxa"/>
            <w:tcBorders>
              <w:top w:val="nil"/>
              <w:left w:val="nil"/>
              <w:bottom w:val="single" w:sz="4" w:space="0" w:color="auto"/>
              <w:right w:val="single" w:sz="4" w:space="0" w:color="auto"/>
            </w:tcBorders>
            <w:shd w:val="clear" w:color="auto" w:fill="auto"/>
            <w:vAlign w:val="bottom"/>
            <w:hideMark/>
          </w:tcPr>
          <w:p w14:paraId="0980AF9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982</w:t>
            </w:r>
          </w:p>
        </w:tc>
        <w:tc>
          <w:tcPr>
            <w:tcW w:w="1007" w:type="dxa"/>
            <w:tcBorders>
              <w:top w:val="nil"/>
              <w:left w:val="nil"/>
              <w:bottom w:val="single" w:sz="4" w:space="0" w:color="auto"/>
              <w:right w:val="single" w:sz="4" w:space="0" w:color="auto"/>
            </w:tcBorders>
            <w:shd w:val="clear" w:color="auto" w:fill="auto"/>
            <w:vAlign w:val="bottom"/>
            <w:hideMark/>
          </w:tcPr>
          <w:p w14:paraId="28DC2D7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1 051</w:t>
            </w:r>
          </w:p>
        </w:tc>
        <w:tc>
          <w:tcPr>
            <w:tcW w:w="1007" w:type="dxa"/>
            <w:tcBorders>
              <w:top w:val="nil"/>
              <w:left w:val="nil"/>
              <w:bottom w:val="single" w:sz="4" w:space="0" w:color="auto"/>
              <w:right w:val="single" w:sz="4" w:space="0" w:color="auto"/>
            </w:tcBorders>
            <w:shd w:val="clear" w:color="auto" w:fill="auto"/>
            <w:vAlign w:val="bottom"/>
            <w:hideMark/>
          </w:tcPr>
          <w:p w14:paraId="21C7DA6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1 124</w:t>
            </w:r>
          </w:p>
        </w:tc>
        <w:tc>
          <w:tcPr>
            <w:tcW w:w="1007" w:type="dxa"/>
            <w:tcBorders>
              <w:top w:val="nil"/>
              <w:left w:val="nil"/>
              <w:bottom w:val="single" w:sz="4" w:space="0" w:color="auto"/>
              <w:right w:val="single" w:sz="4" w:space="0" w:color="auto"/>
            </w:tcBorders>
            <w:shd w:val="clear" w:color="auto" w:fill="auto"/>
            <w:vAlign w:val="bottom"/>
            <w:hideMark/>
          </w:tcPr>
          <w:p w14:paraId="0B12B4E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1 203</w:t>
            </w:r>
          </w:p>
        </w:tc>
        <w:tc>
          <w:tcPr>
            <w:tcW w:w="1007" w:type="dxa"/>
            <w:tcBorders>
              <w:top w:val="nil"/>
              <w:left w:val="nil"/>
              <w:bottom w:val="single" w:sz="4" w:space="0" w:color="auto"/>
              <w:right w:val="single" w:sz="4" w:space="0" w:color="auto"/>
            </w:tcBorders>
            <w:shd w:val="clear" w:color="auto" w:fill="auto"/>
            <w:vAlign w:val="bottom"/>
            <w:hideMark/>
          </w:tcPr>
          <w:p w14:paraId="67B1E13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1 287</w:t>
            </w:r>
          </w:p>
        </w:tc>
      </w:tr>
      <w:tr w:rsidR="00CB6FA4" w:rsidRPr="003B6111" w14:paraId="3734580F"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5781FD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2408" w:type="dxa"/>
            <w:tcBorders>
              <w:top w:val="nil"/>
              <w:left w:val="nil"/>
              <w:bottom w:val="single" w:sz="4" w:space="0" w:color="auto"/>
              <w:right w:val="single" w:sz="4" w:space="0" w:color="auto"/>
            </w:tcBorders>
            <w:shd w:val="clear" w:color="auto" w:fill="auto"/>
            <w:hideMark/>
          </w:tcPr>
          <w:p w14:paraId="3C697057"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ќиматбањо</w:t>
            </w:r>
          </w:p>
        </w:tc>
        <w:tc>
          <w:tcPr>
            <w:tcW w:w="1074" w:type="dxa"/>
            <w:tcBorders>
              <w:top w:val="nil"/>
              <w:left w:val="nil"/>
              <w:bottom w:val="single" w:sz="4" w:space="0" w:color="auto"/>
              <w:right w:val="single" w:sz="4" w:space="0" w:color="auto"/>
            </w:tcBorders>
            <w:shd w:val="clear" w:color="auto" w:fill="auto"/>
            <w:vAlign w:val="center"/>
            <w:hideMark/>
          </w:tcPr>
          <w:p w14:paraId="3407842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bottom"/>
            <w:hideMark/>
          </w:tcPr>
          <w:p w14:paraId="1F65E87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10 362</w:t>
            </w:r>
          </w:p>
        </w:tc>
        <w:tc>
          <w:tcPr>
            <w:tcW w:w="1007" w:type="dxa"/>
            <w:tcBorders>
              <w:top w:val="nil"/>
              <w:left w:val="nil"/>
              <w:bottom w:val="single" w:sz="4" w:space="0" w:color="auto"/>
              <w:right w:val="single" w:sz="4" w:space="0" w:color="auto"/>
            </w:tcBorders>
            <w:shd w:val="clear" w:color="auto" w:fill="auto"/>
            <w:vAlign w:val="bottom"/>
            <w:hideMark/>
          </w:tcPr>
          <w:p w14:paraId="239419B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03AA437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35EAED7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10A5DCA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460DEED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1F91A77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bottom"/>
            <w:hideMark/>
          </w:tcPr>
          <w:p w14:paraId="31D1905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bottom"/>
            <w:hideMark/>
          </w:tcPr>
          <w:p w14:paraId="4F9C125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bottom"/>
            <w:hideMark/>
          </w:tcPr>
          <w:p w14:paraId="31790D5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bottom"/>
            <w:hideMark/>
          </w:tcPr>
          <w:p w14:paraId="0C01AC1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7A5AE59B"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E22FF8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auto" w:fill="auto"/>
            <w:vAlign w:val="center"/>
            <w:hideMark/>
          </w:tcPr>
          <w:p w14:paraId="4FB1D43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w:t>
            </w:r>
          </w:p>
        </w:tc>
        <w:tc>
          <w:tcPr>
            <w:tcW w:w="1074" w:type="dxa"/>
            <w:tcBorders>
              <w:top w:val="nil"/>
              <w:left w:val="nil"/>
              <w:bottom w:val="single" w:sz="4" w:space="0" w:color="auto"/>
              <w:right w:val="single" w:sz="4" w:space="0" w:color="auto"/>
            </w:tcBorders>
            <w:shd w:val="clear" w:color="auto" w:fill="auto"/>
            <w:vAlign w:val="center"/>
            <w:hideMark/>
          </w:tcPr>
          <w:p w14:paraId="7426B9F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w:t>
            </w:r>
          </w:p>
        </w:tc>
        <w:tc>
          <w:tcPr>
            <w:tcW w:w="1016" w:type="dxa"/>
            <w:tcBorders>
              <w:top w:val="nil"/>
              <w:left w:val="nil"/>
              <w:bottom w:val="single" w:sz="4" w:space="0" w:color="auto"/>
              <w:right w:val="single" w:sz="4" w:space="0" w:color="auto"/>
            </w:tcBorders>
            <w:shd w:val="clear" w:color="auto" w:fill="auto"/>
            <w:vAlign w:val="bottom"/>
            <w:hideMark/>
          </w:tcPr>
          <w:p w14:paraId="0CB901D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30 396</w:t>
            </w:r>
          </w:p>
        </w:tc>
        <w:tc>
          <w:tcPr>
            <w:tcW w:w="1007" w:type="dxa"/>
            <w:tcBorders>
              <w:top w:val="nil"/>
              <w:left w:val="nil"/>
              <w:bottom w:val="single" w:sz="4" w:space="0" w:color="auto"/>
              <w:right w:val="single" w:sz="4" w:space="0" w:color="auto"/>
            </w:tcBorders>
            <w:shd w:val="clear" w:color="auto" w:fill="auto"/>
            <w:vAlign w:val="bottom"/>
            <w:hideMark/>
          </w:tcPr>
          <w:p w14:paraId="3089398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2 200</w:t>
            </w:r>
          </w:p>
        </w:tc>
        <w:tc>
          <w:tcPr>
            <w:tcW w:w="1007" w:type="dxa"/>
            <w:tcBorders>
              <w:top w:val="nil"/>
              <w:left w:val="nil"/>
              <w:bottom w:val="single" w:sz="4" w:space="0" w:color="auto"/>
              <w:right w:val="single" w:sz="4" w:space="0" w:color="auto"/>
            </w:tcBorders>
            <w:shd w:val="clear" w:color="auto" w:fill="auto"/>
            <w:vAlign w:val="bottom"/>
            <w:hideMark/>
          </w:tcPr>
          <w:p w14:paraId="1B71ADE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2 354</w:t>
            </w:r>
          </w:p>
        </w:tc>
        <w:tc>
          <w:tcPr>
            <w:tcW w:w="1007" w:type="dxa"/>
            <w:tcBorders>
              <w:top w:val="nil"/>
              <w:left w:val="nil"/>
              <w:bottom w:val="single" w:sz="4" w:space="0" w:color="auto"/>
              <w:right w:val="single" w:sz="4" w:space="0" w:color="auto"/>
            </w:tcBorders>
            <w:shd w:val="clear" w:color="auto" w:fill="auto"/>
            <w:vAlign w:val="bottom"/>
            <w:hideMark/>
          </w:tcPr>
          <w:p w14:paraId="7328CB3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2 519</w:t>
            </w:r>
          </w:p>
        </w:tc>
        <w:tc>
          <w:tcPr>
            <w:tcW w:w="1007" w:type="dxa"/>
            <w:tcBorders>
              <w:top w:val="nil"/>
              <w:left w:val="nil"/>
              <w:bottom w:val="single" w:sz="4" w:space="0" w:color="auto"/>
              <w:right w:val="single" w:sz="4" w:space="0" w:color="auto"/>
            </w:tcBorders>
            <w:shd w:val="clear" w:color="auto" w:fill="auto"/>
            <w:vAlign w:val="bottom"/>
            <w:hideMark/>
          </w:tcPr>
          <w:p w14:paraId="7F099A9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2 695</w:t>
            </w:r>
          </w:p>
        </w:tc>
        <w:tc>
          <w:tcPr>
            <w:tcW w:w="1007" w:type="dxa"/>
            <w:tcBorders>
              <w:top w:val="nil"/>
              <w:left w:val="nil"/>
              <w:bottom w:val="single" w:sz="4" w:space="0" w:color="auto"/>
              <w:right w:val="single" w:sz="4" w:space="0" w:color="auto"/>
            </w:tcBorders>
            <w:shd w:val="clear" w:color="auto" w:fill="auto"/>
            <w:vAlign w:val="bottom"/>
            <w:hideMark/>
          </w:tcPr>
          <w:p w14:paraId="2E7D160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2 884</w:t>
            </w:r>
          </w:p>
        </w:tc>
        <w:tc>
          <w:tcPr>
            <w:tcW w:w="1007" w:type="dxa"/>
            <w:tcBorders>
              <w:top w:val="nil"/>
              <w:left w:val="nil"/>
              <w:bottom w:val="single" w:sz="4" w:space="0" w:color="auto"/>
              <w:right w:val="single" w:sz="4" w:space="0" w:color="auto"/>
            </w:tcBorders>
            <w:shd w:val="clear" w:color="auto" w:fill="auto"/>
            <w:vAlign w:val="bottom"/>
            <w:hideMark/>
          </w:tcPr>
          <w:p w14:paraId="0FC3162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3 086</w:t>
            </w:r>
          </w:p>
        </w:tc>
        <w:tc>
          <w:tcPr>
            <w:tcW w:w="1007" w:type="dxa"/>
            <w:tcBorders>
              <w:top w:val="nil"/>
              <w:left w:val="nil"/>
              <w:bottom w:val="single" w:sz="4" w:space="0" w:color="auto"/>
              <w:right w:val="single" w:sz="4" w:space="0" w:color="auto"/>
            </w:tcBorders>
            <w:shd w:val="clear" w:color="auto" w:fill="auto"/>
            <w:vAlign w:val="bottom"/>
            <w:hideMark/>
          </w:tcPr>
          <w:p w14:paraId="4A34FF6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3 302</w:t>
            </w:r>
          </w:p>
        </w:tc>
        <w:tc>
          <w:tcPr>
            <w:tcW w:w="1007" w:type="dxa"/>
            <w:tcBorders>
              <w:top w:val="nil"/>
              <w:left w:val="nil"/>
              <w:bottom w:val="single" w:sz="4" w:space="0" w:color="auto"/>
              <w:right w:val="single" w:sz="4" w:space="0" w:color="auto"/>
            </w:tcBorders>
            <w:shd w:val="clear" w:color="auto" w:fill="auto"/>
            <w:vAlign w:val="bottom"/>
            <w:hideMark/>
          </w:tcPr>
          <w:p w14:paraId="6E36DF3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3 533</w:t>
            </w:r>
          </w:p>
        </w:tc>
        <w:tc>
          <w:tcPr>
            <w:tcW w:w="1007" w:type="dxa"/>
            <w:tcBorders>
              <w:top w:val="nil"/>
              <w:left w:val="nil"/>
              <w:bottom w:val="single" w:sz="4" w:space="0" w:color="auto"/>
              <w:right w:val="single" w:sz="4" w:space="0" w:color="auto"/>
            </w:tcBorders>
            <w:shd w:val="clear" w:color="auto" w:fill="auto"/>
            <w:vAlign w:val="bottom"/>
            <w:hideMark/>
          </w:tcPr>
          <w:p w14:paraId="4A1E482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3 780</w:t>
            </w:r>
          </w:p>
        </w:tc>
        <w:tc>
          <w:tcPr>
            <w:tcW w:w="1007" w:type="dxa"/>
            <w:tcBorders>
              <w:top w:val="nil"/>
              <w:left w:val="nil"/>
              <w:bottom w:val="single" w:sz="4" w:space="0" w:color="auto"/>
              <w:right w:val="single" w:sz="4" w:space="0" w:color="auto"/>
            </w:tcBorders>
            <w:shd w:val="clear" w:color="auto" w:fill="auto"/>
            <w:vAlign w:val="bottom"/>
            <w:hideMark/>
          </w:tcPr>
          <w:p w14:paraId="06C2CDB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4 045</w:t>
            </w:r>
          </w:p>
        </w:tc>
      </w:tr>
      <w:tr w:rsidR="00CB6FA4" w:rsidRPr="003B6111" w14:paraId="3D57FFB0"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0C275C6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4568" w:type="dxa"/>
            <w:gridSpan w:val="13"/>
            <w:tcBorders>
              <w:top w:val="single" w:sz="4" w:space="0" w:color="auto"/>
              <w:left w:val="nil"/>
              <w:bottom w:val="single" w:sz="4" w:space="0" w:color="auto"/>
              <w:right w:val="single" w:sz="4" w:space="0" w:color="auto"/>
            </w:tcBorders>
            <w:shd w:val="clear" w:color="auto" w:fill="auto"/>
            <w:vAlign w:val="center"/>
            <w:hideMark/>
          </w:tcPr>
          <w:p w14:paraId="5D0FAC76" w14:textId="4412EFFF" w:rsidR="00CB6FA4" w:rsidRPr="003B6111" w:rsidRDefault="00CB6FA4" w:rsidP="001F587F">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Вилояти Мухтори К</w:t>
            </w:r>
            <w:r w:rsidR="001F587F">
              <w:rPr>
                <w:rFonts w:ascii="Times New Roman Tj" w:eastAsia="Times New Roman" w:hAnsi="Times New Roman Tj" w:cs="Calibri"/>
                <w:b/>
                <w:bCs/>
                <w:color w:val="000000"/>
                <w:sz w:val="20"/>
                <w:szCs w:val="20"/>
                <w:lang w:eastAsia="ru-RU"/>
              </w:rPr>
              <w:t>ў</w:t>
            </w:r>
            <w:r w:rsidRPr="003B6111">
              <w:rPr>
                <w:rFonts w:ascii="Times New Roman Tj" w:eastAsia="Times New Roman" w:hAnsi="Times New Roman Tj" w:cs="Calibri"/>
                <w:b/>
                <w:bCs/>
                <w:color w:val="000000"/>
                <w:sz w:val="20"/>
                <w:szCs w:val="20"/>
                <w:lang w:eastAsia="ru-RU"/>
              </w:rPr>
              <w:t>њистон</w:t>
            </w:r>
            <w:r w:rsidR="001F587F">
              <w:rPr>
                <w:rFonts w:ascii="Times New Roman Tj" w:eastAsia="Times New Roman" w:hAnsi="Times New Roman Tj" w:cs="Calibri"/>
                <w:b/>
                <w:bCs/>
                <w:color w:val="000000"/>
                <w:sz w:val="20"/>
                <w:szCs w:val="20"/>
                <w:lang w:eastAsia="ru-RU"/>
              </w:rPr>
              <w:t>и</w:t>
            </w:r>
            <w:r w:rsidR="001F587F" w:rsidRPr="003B6111">
              <w:rPr>
                <w:rFonts w:ascii="Times New Roman Tj" w:eastAsia="Times New Roman" w:hAnsi="Times New Roman Tj" w:cs="Calibri"/>
                <w:b/>
                <w:bCs/>
                <w:color w:val="000000"/>
                <w:sz w:val="20"/>
                <w:szCs w:val="20"/>
                <w:lang w:eastAsia="ru-RU"/>
              </w:rPr>
              <w:t xml:space="preserve"> Бадахшон</w:t>
            </w:r>
          </w:p>
        </w:tc>
      </w:tr>
      <w:tr w:rsidR="00CB6FA4" w:rsidRPr="003B6111" w14:paraId="3AB5F405"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73F8CE1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hideMark/>
          </w:tcPr>
          <w:p w14:paraId="2B072950"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минтаќавї</w:t>
            </w:r>
          </w:p>
        </w:tc>
        <w:tc>
          <w:tcPr>
            <w:tcW w:w="1074" w:type="dxa"/>
            <w:tcBorders>
              <w:top w:val="nil"/>
              <w:left w:val="nil"/>
              <w:bottom w:val="single" w:sz="4" w:space="0" w:color="auto"/>
              <w:right w:val="single" w:sz="4" w:space="0" w:color="auto"/>
            </w:tcBorders>
            <w:shd w:val="clear" w:color="auto" w:fill="auto"/>
            <w:vAlign w:val="center"/>
            <w:hideMark/>
          </w:tcPr>
          <w:p w14:paraId="4CC8BD8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bottom"/>
            <w:hideMark/>
          </w:tcPr>
          <w:p w14:paraId="4C1C9BB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10362</w:t>
            </w:r>
          </w:p>
        </w:tc>
        <w:tc>
          <w:tcPr>
            <w:tcW w:w="1007" w:type="dxa"/>
            <w:tcBorders>
              <w:top w:val="nil"/>
              <w:left w:val="nil"/>
              <w:bottom w:val="single" w:sz="4" w:space="0" w:color="auto"/>
              <w:right w:val="single" w:sz="4" w:space="0" w:color="auto"/>
            </w:tcBorders>
            <w:shd w:val="clear" w:color="auto" w:fill="auto"/>
            <w:vAlign w:val="bottom"/>
            <w:hideMark/>
          </w:tcPr>
          <w:p w14:paraId="008FB9D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24D9439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3E02296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73FB594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0C9DD16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1D76AAE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1052</w:t>
            </w:r>
          </w:p>
        </w:tc>
        <w:tc>
          <w:tcPr>
            <w:tcW w:w="1007" w:type="dxa"/>
            <w:tcBorders>
              <w:top w:val="nil"/>
              <w:left w:val="nil"/>
              <w:bottom w:val="single" w:sz="4" w:space="0" w:color="auto"/>
              <w:right w:val="single" w:sz="4" w:space="0" w:color="auto"/>
            </w:tcBorders>
            <w:shd w:val="clear" w:color="auto" w:fill="auto"/>
            <w:vAlign w:val="bottom"/>
            <w:hideMark/>
          </w:tcPr>
          <w:p w14:paraId="6C86C43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1126</w:t>
            </w:r>
          </w:p>
        </w:tc>
        <w:tc>
          <w:tcPr>
            <w:tcW w:w="1007" w:type="dxa"/>
            <w:tcBorders>
              <w:top w:val="nil"/>
              <w:left w:val="nil"/>
              <w:bottom w:val="single" w:sz="4" w:space="0" w:color="auto"/>
              <w:right w:val="single" w:sz="4" w:space="0" w:color="auto"/>
            </w:tcBorders>
            <w:shd w:val="clear" w:color="auto" w:fill="auto"/>
            <w:vAlign w:val="bottom"/>
            <w:hideMark/>
          </w:tcPr>
          <w:p w14:paraId="0921841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1204</w:t>
            </w:r>
          </w:p>
        </w:tc>
        <w:tc>
          <w:tcPr>
            <w:tcW w:w="1007" w:type="dxa"/>
            <w:tcBorders>
              <w:top w:val="nil"/>
              <w:left w:val="nil"/>
              <w:bottom w:val="single" w:sz="4" w:space="0" w:color="auto"/>
              <w:right w:val="single" w:sz="4" w:space="0" w:color="auto"/>
            </w:tcBorders>
            <w:shd w:val="clear" w:color="auto" w:fill="auto"/>
            <w:vAlign w:val="bottom"/>
            <w:hideMark/>
          </w:tcPr>
          <w:p w14:paraId="65D421D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1289</w:t>
            </w:r>
          </w:p>
        </w:tc>
        <w:tc>
          <w:tcPr>
            <w:tcW w:w="1007" w:type="dxa"/>
            <w:tcBorders>
              <w:top w:val="nil"/>
              <w:left w:val="nil"/>
              <w:bottom w:val="single" w:sz="4" w:space="0" w:color="auto"/>
              <w:right w:val="single" w:sz="4" w:space="0" w:color="auto"/>
            </w:tcBorders>
            <w:shd w:val="clear" w:color="auto" w:fill="auto"/>
            <w:vAlign w:val="bottom"/>
            <w:hideMark/>
          </w:tcPr>
          <w:p w14:paraId="16223E1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1379</w:t>
            </w:r>
          </w:p>
        </w:tc>
      </w:tr>
      <w:tr w:rsidR="00CB6FA4" w:rsidRPr="003B6111" w14:paraId="3AFB6479"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715F259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2408" w:type="dxa"/>
            <w:tcBorders>
              <w:top w:val="nil"/>
              <w:left w:val="nil"/>
              <w:bottom w:val="single" w:sz="4" w:space="0" w:color="auto"/>
              <w:right w:val="single" w:sz="4" w:space="0" w:color="auto"/>
            </w:tcBorders>
            <w:shd w:val="clear" w:color="auto" w:fill="auto"/>
            <w:hideMark/>
          </w:tcPr>
          <w:p w14:paraId="6A327137"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сиёњ</w:t>
            </w:r>
          </w:p>
        </w:tc>
        <w:tc>
          <w:tcPr>
            <w:tcW w:w="1074" w:type="dxa"/>
            <w:tcBorders>
              <w:top w:val="nil"/>
              <w:left w:val="nil"/>
              <w:bottom w:val="single" w:sz="4" w:space="0" w:color="auto"/>
              <w:right w:val="single" w:sz="4" w:space="0" w:color="auto"/>
            </w:tcBorders>
            <w:shd w:val="clear" w:color="auto" w:fill="auto"/>
            <w:vAlign w:val="center"/>
            <w:hideMark/>
          </w:tcPr>
          <w:p w14:paraId="2C2E36F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w:t>
            </w:r>
          </w:p>
        </w:tc>
        <w:tc>
          <w:tcPr>
            <w:tcW w:w="1016" w:type="dxa"/>
            <w:tcBorders>
              <w:top w:val="nil"/>
              <w:left w:val="nil"/>
              <w:bottom w:val="single" w:sz="4" w:space="0" w:color="auto"/>
              <w:right w:val="single" w:sz="4" w:space="0" w:color="auto"/>
            </w:tcBorders>
            <w:shd w:val="clear" w:color="auto" w:fill="auto"/>
            <w:vAlign w:val="bottom"/>
            <w:hideMark/>
          </w:tcPr>
          <w:p w14:paraId="03FEFEA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9672</w:t>
            </w:r>
          </w:p>
        </w:tc>
        <w:tc>
          <w:tcPr>
            <w:tcW w:w="1007" w:type="dxa"/>
            <w:tcBorders>
              <w:top w:val="nil"/>
              <w:left w:val="nil"/>
              <w:bottom w:val="single" w:sz="4" w:space="0" w:color="auto"/>
              <w:right w:val="single" w:sz="4" w:space="0" w:color="auto"/>
            </w:tcBorders>
            <w:shd w:val="clear" w:color="auto" w:fill="auto"/>
            <w:vAlign w:val="bottom"/>
            <w:hideMark/>
          </w:tcPr>
          <w:p w14:paraId="687C994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700</w:t>
            </w:r>
          </w:p>
        </w:tc>
        <w:tc>
          <w:tcPr>
            <w:tcW w:w="1007" w:type="dxa"/>
            <w:tcBorders>
              <w:top w:val="nil"/>
              <w:left w:val="nil"/>
              <w:bottom w:val="single" w:sz="4" w:space="0" w:color="auto"/>
              <w:right w:val="single" w:sz="4" w:space="0" w:color="auto"/>
            </w:tcBorders>
            <w:shd w:val="clear" w:color="auto" w:fill="auto"/>
            <w:vAlign w:val="bottom"/>
            <w:hideMark/>
          </w:tcPr>
          <w:p w14:paraId="0F11D4C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749</w:t>
            </w:r>
          </w:p>
        </w:tc>
        <w:tc>
          <w:tcPr>
            <w:tcW w:w="1007" w:type="dxa"/>
            <w:tcBorders>
              <w:top w:val="nil"/>
              <w:left w:val="nil"/>
              <w:bottom w:val="single" w:sz="4" w:space="0" w:color="auto"/>
              <w:right w:val="single" w:sz="4" w:space="0" w:color="auto"/>
            </w:tcBorders>
            <w:shd w:val="clear" w:color="auto" w:fill="auto"/>
            <w:vAlign w:val="bottom"/>
            <w:hideMark/>
          </w:tcPr>
          <w:p w14:paraId="3A1C737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801</w:t>
            </w:r>
          </w:p>
        </w:tc>
        <w:tc>
          <w:tcPr>
            <w:tcW w:w="1007" w:type="dxa"/>
            <w:tcBorders>
              <w:top w:val="nil"/>
              <w:left w:val="nil"/>
              <w:bottom w:val="single" w:sz="4" w:space="0" w:color="auto"/>
              <w:right w:val="single" w:sz="4" w:space="0" w:color="auto"/>
            </w:tcBorders>
            <w:shd w:val="clear" w:color="auto" w:fill="auto"/>
            <w:vAlign w:val="bottom"/>
            <w:hideMark/>
          </w:tcPr>
          <w:p w14:paraId="708582C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858</w:t>
            </w:r>
          </w:p>
        </w:tc>
        <w:tc>
          <w:tcPr>
            <w:tcW w:w="1007" w:type="dxa"/>
            <w:tcBorders>
              <w:top w:val="nil"/>
              <w:left w:val="nil"/>
              <w:bottom w:val="single" w:sz="4" w:space="0" w:color="auto"/>
              <w:right w:val="single" w:sz="4" w:space="0" w:color="auto"/>
            </w:tcBorders>
            <w:shd w:val="clear" w:color="auto" w:fill="auto"/>
            <w:vAlign w:val="bottom"/>
            <w:hideMark/>
          </w:tcPr>
          <w:p w14:paraId="4CF6E62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918</w:t>
            </w:r>
          </w:p>
        </w:tc>
        <w:tc>
          <w:tcPr>
            <w:tcW w:w="1007" w:type="dxa"/>
            <w:tcBorders>
              <w:top w:val="nil"/>
              <w:left w:val="nil"/>
              <w:bottom w:val="single" w:sz="4" w:space="0" w:color="auto"/>
              <w:right w:val="single" w:sz="4" w:space="0" w:color="auto"/>
            </w:tcBorders>
            <w:shd w:val="clear" w:color="auto" w:fill="auto"/>
            <w:vAlign w:val="bottom"/>
            <w:hideMark/>
          </w:tcPr>
          <w:p w14:paraId="36E7781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982</w:t>
            </w:r>
          </w:p>
        </w:tc>
        <w:tc>
          <w:tcPr>
            <w:tcW w:w="1007" w:type="dxa"/>
            <w:tcBorders>
              <w:top w:val="nil"/>
              <w:left w:val="nil"/>
              <w:bottom w:val="single" w:sz="4" w:space="0" w:color="auto"/>
              <w:right w:val="single" w:sz="4" w:space="0" w:color="auto"/>
            </w:tcBorders>
            <w:shd w:val="clear" w:color="auto" w:fill="auto"/>
            <w:vAlign w:val="bottom"/>
            <w:hideMark/>
          </w:tcPr>
          <w:p w14:paraId="68F7377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1051</w:t>
            </w:r>
          </w:p>
        </w:tc>
        <w:tc>
          <w:tcPr>
            <w:tcW w:w="1007" w:type="dxa"/>
            <w:tcBorders>
              <w:top w:val="nil"/>
              <w:left w:val="nil"/>
              <w:bottom w:val="single" w:sz="4" w:space="0" w:color="auto"/>
              <w:right w:val="single" w:sz="4" w:space="0" w:color="auto"/>
            </w:tcBorders>
            <w:shd w:val="clear" w:color="auto" w:fill="auto"/>
            <w:vAlign w:val="bottom"/>
            <w:hideMark/>
          </w:tcPr>
          <w:p w14:paraId="6F16B42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1124</w:t>
            </w:r>
          </w:p>
        </w:tc>
        <w:tc>
          <w:tcPr>
            <w:tcW w:w="1007" w:type="dxa"/>
            <w:tcBorders>
              <w:top w:val="nil"/>
              <w:left w:val="nil"/>
              <w:bottom w:val="single" w:sz="4" w:space="0" w:color="auto"/>
              <w:right w:val="single" w:sz="4" w:space="0" w:color="auto"/>
            </w:tcBorders>
            <w:shd w:val="clear" w:color="auto" w:fill="auto"/>
            <w:vAlign w:val="bottom"/>
            <w:hideMark/>
          </w:tcPr>
          <w:p w14:paraId="550A2EA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1203</w:t>
            </w:r>
          </w:p>
        </w:tc>
        <w:tc>
          <w:tcPr>
            <w:tcW w:w="1007" w:type="dxa"/>
            <w:tcBorders>
              <w:top w:val="nil"/>
              <w:left w:val="nil"/>
              <w:bottom w:val="single" w:sz="4" w:space="0" w:color="auto"/>
              <w:right w:val="single" w:sz="4" w:space="0" w:color="auto"/>
            </w:tcBorders>
            <w:shd w:val="clear" w:color="auto" w:fill="auto"/>
            <w:vAlign w:val="bottom"/>
            <w:hideMark/>
          </w:tcPr>
          <w:p w14:paraId="02ACD1D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1287</w:t>
            </w:r>
          </w:p>
        </w:tc>
      </w:tr>
      <w:tr w:rsidR="00CB6FA4" w:rsidRPr="003B6111" w14:paraId="13B5E34D"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594A4C5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2408" w:type="dxa"/>
            <w:tcBorders>
              <w:top w:val="nil"/>
              <w:left w:val="nil"/>
              <w:bottom w:val="single" w:sz="4" w:space="0" w:color="auto"/>
              <w:right w:val="single" w:sz="4" w:space="0" w:color="auto"/>
            </w:tcBorders>
            <w:shd w:val="clear" w:color="auto" w:fill="auto"/>
            <w:hideMark/>
          </w:tcPr>
          <w:p w14:paraId="125FF3BC"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ранга</w:t>
            </w:r>
          </w:p>
        </w:tc>
        <w:tc>
          <w:tcPr>
            <w:tcW w:w="1074" w:type="dxa"/>
            <w:tcBorders>
              <w:top w:val="nil"/>
              <w:left w:val="nil"/>
              <w:bottom w:val="single" w:sz="4" w:space="0" w:color="auto"/>
              <w:right w:val="single" w:sz="4" w:space="0" w:color="auto"/>
            </w:tcBorders>
            <w:shd w:val="clear" w:color="auto" w:fill="auto"/>
            <w:vAlign w:val="center"/>
            <w:hideMark/>
          </w:tcPr>
          <w:p w14:paraId="0616416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016" w:type="dxa"/>
            <w:tcBorders>
              <w:top w:val="nil"/>
              <w:left w:val="nil"/>
              <w:bottom w:val="single" w:sz="4" w:space="0" w:color="auto"/>
              <w:right w:val="single" w:sz="4" w:space="0" w:color="auto"/>
            </w:tcBorders>
            <w:shd w:val="clear" w:color="auto" w:fill="auto"/>
            <w:vAlign w:val="bottom"/>
            <w:hideMark/>
          </w:tcPr>
          <w:p w14:paraId="1ED6BDB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2F38038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007" w:type="dxa"/>
            <w:tcBorders>
              <w:top w:val="nil"/>
              <w:left w:val="nil"/>
              <w:bottom w:val="single" w:sz="4" w:space="0" w:color="auto"/>
              <w:right w:val="single" w:sz="4" w:space="0" w:color="auto"/>
            </w:tcBorders>
            <w:shd w:val="clear" w:color="auto" w:fill="auto"/>
            <w:vAlign w:val="bottom"/>
            <w:hideMark/>
          </w:tcPr>
          <w:p w14:paraId="12EBE57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7ECE485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4ABA0A1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5E22287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5F78213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1E9F4B1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600FB05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54EC689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0C75868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r>
      <w:tr w:rsidR="00CB6FA4" w:rsidRPr="003B6111" w14:paraId="247D7CAD" w14:textId="77777777" w:rsidTr="00A36CC2">
        <w:trPr>
          <w:trHeight w:val="398"/>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43DDABA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w:t>
            </w:r>
          </w:p>
        </w:tc>
        <w:tc>
          <w:tcPr>
            <w:tcW w:w="2408" w:type="dxa"/>
            <w:tcBorders>
              <w:top w:val="nil"/>
              <w:left w:val="nil"/>
              <w:bottom w:val="single" w:sz="4" w:space="0" w:color="auto"/>
              <w:right w:val="single" w:sz="4" w:space="0" w:color="auto"/>
            </w:tcBorders>
            <w:shd w:val="clear" w:color="auto" w:fill="auto"/>
            <w:hideMark/>
          </w:tcPr>
          <w:p w14:paraId="2A102095"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ќиматбањо</w:t>
            </w:r>
          </w:p>
        </w:tc>
        <w:tc>
          <w:tcPr>
            <w:tcW w:w="1074" w:type="dxa"/>
            <w:tcBorders>
              <w:top w:val="nil"/>
              <w:left w:val="nil"/>
              <w:bottom w:val="single" w:sz="4" w:space="0" w:color="auto"/>
              <w:right w:val="single" w:sz="4" w:space="0" w:color="auto"/>
            </w:tcBorders>
            <w:shd w:val="clear" w:color="auto" w:fill="auto"/>
            <w:vAlign w:val="center"/>
            <w:hideMark/>
          </w:tcPr>
          <w:p w14:paraId="47BEBCF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016" w:type="dxa"/>
            <w:tcBorders>
              <w:top w:val="nil"/>
              <w:left w:val="nil"/>
              <w:bottom w:val="single" w:sz="4" w:space="0" w:color="auto"/>
              <w:right w:val="single" w:sz="4" w:space="0" w:color="auto"/>
            </w:tcBorders>
            <w:shd w:val="clear" w:color="auto" w:fill="auto"/>
            <w:vAlign w:val="bottom"/>
            <w:hideMark/>
          </w:tcPr>
          <w:p w14:paraId="7B63F21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444C776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007" w:type="dxa"/>
            <w:tcBorders>
              <w:top w:val="nil"/>
              <w:left w:val="nil"/>
              <w:bottom w:val="single" w:sz="4" w:space="0" w:color="auto"/>
              <w:right w:val="single" w:sz="4" w:space="0" w:color="auto"/>
            </w:tcBorders>
            <w:shd w:val="clear" w:color="auto" w:fill="auto"/>
            <w:vAlign w:val="bottom"/>
            <w:hideMark/>
          </w:tcPr>
          <w:p w14:paraId="448DE36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125A456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2C256FD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3340426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4340453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13ABC94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4055D6D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3820412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c>
          <w:tcPr>
            <w:tcW w:w="1007" w:type="dxa"/>
            <w:tcBorders>
              <w:top w:val="nil"/>
              <w:left w:val="nil"/>
              <w:bottom w:val="single" w:sz="4" w:space="0" w:color="auto"/>
              <w:right w:val="single" w:sz="4" w:space="0" w:color="auto"/>
            </w:tcBorders>
            <w:shd w:val="clear" w:color="auto" w:fill="auto"/>
            <w:vAlign w:val="bottom"/>
            <w:hideMark/>
          </w:tcPr>
          <w:p w14:paraId="4870A52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0</w:t>
            </w:r>
          </w:p>
        </w:tc>
      </w:tr>
      <w:tr w:rsidR="00CB6FA4" w:rsidRPr="003B6111" w14:paraId="7335A5C1"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7D24BDB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w:t>
            </w:r>
          </w:p>
        </w:tc>
        <w:tc>
          <w:tcPr>
            <w:tcW w:w="2408" w:type="dxa"/>
            <w:tcBorders>
              <w:top w:val="nil"/>
              <w:left w:val="nil"/>
              <w:bottom w:val="single" w:sz="4" w:space="0" w:color="auto"/>
              <w:right w:val="single" w:sz="4" w:space="0" w:color="auto"/>
            </w:tcBorders>
            <w:shd w:val="clear" w:color="auto" w:fill="auto"/>
            <w:hideMark/>
          </w:tcPr>
          <w:p w14:paraId="058E9FD3"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Ашёи радиоактивї</w:t>
            </w:r>
          </w:p>
        </w:tc>
        <w:tc>
          <w:tcPr>
            <w:tcW w:w="1074" w:type="dxa"/>
            <w:tcBorders>
              <w:top w:val="nil"/>
              <w:left w:val="nil"/>
              <w:bottom w:val="single" w:sz="4" w:space="0" w:color="auto"/>
              <w:right w:val="single" w:sz="4" w:space="0" w:color="auto"/>
            </w:tcBorders>
            <w:shd w:val="clear" w:color="auto" w:fill="auto"/>
            <w:vAlign w:val="center"/>
            <w:hideMark/>
          </w:tcPr>
          <w:p w14:paraId="4B9617A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bottom"/>
            <w:hideMark/>
          </w:tcPr>
          <w:p w14:paraId="5817204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9672</w:t>
            </w:r>
          </w:p>
        </w:tc>
        <w:tc>
          <w:tcPr>
            <w:tcW w:w="1007" w:type="dxa"/>
            <w:tcBorders>
              <w:top w:val="nil"/>
              <w:left w:val="nil"/>
              <w:bottom w:val="single" w:sz="4" w:space="0" w:color="auto"/>
              <w:right w:val="single" w:sz="4" w:space="0" w:color="auto"/>
            </w:tcBorders>
            <w:shd w:val="clear" w:color="auto" w:fill="auto"/>
            <w:vAlign w:val="bottom"/>
            <w:hideMark/>
          </w:tcPr>
          <w:p w14:paraId="0A3D911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700</w:t>
            </w:r>
          </w:p>
        </w:tc>
        <w:tc>
          <w:tcPr>
            <w:tcW w:w="1007" w:type="dxa"/>
            <w:tcBorders>
              <w:top w:val="nil"/>
              <w:left w:val="nil"/>
              <w:bottom w:val="single" w:sz="4" w:space="0" w:color="auto"/>
              <w:right w:val="single" w:sz="4" w:space="0" w:color="auto"/>
            </w:tcBorders>
            <w:shd w:val="clear" w:color="auto" w:fill="auto"/>
            <w:vAlign w:val="bottom"/>
            <w:hideMark/>
          </w:tcPr>
          <w:p w14:paraId="76F3142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749</w:t>
            </w:r>
          </w:p>
        </w:tc>
        <w:tc>
          <w:tcPr>
            <w:tcW w:w="1007" w:type="dxa"/>
            <w:tcBorders>
              <w:top w:val="nil"/>
              <w:left w:val="nil"/>
              <w:bottom w:val="single" w:sz="4" w:space="0" w:color="auto"/>
              <w:right w:val="single" w:sz="4" w:space="0" w:color="auto"/>
            </w:tcBorders>
            <w:shd w:val="clear" w:color="auto" w:fill="auto"/>
            <w:vAlign w:val="bottom"/>
            <w:hideMark/>
          </w:tcPr>
          <w:p w14:paraId="6658702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801</w:t>
            </w:r>
          </w:p>
        </w:tc>
        <w:tc>
          <w:tcPr>
            <w:tcW w:w="1007" w:type="dxa"/>
            <w:tcBorders>
              <w:top w:val="nil"/>
              <w:left w:val="nil"/>
              <w:bottom w:val="single" w:sz="4" w:space="0" w:color="auto"/>
              <w:right w:val="single" w:sz="4" w:space="0" w:color="auto"/>
            </w:tcBorders>
            <w:shd w:val="clear" w:color="auto" w:fill="auto"/>
            <w:vAlign w:val="bottom"/>
            <w:hideMark/>
          </w:tcPr>
          <w:p w14:paraId="69D4A37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858</w:t>
            </w:r>
          </w:p>
        </w:tc>
        <w:tc>
          <w:tcPr>
            <w:tcW w:w="1007" w:type="dxa"/>
            <w:tcBorders>
              <w:top w:val="nil"/>
              <w:left w:val="nil"/>
              <w:bottom w:val="single" w:sz="4" w:space="0" w:color="auto"/>
              <w:right w:val="single" w:sz="4" w:space="0" w:color="auto"/>
            </w:tcBorders>
            <w:shd w:val="clear" w:color="auto" w:fill="auto"/>
            <w:vAlign w:val="bottom"/>
            <w:hideMark/>
          </w:tcPr>
          <w:p w14:paraId="1D8F4D9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918</w:t>
            </w:r>
          </w:p>
        </w:tc>
        <w:tc>
          <w:tcPr>
            <w:tcW w:w="1007" w:type="dxa"/>
            <w:tcBorders>
              <w:top w:val="nil"/>
              <w:left w:val="nil"/>
              <w:bottom w:val="single" w:sz="4" w:space="0" w:color="auto"/>
              <w:right w:val="single" w:sz="4" w:space="0" w:color="auto"/>
            </w:tcBorders>
            <w:shd w:val="clear" w:color="auto" w:fill="auto"/>
            <w:vAlign w:val="bottom"/>
            <w:hideMark/>
          </w:tcPr>
          <w:p w14:paraId="1DA0796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982</w:t>
            </w:r>
          </w:p>
        </w:tc>
        <w:tc>
          <w:tcPr>
            <w:tcW w:w="1007" w:type="dxa"/>
            <w:tcBorders>
              <w:top w:val="nil"/>
              <w:left w:val="nil"/>
              <w:bottom w:val="single" w:sz="4" w:space="0" w:color="auto"/>
              <w:right w:val="single" w:sz="4" w:space="0" w:color="auto"/>
            </w:tcBorders>
            <w:shd w:val="clear" w:color="auto" w:fill="auto"/>
            <w:vAlign w:val="bottom"/>
            <w:hideMark/>
          </w:tcPr>
          <w:p w14:paraId="305DBB8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1051</w:t>
            </w:r>
          </w:p>
        </w:tc>
        <w:tc>
          <w:tcPr>
            <w:tcW w:w="1007" w:type="dxa"/>
            <w:tcBorders>
              <w:top w:val="nil"/>
              <w:left w:val="nil"/>
              <w:bottom w:val="single" w:sz="4" w:space="0" w:color="auto"/>
              <w:right w:val="single" w:sz="4" w:space="0" w:color="auto"/>
            </w:tcBorders>
            <w:shd w:val="clear" w:color="auto" w:fill="auto"/>
            <w:vAlign w:val="bottom"/>
            <w:hideMark/>
          </w:tcPr>
          <w:p w14:paraId="16EF3D5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1124</w:t>
            </w:r>
          </w:p>
        </w:tc>
        <w:tc>
          <w:tcPr>
            <w:tcW w:w="1007" w:type="dxa"/>
            <w:tcBorders>
              <w:top w:val="nil"/>
              <w:left w:val="nil"/>
              <w:bottom w:val="single" w:sz="4" w:space="0" w:color="auto"/>
              <w:right w:val="single" w:sz="4" w:space="0" w:color="auto"/>
            </w:tcBorders>
            <w:shd w:val="clear" w:color="auto" w:fill="auto"/>
            <w:vAlign w:val="bottom"/>
            <w:hideMark/>
          </w:tcPr>
          <w:p w14:paraId="73105D7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1203</w:t>
            </w:r>
          </w:p>
        </w:tc>
        <w:tc>
          <w:tcPr>
            <w:tcW w:w="1007" w:type="dxa"/>
            <w:tcBorders>
              <w:top w:val="nil"/>
              <w:left w:val="nil"/>
              <w:bottom w:val="single" w:sz="4" w:space="0" w:color="auto"/>
              <w:right w:val="single" w:sz="4" w:space="0" w:color="auto"/>
            </w:tcBorders>
            <w:shd w:val="clear" w:color="auto" w:fill="auto"/>
            <w:vAlign w:val="bottom"/>
            <w:hideMark/>
          </w:tcPr>
          <w:p w14:paraId="55DF511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1287</w:t>
            </w:r>
          </w:p>
        </w:tc>
      </w:tr>
      <w:tr w:rsidR="00CB6FA4" w:rsidRPr="003B6111" w14:paraId="1E44FBFA"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C24E03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w:t>
            </w:r>
          </w:p>
        </w:tc>
        <w:tc>
          <w:tcPr>
            <w:tcW w:w="2408" w:type="dxa"/>
            <w:tcBorders>
              <w:top w:val="nil"/>
              <w:left w:val="nil"/>
              <w:bottom w:val="single" w:sz="4" w:space="0" w:color="auto"/>
              <w:right w:val="single" w:sz="4" w:space="0" w:color="auto"/>
            </w:tcBorders>
            <w:shd w:val="clear" w:color="auto" w:fill="auto"/>
            <w:hideMark/>
          </w:tcPr>
          <w:p w14:paraId="5DBB590D"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Ашёи сангњои ранга</w:t>
            </w:r>
          </w:p>
        </w:tc>
        <w:tc>
          <w:tcPr>
            <w:tcW w:w="1074" w:type="dxa"/>
            <w:tcBorders>
              <w:top w:val="nil"/>
              <w:left w:val="nil"/>
              <w:bottom w:val="single" w:sz="4" w:space="0" w:color="auto"/>
              <w:right w:val="single" w:sz="4" w:space="0" w:color="auto"/>
            </w:tcBorders>
            <w:shd w:val="clear" w:color="auto" w:fill="auto"/>
            <w:vAlign w:val="center"/>
            <w:hideMark/>
          </w:tcPr>
          <w:p w14:paraId="7754404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w:t>
            </w:r>
          </w:p>
        </w:tc>
        <w:tc>
          <w:tcPr>
            <w:tcW w:w="1016" w:type="dxa"/>
            <w:tcBorders>
              <w:top w:val="nil"/>
              <w:left w:val="nil"/>
              <w:bottom w:val="single" w:sz="4" w:space="0" w:color="auto"/>
              <w:right w:val="single" w:sz="4" w:space="0" w:color="auto"/>
            </w:tcBorders>
            <w:shd w:val="clear" w:color="auto" w:fill="auto"/>
            <w:vAlign w:val="bottom"/>
            <w:hideMark/>
          </w:tcPr>
          <w:p w14:paraId="7632EDF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12435</w:t>
            </w:r>
          </w:p>
        </w:tc>
        <w:tc>
          <w:tcPr>
            <w:tcW w:w="1007" w:type="dxa"/>
            <w:tcBorders>
              <w:top w:val="nil"/>
              <w:left w:val="nil"/>
              <w:bottom w:val="single" w:sz="4" w:space="0" w:color="auto"/>
              <w:right w:val="single" w:sz="4" w:space="0" w:color="auto"/>
            </w:tcBorders>
            <w:shd w:val="clear" w:color="auto" w:fill="auto"/>
            <w:vAlign w:val="bottom"/>
            <w:hideMark/>
          </w:tcPr>
          <w:p w14:paraId="1ADFCE1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900</w:t>
            </w:r>
          </w:p>
        </w:tc>
        <w:tc>
          <w:tcPr>
            <w:tcW w:w="1007" w:type="dxa"/>
            <w:tcBorders>
              <w:top w:val="nil"/>
              <w:left w:val="nil"/>
              <w:bottom w:val="single" w:sz="4" w:space="0" w:color="auto"/>
              <w:right w:val="single" w:sz="4" w:space="0" w:color="auto"/>
            </w:tcBorders>
            <w:shd w:val="clear" w:color="auto" w:fill="auto"/>
            <w:vAlign w:val="bottom"/>
            <w:hideMark/>
          </w:tcPr>
          <w:p w14:paraId="16F2D6A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963</w:t>
            </w:r>
          </w:p>
        </w:tc>
        <w:tc>
          <w:tcPr>
            <w:tcW w:w="1007" w:type="dxa"/>
            <w:tcBorders>
              <w:top w:val="nil"/>
              <w:left w:val="nil"/>
              <w:bottom w:val="single" w:sz="4" w:space="0" w:color="auto"/>
              <w:right w:val="single" w:sz="4" w:space="0" w:color="auto"/>
            </w:tcBorders>
            <w:shd w:val="clear" w:color="auto" w:fill="auto"/>
            <w:vAlign w:val="bottom"/>
            <w:hideMark/>
          </w:tcPr>
          <w:p w14:paraId="7D20726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1030</w:t>
            </w:r>
          </w:p>
        </w:tc>
        <w:tc>
          <w:tcPr>
            <w:tcW w:w="1007" w:type="dxa"/>
            <w:tcBorders>
              <w:top w:val="nil"/>
              <w:left w:val="nil"/>
              <w:bottom w:val="single" w:sz="4" w:space="0" w:color="auto"/>
              <w:right w:val="single" w:sz="4" w:space="0" w:color="auto"/>
            </w:tcBorders>
            <w:shd w:val="clear" w:color="auto" w:fill="auto"/>
            <w:vAlign w:val="bottom"/>
            <w:hideMark/>
          </w:tcPr>
          <w:p w14:paraId="60D258D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1103</w:t>
            </w:r>
          </w:p>
        </w:tc>
        <w:tc>
          <w:tcPr>
            <w:tcW w:w="1007" w:type="dxa"/>
            <w:tcBorders>
              <w:top w:val="nil"/>
              <w:left w:val="nil"/>
              <w:bottom w:val="single" w:sz="4" w:space="0" w:color="auto"/>
              <w:right w:val="single" w:sz="4" w:space="0" w:color="auto"/>
            </w:tcBorders>
            <w:shd w:val="clear" w:color="auto" w:fill="auto"/>
            <w:vAlign w:val="bottom"/>
            <w:hideMark/>
          </w:tcPr>
          <w:p w14:paraId="00A75EE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1180</w:t>
            </w:r>
          </w:p>
        </w:tc>
        <w:tc>
          <w:tcPr>
            <w:tcW w:w="1007" w:type="dxa"/>
            <w:tcBorders>
              <w:top w:val="nil"/>
              <w:left w:val="nil"/>
              <w:bottom w:val="single" w:sz="4" w:space="0" w:color="auto"/>
              <w:right w:val="single" w:sz="4" w:space="0" w:color="auto"/>
            </w:tcBorders>
            <w:shd w:val="clear" w:color="auto" w:fill="auto"/>
            <w:vAlign w:val="bottom"/>
            <w:hideMark/>
          </w:tcPr>
          <w:p w14:paraId="2FF107E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1262</w:t>
            </w:r>
          </w:p>
        </w:tc>
        <w:tc>
          <w:tcPr>
            <w:tcW w:w="1007" w:type="dxa"/>
            <w:tcBorders>
              <w:top w:val="nil"/>
              <w:left w:val="nil"/>
              <w:bottom w:val="single" w:sz="4" w:space="0" w:color="auto"/>
              <w:right w:val="single" w:sz="4" w:space="0" w:color="auto"/>
            </w:tcBorders>
            <w:shd w:val="clear" w:color="auto" w:fill="auto"/>
            <w:vAlign w:val="bottom"/>
            <w:hideMark/>
          </w:tcPr>
          <w:p w14:paraId="4CCA15E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1351</w:t>
            </w:r>
          </w:p>
        </w:tc>
        <w:tc>
          <w:tcPr>
            <w:tcW w:w="1007" w:type="dxa"/>
            <w:tcBorders>
              <w:top w:val="nil"/>
              <w:left w:val="nil"/>
              <w:bottom w:val="single" w:sz="4" w:space="0" w:color="auto"/>
              <w:right w:val="single" w:sz="4" w:space="0" w:color="auto"/>
            </w:tcBorders>
            <w:shd w:val="clear" w:color="auto" w:fill="auto"/>
            <w:vAlign w:val="bottom"/>
            <w:hideMark/>
          </w:tcPr>
          <w:p w14:paraId="7FB6CEC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1445</w:t>
            </w:r>
          </w:p>
        </w:tc>
        <w:tc>
          <w:tcPr>
            <w:tcW w:w="1007" w:type="dxa"/>
            <w:tcBorders>
              <w:top w:val="nil"/>
              <w:left w:val="nil"/>
              <w:bottom w:val="single" w:sz="4" w:space="0" w:color="auto"/>
              <w:right w:val="single" w:sz="4" w:space="0" w:color="auto"/>
            </w:tcBorders>
            <w:shd w:val="clear" w:color="auto" w:fill="auto"/>
            <w:vAlign w:val="bottom"/>
            <w:hideMark/>
          </w:tcPr>
          <w:p w14:paraId="23270BE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1546</w:t>
            </w:r>
          </w:p>
        </w:tc>
        <w:tc>
          <w:tcPr>
            <w:tcW w:w="1007" w:type="dxa"/>
            <w:tcBorders>
              <w:top w:val="nil"/>
              <w:left w:val="nil"/>
              <w:bottom w:val="single" w:sz="4" w:space="0" w:color="auto"/>
              <w:right w:val="single" w:sz="4" w:space="0" w:color="auto"/>
            </w:tcBorders>
            <w:shd w:val="clear" w:color="auto" w:fill="auto"/>
            <w:vAlign w:val="bottom"/>
            <w:hideMark/>
          </w:tcPr>
          <w:p w14:paraId="2C00302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1655</w:t>
            </w:r>
          </w:p>
        </w:tc>
      </w:tr>
      <w:tr w:rsidR="00CB6FA4" w:rsidRPr="003B6111" w14:paraId="1A115BDD"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5783603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w:t>
            </w:r>
          </w:p>
        </w:tc>
        <w:tc>
          <w:tcPr>
            <w:tcW w:w="2408" w:type="dxa"/>
            <w:tcBorders>
              <w:top w:val="nil"/>
              <w:left w:val="nil"/>
              <w:bottom w:val="single" w:sz="4" w:space="0" w:color="auto"/>
              <w:right w:val="single" w:sz="4" w:space="0" w:color="auto"/>
            </w:tcBorders>
            <w:shd w:val="clear" w:color="auto" w:fill="auto"/>
            <w:hideMark/>
          </w:tcPr>
          <w:p w14:paraId="660DFE62"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нодир</w:t>
            </w:r>
          </w:p>
        </w:tc>
        <w:tc>
          <w:tcPr>
            <w:tcW w:w="1074" w:type="dxa"/>
            <w:tcBorders>
              <w:top w:val="nil"/>
              <w:left w:val="nil"/>
              <w:bottom w:val="single" w:sz="4" w:space="0" w:color="auto"/>
              <w:right w:val="single" w:sz="4" w:space="0" w:color="auto"/>
            </w:tcBorders>
            <w:shd w:val="clear" w:color="auto" w:fill="auto"/>
            <w:vAlign w:val="center"/>
            <w:hideMark/>
          </w:tcPr>
          <w:p w14:paraId="41E4D37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1016" w:type="dxa"/>
            <w:tcBorders>
              <w:top w:val="nil"/>
              <w:left w:val="nil"/>
              <w:bottom w:val="single" w:sz="4" w:space="0" w:color="auto"/>
              <w:right w:val="single" w:sz="4" w:space="0" w:color="auto"/>
            </w:tcBorders>
            <w:shd w:val="clear" w:color="auto" w:fill="auto"/>
            <w:vAlign w:val="bottom"/>
            <w:hideMark/>
          </w:tcPr>
          <w:p w14:paraId="02922CB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20634</w:t>
            </w:r>
          </w:p>
        </w:tc>
        <w:tc>
          <w:tcPr>
            <w:tcW w:w="1007" w:type="dxa"/>
            <w:tcBorders>
              <w:top w:val="nil"/>
              <w:left w:val="nil"/>
              <w:bottom w:val="single" w:sz="4" w:space="0" w:color="auto"/>
              <w:right w:val="single" w:sz="4" w:space="0" w:color="auto"/>
            </w:tcBorders>
            <w:shd w:val="clear" w:color="auto" w:fill="auto"/>
            <w:vAlign w:val="bottom"/>
            <w:hideMark/>
          </w:tcPr>
          <w:p w14:paraId="3CCB2FB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700</w:t>
            </w:r>
          </w:p>
        </w:tc>
        <w:tc>
          <w:tcPr>
            <w:tcW w:w="1007" w:type="dxa"/>
            <w:tcBorders>
              <w:top w:val="nil"/>
              <w:left w:val="nil"/>
              <w:bottom w:val="single" w:sz="4" w:space="0" w:color="auto"/>
              <w:right w:val="single" w:sz="4" w:space="0" w:color="auto"/>
            </w:tcBorders>
            <w:shd w:val="clear" w:color="auto" w:fill="auto"/>
            <w:vAlign w:val="bottom"/>
            <w:hideMark/>
          </w:tcPr>
          <w:p w14:paraId="59F17BC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749</w:t>
            </w:r>
          </w:p>
        </w:tc>
        <w:tc>
          <w:tcPr>
            <w:tcW w:w="1007" w:type="dxa"/>
            <w:tcBorders>
              <w:top w:val="nil"/>
              <w:left w:val="nil"/>
              <w:bottom w:val="single" w:sz="4" w:space="0" w:color="auto"/>
              <w:right w:val="single" w:sz="4" w:space="0" w:color="auto"/>
            </w:tcBorders>
            <w:shd w:val="clear" w:color="auto" w:fill="auto"/>
            <w:vAlign w:val="bottom"/>
            <w:hideMark/>
          </w:tcPr>
          <w:p w14:paraId="2025A5E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801</w:t>
            </w:r>
          </w:p>
        </w:tc>
        <w:tc>
          <w:tcPr>
            <w:tcW w:w="1007" w:type="dxa"/>
            <w:tcBorders>
              <w:top w:val="nil"/>
              <w:left w:val="nil"/>
              <w:bottom w:val="single" w:sz="4" w:space="0" w:color="auto"/>
              <w:right w:val="single" w:sz="4" w:space="0" w:color="auto"/>
            </w:tcBorders>
            <w:shd w:val="clear" w:color="auto" w:fill="auto"/>
            <w:vAlign w:val="bottom"/>
            <w:hideMark/>
          </w:tcPr>
          <w:p w14:paraId="5F5991D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858</w:t>
            </w:r>
          </w:p>
        </w:tc>
        <w:tc>
          <w:tcPr>
            <w:tcW w:w="1007" w:type="dxa"/>
            <w:tcBorders>
              <w:top w:val="nil"/>
              <w:left w:val="nil"/>
              <w:bottom w:val="single" w:sz="4" w:space="0" w:color="auto"/>
              <w:right w:val="single" w:sz="4" w:space="0" w:color="auto"/>
            </w:tcBorders>
            <w:shd w:val="clear" w:color="auto" w:fill="auto"/>
            <w:vAlign w:val="bottom"/>
            <w:hideMark/>
          </w:tcPr>
          <w:p w14:paraId="0A3D9F0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2450</w:t>
            </w:r>
          </w:p>
        </w:tc>
        <w:tc>
          <w:tcPr>
            <w:tcW w:w="1007" w:type="dxa"/>
            <w:tcBorders>
              <w:top w:val="nil"/>
              <w:left w:val="nil"/>
              <w:bottom w:val="single" w:sz="4" w:space="0" w:color="auto"/>
              <w:right w:val="single" w:sz="4" w:space="0" w:color="auto"/>
            </w:tcBorders>
            <w:shd w:val="clear" w:color="auto" w:fill="auto"/>
            <w:vAlign w:val="bottom"/>
            <w:hideMark/>
          </w:tcPr>
          <w:p w14:paraId="790BB8C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2622</w:t>
            </w:r>
          </w:p>
        </w:tc>
        <w:tc>
          <w:tcPr>
            <w:tcW w:w="1007" w:type="dxa"/>
            <w:tcBorders>
              <w:top w:val="nil"/>
              <w:left w:val="nil"/>
              <w:bottom w:val="single" w:sz="4" w:space="0" w:color="auto"/>
              <w:right w:val="single" w:sz="4" w:space="0" w:color="auto"/>
            </w:tcBorders>
            <w:shd w:val="clear" w:color="auto" w:fill="auto"/>
            <w:vAlign w:val="bottom"/>
            <w:hideMark/>
          </w:tcPr>
          <w:p w14:paraId="51BC51D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2805</w:t>
            </w:r>
          </w:p>
        </w:tc>
        <w:tc>
          <w:tcPr>
            <w:tcW w:w="1007" w:type="dxa"/>
            <w:tcBorders>
              <w:top w:val="nil"/>
              <w:left w:val="nil"/>
              <w:bottom w:val="single" w:sz="4" w:space="0" w:color="auto"/>
              <w:right w:val="single" w:sz="4" w:space="0" w:color="auto"/>
            </w:tcBorders>
            <w:shd w:val="clear" w:color="auto" w:fill="auto"/>
            <w:vAlign w:val="bottom"/>
            <w:hideMark/>
          </w:tcPr>
          <w:p w14:paraId="409D14C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3001</w:t>
            </w:r>
          </w:p>
        </w:tc>
        <w:tc>
          <w:tcPr>
            <w:tcW w:w="1007" w:type="dxa"/>
            <w:tcBorders>
              <w:top w:val="nil"/>
              <w:left w:val="nil"/>
              <w:bottom w:val="single" w:sz="4" w:space="0" w:color="auto"/>
              <w:right w:val="single" w:sz="4" w:space="0" w:color="auto"/>
            </w:tcBorders>
            <w:shd w:val="clear" w:color="auto" w:fill="auto"/>
            <w:vAlign w:val="bottom"/>
            <w:hideMark/>
          </w:tcPr>
          <w:p w14:paraId="6533D8E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3211</w:t>
            </w:r>
          </w:p>
        </w:tc>
        <w:tc>
          <w:tcPr>
            <w:tcW w:w="1007" w:type="dxa"/>
            <w:tcBorders>
              <w:top w:val="nil"/>
              <w:left w:val="nil"/>
              <w:bottom w:val="single" w:sz="4" w:space="0" w:color="auto"/>
              <w:right w:val="single" w:sz="4" w:space="0" w:color="auto"/>
            </w:tcBorders>
            <w:shd w:val="clear" w:color="auto" w:fill="auto"/>
            <w:vAlign w:val="bottom"/>
            <w:hideMark/>
          </w:tcPr>
          <w:p w14:paraId="1116283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3436</w:t>
            </w:r>
          </w:p>
        </w:tc>
      </w:tr>
      <w:tr w:rsidR="00CB6FA4" w:rsidRPr="003B6111" w14:paraId="25473718"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6FDE24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auto" w:fill="auto"/>
            <w:vAlign w:val="center"/>
            <w:hideMark/>
          </w:tcPr>
          <w:p w14:paraId="74DDE7E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w:t>
            </w:r>
          </w:p>
        </w:tc>
        <w:tc>
          <w:tcPr>
            <w:tcW w:w="1074" w:type="dxa"/>
            <w:tcBorders>
              <w:top w:val="nil"/>
              <w:left w:val="nil"/>
              <w:bottom w:val="single" w:sz="4" w:space="0" w:color="auto"/>
              <w:right w:val="single" w:sz="4" w:space="0" w:color="auto"/>
            </w:tcBorders>
            <w:shd w:val="clear" w:color="auto" w:fill="auto"/>
            <w:vAlign w:val="center"/>
            <w:hideMark/>
          </w:tcPr>
          <w:p w14:paraId="001742CC"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13</w:t>
            </w:r>
          </w:p>
        </w:tc>
        <w:tc>
          <w:tcPr>
            <w:tcW w:w="1016" w:type="dxa"/>
            <w:tcBorders>
              <w:top w:val="nil"/>
              <w:left w:val="nil"/>
              <w:bottom w:val="single" w:sz="4" w:space="0" w:color="auto"/>
              <w:right w:val="single" w:sz="4" w:space="0" w:color="auto"/>
            </w:tcBorders>
            <w:shd w:val="clear" w:color="auto" w:fill="auto"/>
            <w:vAlign w:val="bottom"/>
            <w:hideMark/>
          </w:tcPr>
          <w:p w14:paraId="176A3B8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62774</w:t>
            </w:r>
          </w:p>
        </w:tc>
        <w:tc>
          <w:tcPr>
            <w:tcW w:w="1007" w:type="dxa"/>
            <w:tcBorders>
              <w:top w:val="nil"/>
              <w:left w:val="nil"/>
              <w:bottom w:val="single" w:sz="4" w:space="0" w:color="auto"/>
              <w:right w:val="single" w:sz="4" w:space="0" w:color="auto"/>
            </w:tcBorders>
            <w:shd w:val="clear" w:color="auto" w:fill="auto"/>
            <w:vAlign w:val="bottom"/>
            <w:hideMark/>
          </w:tcPr>
          <w:p w14:paraId="617AF62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3750</w:t>
            </w:r>
          </w:p>
        </w:tc>
        <w:tc>
          <w:tcPr>
            <w:tcW w:w="1007" w:type="dxa"/>
            <w:tcBorders>
              <w:top w:val="nil"/>
              <w:left w:val="nil"/>
              <w:bottom w:val="single" w:sz="4" w:space="0" w:color="auto"/>
              <w:right w:val="single" w:sz="4" w:space="0" w:color="auto"/>
            </w:tcBorders>
            <w:shd w:val="clear" w:color="auto" w:fill="auto"/>
            <w:vAlign w:val="bottom"/>
            <w:hideMark/>
          </w:tcPr>
          <w:p w14:paraId="4541EF3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4013</w:t>
            </w:r>
          </w:p>
        </w:tc>
        <w:tc>
          <w:tcPr>
            <w:tcW w:w="1007" w:type="dxa"/>
            <w:tcBorders>
              <w:top w:val="nil"/>
              <w:left w:val="nil"/>
              <w:bottom w:val="single" w:sz="4" w:space="0" w:color="auto"/>
              <w:right w:val="single" w:sz="4" w:space="0" w:color="auto"/>
            </w:tcBorders>
            <w:shd w:val="clear" w:color="auto" w:fill="auto"/>
            <w:vAlign w:val="bottom"/>
            <w:hideMark/>
          </w:tcPr>
          <w:p w14:paraId="0D829EF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4293</w:t>
            </w:r>
          </w:p>
        </w:tc>
        <w:tc>
          <w:tcPr>
            <w:tcW w:w="1007" w:type="dxa"/>
            <w:tcBorders>
              <w:top w:val="nil"/>
              <w:left w:val="nil"/>
              <w:bottom w:val="single" w:sz="4" w:space="0" w:color="auto"/>
              <w:right w:val="single" w:sz="4" w:space="0" w:color="auto"/>
            </w:tcBorders>
            <w:shd w:val="clear" w:color="auto" w:fill="auto"/>
            <w:vAlign w:val="bottom"/>
            <w:hideMark/>
          </w:tcPr>
          <w:p w14:paraId="671A4ED6"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4594</w:t>
            </w:r>
          </w:p>
        </w:tc>
        <w:tc>
          <w:tcPr>
            <w:tcW w:w="1007" w:type="dxa"/>
            <w:tcBorders>
              <w:top w:val="nil"/>
              <w:left w:val="nil"/>
              <w:bottom w:val="single" w:sz="4" w:space="0" w:color="auto"/>
              <w:right w:val="single" w:sz="4" w:space="0" w:color="auto"/>
            </w:tcBorders>
            <w:shd w:val="clear" w:color="auto" w:fill="auto"/>
            <w:vAlign w:val="bottom"/>
            <w:hideMark/>
          </w:tcPr>
          <w:p w14:paraId="774F5C6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6448</w:t>
            </w:r>
          </w:p>
        </w:tc>
        <w:tc>
          <w:tcPr>
            <w:tcW w:w="1007" w:type="dxa"/>
            <w:tcBorders>
              <w:top w:val="nil"/>
              <w:left w:val="nil"/>
              <w:bottom w:val="single" w:sz="4" w:space="0" w:color="auto"/>
              <w:right w:val="single" w:sz="4" w:space="0" w:color="auto"/>
            </w:tcBorders>
            <w:shd w:val="clear" w:color="auto" w:fill="auto"/>
            <w:vAlign w:val="bottom"/>
            <w:hideMark/>
          </w:tcPr>
          <w:p w14:paraId="3A98D48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6899</w:t>
            </w:r>
          </w:p>
        </w:tc>
        <w:tc>
          <w:tcPr>
            <w:tcW w:w="1007" w:type="dxa"/>
            <w:tcBorders>
              <w:top w:val="nil"/>
              <w:left w:val="nil"/>
              <w:bottom w:val="single" w:sz="4" w:space="0" w:color="auto"/>
              <w:right w:val="single" w:sz="4" w:space="0" w:color="auto"/>
            </w:tcBorders>
            <w:shd w:val="clear" w:color="auto" w:fill="auto"/>
            <w:vAlign w:val="bottom"/>
            <w:hideMark/>
          </w:tcPr>
          <w:p w14:paraId="141D20B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7382</w:t>
            </w:r>
          </w:p>
        </w:tc>
        <w:tc>
          <w:tcPr>
            <w:tcW w:w="1007" w:type="dxa"/>
            <w:tcBorders>
              <w:top w:val="nil"/>
              <w:left w:val="nil"/>
              <w:bottom w:val="single" w:sz="4" w:space="0" w:color="auto"/>
              <w:right w:val="single" w:sz="4" w:space="0" w:color="auto"/>
            </w:tcBorders>
            <w:shd w:val="clear" w:color="auto" w:fill="auto"/>
            <w:vAlign w:val="bottom"/>
            <w:hideMark/>
          </w:tcPr>
          <w:p w14:paraId="3C7D141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7899</w:t>
            </w:r>
          </w:p>
        </w:tc>
        <w:tc>
          <w:tcPr>
            <w:tcW w:w="1007" w:type="dxa"/>
            <w:tcBorders>
              <w:top w:val="nil"/>
              <w:left w:val="nil"/>
              <w:bottom w:val="single" w:sz="4" w:space="0" w:color="auto"/>
              <w:right w:val="single" w:sz="4" w:space="0" w:color="auto"/>
            </w:tcBorders>
            <w:shd w:val="clear" w:color="auto" w:fill="auto"/>
            <w:vAlign w:val="bottom"/>
            <w:hideMark/>
          </w:tcPr>
          <w:p w14:paraId="2578FA7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8452</w:t>
            </w:r>
          </w:p>
        </w:tc>
        <w:tc>
          <w:tcPr>
            <w:tcW w:w="1007" w:type="dxa"/>
            <w:tcBorders>
              <w:top w:val="nil"/>
              <w:left w:val="nil"/>
              <w:bottom w:val="single" w:sz="4" w:space="0" w:color="auto"/>
              <w:right w:val="single" w:sz="4" w:space="0" w:color="auto"/>
            </w:tcBorders>
            <w:shd w:val="clear" w:color="auto" w:fill="auto"/>
            <w:vAlign w:val="bottom"/>
            <w:hideMark/>
          </w:tcPr>
          <w:p w14:paraId="2D2CA87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9044</w:t>
            </w:r>
          </w:p>
        </w:tc>
      </w:tr>
      <w:tr w:rsidR="00CB6FA4" w:rsidRPr="003B6111" w14:paraId="5248C4A0"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38195C1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4568" w:type="dxa"/>
            <w:gridSpan w:val="13"/>
            <w:tcBorders>
              <w:top w:val="single" w:sz="4" w:space="0" w:color="auto"/>
              <w:left w:val="nil"/>
              <w:bottom w:val="single" w:sz="4" w:space="0" w:color="auto"/>
              <w:right w:val="single" w:sz="4" w:space="0" w:color="auto"/>
            </w:tcBorders>
            <w:shd w:val="clear" w:color="auto" w:fill="auto"/>
            <w:vAlign w:val="center"/>
            <w:hideMark/>
          </w:tcPr>
          <w:p w14:paraId="11636BFD" w14:textId="2DC905E3" w:rsidR="00CB6FA4" w:rsidRDefault="001F587F" w:rsidP="00A36CC2">
            <w:pPr>
              <w:spacing w:after="0" w:line="240" w:lineRule="auto"/>
              <w:jc w:val="center"/>
              <w:rPr>
                <w:rFonts w:ascii="Times New Roman Tj" w:eastAsia="Times New Roman" w:hAnsi="Times New Roman Tj" w:cs="Calibri"/>
                <w:b/>
                <w:bCs/>
                <w:color w:val="000000"/>
                <w:sz w:val="20"/>
                <w:szCs w:val="20"/>
                <w:lang w:eastAsia="ru-RU"/>
              </w:rPr>
            </w:pPr>
            <w:r>
              <w:rPr>
                <w:rFonts w:ascii="Times New Roman Tj" w:eastAsia="Times New Roman" w:hAnsi="Times New Roman Tj" w:cs="Calibri"/>
                <w:b/>
                <w:bCs/>
                <w:color w:val="000000"/>
                <w:sz w:val="20"/>
                <w:szCs w:val="20"/>
                <w:lang w:eastAsia="ru-RU"/>
              </w:rPr>
              <w:t>Шањру н</w:t>
            </w:r>
            <w:r w:rsidR="00CB6FA4" w:rsidRPr="003B6111">
              <w:rPr>
                <w:rFonts w:ascii="Times New Roman Tj" w:eastAsia="Times New Roman" w:hAnsi="Times New Roman Tj" w:cs="Calibri"/>
                <w:b/>
                <w:bCs/>
                <w:color w:val="000000"/>
                <w:sz w:val="20"/>
                <w:szCs w:val="20"/>
                <w:lang w:eastAsia="ru-RU"/>
              </w:rPr>
              <w:t>оњияњои тобеи љумњурї</w:t>
            </w:r>
          </w:p>
          <w:p w14:paraId="3FEF16C1" w14:textId="77777777" w:rsidR="008B5380" w:rsidRPr="003B6111" w:rsidRDefault="008B5380" w:rsidP="00A36CC2">
            <w:pPr>
              <w:spacing w:after="0" w:line="240" w:lineRule="auto"/>
              <w:jc w:val="center"/>
              <w:rPr>
                <w:rFonts w:ascii="Times New Roman Tj" w:eastAsia="Times New Roman" w:hAnsi="Times New Roman Tj" w:cs="Calibri"/>
                <w:b/>
                <w:bCs/>
                <w:color w:val="000000"/>
                <w:sz w:val="20"/>
                <w:szCs w:val="20"/>
                <w:lang w:eastAsia="ru-RU"/>
              </w:rPr>
            </w:pPr>
          </w:p>
        </w:tc>
      </w:tr>
      <w:tr w:rsidR="00CB6FA4" w:rsidRPr="003B6111" w14:paraId="2459B3F4"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4CAC182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hideMark/>
          </w:tcPr>
          <w:p w14:paraId="01274479"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минтаќавї</w:t>
            </w:r>
          </w:p>
        </w:tc>
        <w:tc>
          <w:tcPr>
            <w:tcW w:w="1074" w:type="dxa"/>
            <w:tcBorders>
              <w:top w:val="nil"/>
              <w:left w:val="nil"/>
              <w:bottom w:val="single" w:sz="4" w:space="0" w:color="auto"/>
              <w:right w:val="single" w:sz="4" w:space="0" w:color="auto"/>
            </w:tcBorders>
            <w:shd w:val="clear" w:color="auto" w:fill="auto"/>
            <w:vAlign w:val="center"/>
            <w:hideMark/>
          </w:tcPr>
          <w:p w14:paraId="5A7A813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1016" w:type="dxa"/>
            <w:tcBorders>
              <w:top w:val="nil"/>
              <w:left w:val="nil"/>
              <w:bottom w:val="single" w:sz="4" w:space="0" w:color="auto"/>
              <w:right w:val="single" w:sz="4" w:space="0" w:color="auto"/>
            </w:tcBorders>
            <w:shd w:val="clear" w:color="auto" w:fill="auto"/>
            <w:vAlign w:val="bottom"/>
            <w:hideMark/>
          </w:tcPr>
          <w:p w14:paraId="28BB073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10 362</w:t>
            </w:r>
          </w:p>
        </w:tc>
        <w:tc>
          <w:tcPr>
            <w:tcW w:w="1007" w:type="dxa"/>
            <w:tcBorders>
              <w:top w:val="nil"/>
              <w:left w:val="nil"/>
              <w:bottom w:val="single" w:sz="4" w:space="0" w:color="auto"/>
              <w:right w:val="single" w:sz="4" w:space="0" w:color="auto"/>
            </w:tcBorders>
            <w:shd w:val="clear" w:color="auto" w:fill="auto"/>
            <w:vAlign w:val="bottom"/>
            <w:hideMark/>
          </w:tcPr>
          <w:p w14:paraId="2A10F38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675AF8A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2802EA0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12D7E41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7F55CA8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194863A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bottom"/>
            <w:hideMark/>
          </w:tcPr>
          <w:p w14:paraId="0923F52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bottom"/>
            <w:hideMark/>
          </w:tcPr>
          <w:p w14:paraId="4381B4A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bottom"/>
            <w:hideMark/>
          </w:tcPr>
          <w:p w14:paraId="61FD88A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bottom"/>
            <w:hideMark/>
          </w:tcPr>
          <w:p w14:paraId="5670116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0F2F836E" w14:textId="77777777" w:rsidTr="00A36CC2">
        <w:trPr>
          <w:trHeight w:val="2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96F4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2408" w:type="dxa"/>
            <w:tcBorders>
              <w:top w:val="single" w:sz="4" w:space="0" w:color="auto"/>
              <w:left w:val="nil"/>
              <w:bottom w:val="single" w:sz="4" w:space="0" w:color="auto"/>
              <w:right w:val="single" w:sz="4" w:space="0" w:color="auto"/>
            </w:tcBorders>
            <w:shd w:val="clear" w:color="auto" w:fill="auto"/>
            <w:hideMark/>
          </w:tcPr>
          <w:p w14:paraId="220FF11C"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xml:space="preserve"> Металлњои ранга</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58A1769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1016" w:type="dxa"/>
            <w:tcBorders>
              <w:top w:val="single" w:sz="4" w:space="0" w:color="auto"/>
              <w:left w:val="nil"/>
              <w:bottom w:val="single" w:sz="4" w:space="0" w:color="auto"/>
              <w:right w:val="single" w:sz="4" w:space="0" w:color="auto"/>
            </w:tcBorders>
            <w:shd w:val="clear" w:color="auto" w:fill="auto"/>
            <w:vAlign w:val="bottom"/>
            <w:hideMark/>
          </w:tcPr>
          <w:p w14:paraId="4550751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14 112</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3AAA0B6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600</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2884C39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642</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085048C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687</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0B04DAB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735</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5447E2A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786</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64CE9BF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849</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6541821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2 210</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1D2934E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2 365</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50E0503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2 530</w:t>
            </w:r>
          </w:p>
        </w:tc>
        <w:tc>
          <w:tcPr>
            <w:tcW w:w="1007" w:type="dxa"/>
            <w:tcBorders>
              <w:top w:val="single" w:sz="4" w:space="0" w:color="auto"/>
              <w:left w:val="nil"/>
              <w:bottom w:val="single" w:sz="4" w:space="0" w:color="auto"/>
              <w:right w:val="single" w:sz="4" w:space="0" w:color="auto"/>
            </w:tcBorders>
            <w:shd w:val="clear" w:color="auto" w:fill="auto"/>
            <w:vAlign w:val="bottom"/>
            <w:hideMark/>
          </w:tcPr>
          <w:p w14:paraId="48736D2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2 707</w:t>
            </w:r>
          </w:p>
        </w:tc>
      </w:tr>
      <w:tr w:rsidR="00CB6FA4" w:rsidRPr="003B6111" w14:paraId="50E9165B"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CD1DC0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2408" w:type="dxa"/>
            <w:tcBorders>
              <w:top w:val="nil"/>
              <w:left w:val="nil"/>
              <w:bottom w:val="single" w:sz="4" w:space="0" w:color="auto"/>
              <w:right w:val="single" w:sz="4" w:space="0" w:color="auto"/>
            </w:tcBorders>
            <w:shd w:val="clear" w:color="auto" w:fill="auto"/>
            <w:hideMark/>
          </w:tcPr>
          <w:p w14:paraId="09F2631E"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ќиматбањо</w:t>
            </w:r>
          </w:p>
        </w:tc>
        <w:tc>
          <w:tcPr>
            <w:tcW w:w="1074" w:type="dxa"/>
            <w:tcBorders>
              <w:top w:val="nil"/>
              <w:left w:val="nil"/>
              <w:bottom w:val="single" w:sz="4" w:space="0" w:color="auto"/>
              <w:right w:val="single" w:sz="4" w:space="0" w:color="auto"/>
            </w:tcBorders>
            <w:shd w:val="clear" w:color="auto" w:fill="auto"/>
            <w:vAlign w:val="center"/>
            <w:hideMark/>
          </w:tcPr>
          <w:p w14:paraId="32D12B5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1016" w:type="dxa"/>
            <w:tcBorders>
              <w:top w:val="nil"/>
              <w:left w:val="nil"/>
              <w:bottom w:val="single" w:sz="4" w:space="0" w:color="auto"/>
              <w:right w:val="single" w:sz="4" w:space="0" w:color="auto"/>
            </w:tcBorders>
            <w:shd w:val="clear" w:color="auto" w:fill="auto"/>
            <w:vAlign w:val="bottom"/>
            <w:hideMark/>
          </w:tcPr>
          <w:p w14:paraId="1D77D63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18 029</w:t>
            </w:r>
          </w:p>
        </w:tc>
        <w:tc>
          <w:tcPr>
            <w:tcW w:w="1007" w:type="dxa"/>
            <w:tcBorders>
              <w:top w:val="nil"/>
              <w:left w:val="nil"/>
              <w:bottom w:val="single" w:sz="4" w:space="0" w:color="auto"/>
              <w:right w:val="single" w:sz="4" w:space="0" w:color="auto"/>
            </w:tcBorders>
            <w:shd w:val="clear" w:color="auto" w:fill="auto"/>
            <w:vAlign w:val="bottom"/>
            <w:hideMark/>
          </w:tcPr>
          <w:p w14:paraId="1960AA6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2C762FC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4D1295A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5D048E7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12D996A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4074C24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1 062</w:t>
            </w:r>
          </w:p>
        </w:tc>
        <w:tc>
          <w:tcPr>
            <w:tcW w:w="1007" w:type="dxa"/>
            <w:tcBorders>
              <w:top w:val="nil"/>
              <w:left w:val="nil"/>
              <w:bottom w:val="single" w:sz="4" w:space="0" w:color="auto"/>
              <w:right w:val="single" w:sz="4" w:space="0" w:color="auto"/>
            </w:tcBorders>
            <w:shd w:val="clear" w:color="auto" w:fill="auto"/>
            <w:vAlign w:val="bottom"/>
            <w:hideMark/>
          </w:tcPr>
          <w:p w14:paraId="5A4E208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2 850</w:t>
            </w:r>
          </w:p>
        </w:tc>
        <w:tc>
          <w:tcPr>
            <w:tcW w:w="1007" w:type="dxa"/>
            <w:tcBorders>
              <w:top w:val="nil"/>
              <w:left w:val="nil"/>
              <w:bottom w:val="single" w:sz="4" w:space="0" w:color="auto"/>
              <w:right w:val="single" w:sz="4" w:space="0" w:color="auto"/>
            </w:tcBorders>
            <w:shd w:val="clear" w:color="auto" w:fill="auto"/>
            <w:vAlign w:val="bottom"/>
            <w:hideMark/>
          </w:tcPr>
          <w:p w14:paraId="02434CE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3 050</w:t>
            </w:r>
          </w:p>
        </w:tc>
        <w:tc>
          <w:tcPr>
            <w:tcW w:w="1007" w:type="dxa"/>
            <w:tcBorders>
              <w:top w:val="nil"/>
              <w:left w:val="nil"/>
              <w:bottom w:val="single" w:sz="4" w:space="0" w:color="auto"/>
              <w:right w:val="single" w:sz="4" w:space="0" w:color="auto"/>
            </w:tcBorders>
            <w:shd w:val="clear" w:color="auto" w:fill="auto"/>
            <w:vAlign w:val="bottom"/>
            <w:hideMark/>
          </w:tcPr>
          <w:p w14:paraId="6AEA6D5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3 263</w:t>
            </w:r>
          </w:p>
        </w:tc>
        <w:tc>
          <w:tcPr>
            <w:tcW w:w="1007" w:type="dxa"/>
            <w:tcBorders>
              <w:top w:val="nil"/>
              <w:left w:val="nil"/>
              <w:bottom w:val="single" w:sz="4" w:space="0" w:color="auto"/>
              <w:right w:val="single" w:sz="4" w:space="0" w:color="auto"/>
            </w:tcBorders>
            <w:shd w:val="clear" w:color="auto" w:fill="auto"/>
            <w:vAlign w:val="bottom"/>
            <w:hideMark/>
          </w:tcPr>
          <w:p w14:paraId="3E72B07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3 491</w:t>
            </w:r>
          </w:p>
        </w:tc>
      </w:tr>
      <w:tr w:rsidR="00CB6FA4" w:rsidRPr="003B6111" w14:paraId="627580EC"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90B795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w:t>
            </w:r>
          </w:p>
        </w:tc>
        <w:tc>
          <w:tcPr>
            <w:tcW w:w="2408" w:type="dxa"/>
            <w:tcBorders>
              <w:top w:val="nil"/>
              <w:left w:val="nil"/>
              <w:bottom w:val="single" w:sz="4" w:space="0" w:color="auto"/>
              <w:right w:val="single" w:sz="4" w:space="0" w:color="auto"/>
            </w:tcBorders>
            <w:shd w:val="clear" w:color="auto" w:fill="auto"/>
            <w:hideMark/>
          </w:tcPr>
          <w:p w14:paraId="683A3DF1"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Ашёи радиоактивї</w:t>
            </w:r>
          </w:p>
        </w:tc>
        <w:tc>
          <w:tcPr>
            <w:tcW w:w="1074" w:type="dxa"/>
            <w:tcBorders>
              <w:top w:val="nil"/>
              <w:left w:val="nil"/>
              <w:bottom w:val="single" w:sz="4" w:space="0" w:color="auto"/>
              <w:right w:val="single" w:sz="4" w:space="0" w:color="auto"/>
            </w:tcBorders>
            <w:shd w:val="clear" w:color="auto" w:fill="auto"/>
            <w:vAlign w:val="center"/>
            <w:hideMark/>
          </w:tcPr>
          <w:p w14:paraId="1D6729C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vAlign w:val="bottom"/>
            <w:hideMark/>
          </w:tcPr>
          <w:p w14:paraId="19B9BDD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12 346</w:t>
            </w:r>
          </w:p>
        </w:tc>
        <w:tc>
          <w:tcPr>
            <w:tcW w:w="1007" w:type="dxa"/>
            <w:tcBorders>
              <w:top w:val="nil"/>
              <w:left w:val="nil"/>
              <w:bottom w:val="single" w:sz="4" w:space="0" w:color="auto"/>
              <w:right w:val="single" w:sz="4" w:space="0" w:color="auto"/>
            </w:tcBorders>
            <w:shd w:val="clear" w:color="auto" w:fill="auto"/>
            <w:vAlign w:val="bottom"/>
            <w:hideMark/>
          </w:tcPr>
          <w:p w14:paraId="05B483B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bottom"/>
            <w:hideMark/>
          </w:tcPr>
          <w:p w14:paraId="792E26E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bottom"/>
            <w:hideMark/>
          </w:tcPr>
          <w:p w14:paraId="7A97257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bottom"/>
            <w:hideMark/>
          </w:tcPr>
          <w:p w14:paraId="13850CE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bottom"/>
            <w:hideMark/>
          </w:tcPr>
          <w:p w14:paraId="724C456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bottom"/>
            <w:hideMark/>
          </w:tcPr>
          <w:p w14:paraId="730F00D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1 062</w:t>
            </w:r>
          </w:p>
        </w:tc>
        <w:tc>
          <w:tcPr>
            <w:tcW w:w="1007" w:type="dxa"/>
            <w:tcBorders>
              <w:top w:val="nil"/>
              <w:left w:val="nil"/>
              <w:bottom w:val="single" w:sz="4" w:space="0" w:color="auto"/>
              <w:right w:val="single" w:sz="4" w:space="0" w:color="auto"/>
            </w:tcBorders>
            <w:shd w:val="clear" w:color="auto" w:fill="auto"/>
            <w:vAlign w:val="bottom"/>
            <w:hideMark/>
          </w:tcPr>
          <w:p w14:paraId="21A121F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1 570</w:t>
            </w:r>
          </w:p>
        </w:tc>
        <w:tc>
          <w:tcPr>
            <w:tcW w:w="1007" w:type="dxa"/>
            <w:tcBorders>
              <w:top w:val="nil"/>
              <w:left w:val="nil"/>
              <w:bottom w:val="single" w:sz="4" w:space="0" w:color="auto"/>
              <w:right w:val="single" w:sz="4" w:space="0" w:color="auto"/>
            </w:tcBorders>
            <w:shd w:val="clear" w:color="auto" w:fill="auto"/>
            <w:vAlign w:val="bottom"/>
            <w:hideMark/>
          </w:tcPr>
          <w:p w14:paraId="3D9FAD3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1 680</w:t>
            </w:r>
          </w:p>
        </w:tc>
        <w:tc>
          <w:tcPr>
            <w:tcW w:w="1007" w:type="dxa"/>
            <w:tcBorders>
              <w:top w:val="nil"/>
              <w:left w:val="nil"/>
              <w:bottom w:val="single" w:sz="4" w:space="0" w:color="auto"/>
              <w:right w:val="single" w:sz="4" w:space="0" w:color="auto"/>
            </w:tcBorders>
            <w:shd w:val="clear" w:color="auto" w:fill="auto"/>
            <w:vAlign w:val="bottom"/>
            <w:hideMark/>
          </w:tcPr>
          <w:p w14:paraId="31C4ACD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1 797</w:t>
            </w:r>
          </w:p>
        </w:tc>
        <w:tc>
          <w:tcPr>
            <w:tcW w:w="1007" w:type="dxa"/>
            <w:tcBorders>
              <w:top w:val="nil"/>
              <w:left w:val="nil"/>
              <w:bottom w:val="single" w:sz="4" w:space="0" w:color="auto"/>
              <w:right w:val="single" w:sz="4" w:space="0" w:color="auto"/>
            </w:tcBorders>
            <w:shd w:val="clear" w:color="auto" w:fill="auto"/>
            <w:vAlign w:val="bottom"/>
            <w:hideMark/>
          </w:tcPr>
          <w:p w14:paraId="61284F4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1 923</w:t>
            </w:r>
          </w:p>
        </w:tc>
      </w:tr>
      <w:tr w:rsidR="00CB6FA4" w:rsidRPr="003B6111" w14:paraId="4A9DFB6D" w14:textId="77777777" w:rsidTr="00A36CC2">
        <w:trPr>
          <w:trHeight w:val="248"/>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50DFD7C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w:t>
            </w:r>
          </w:p>
        </w:tc>
        <w:tc>
          <w:tcPr>
            <w:tcW w:w="2408" w:type="dxa"/>
            <w:tcBorders>
              <w:top w:val="nil"/>
              <w:left w:val="nil"/>
              <w:bottom w:val="single" w:sz="4" w:space="0" w:color="auto"/>
              <w:right w:val="single" w:sz="4" w:space="0" w:color="auto"/>
            </w:tcBorders>
            <w:shd w:val="clear" w:color="auto" w:fill="auto"/>
            <w:hideMark/>
          </w:tcPr>
          <w:p w14:paraId="36665C77"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Металлњои нодир</w:t>
            </w:r>
          </w:p>
        </w:tc>
        <w:tc>
          <w:tcPr>
            <w:tcW w:w="1074" w:type="dxa"/>
            <w:tcBorders>
              <w:top w:val="nil"/>
              <w:left w:val="nil"/>
              <w:bottom w:val="single" w:sz="4" w:space="0" w:color="auto"/>
              <w:right w:val="single" w:sz="4" w:space="0" w:color="auto"/>
            </w:tcBorders>
            <w:shd w:val="clear" w:color="auto" w:fill="auto"/>
            <w:vAlign w:val="center"/>
            <w:hideMark/>
          </w:tcPr>
          <w:p w14:paraId="0FF6134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w:t>
            </w:r>
          </w:p>
        </w:tc>
        <w:tc>
          <w:tcPr>
            <w:tcW w:w="1016" w:type="dxa"/>
            <w:tcBorders>
              <w:top w:val="nil"/>
              <w:left w:val="nil"/>
              <w:bottom w:val="single" w:sz="4" w:space="0" w:color="auto"/>
              <w:right w:val="single" w:sz="4" w:space="0" w:color="auto"/>
            </w:tcBorders>
            <w:shd w:val="clear" w:color="auto" w:fill="auto"/>
            <w:vAlign w:val="bottom"/>
            <w:hideMark/>
          </w:tcPr>
          <w:p w14:paraId="6E4E60A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15 779</w:t>
            </w:r>
          </w:p>
        </w:tc>
        <w:tc>
          <w:tcPr>
            <w:tcW w:w="1007" w:type="dxa"/>
            <w:tcBorders>
              <w:top w:val="nil"/>
              <w:left w:val="nil"/>
              <w:bottom w:val="single" w:sz="4" w:space="0" w:color="auto"/>
              <w:right w:val="single" w:sz="4" w:space="0" w:color="auto"/>
            </w:tcBorders>
            <w:shd w:val="clear" w:color="auto" w:fill="auto"/>
            <w:vAlign w:val="bottom"/>
            <w:hideMark/>
          </w:tcPr>
          <w:p w14:paraId="4FDF136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700</w:t>
            </w:r>
          </w:p>
        </w:tc>
        <w:tc>
          <w:tcPr>
            <w:tcW w:w="1007" w:type="dxa"/>
            <w:tcBorders>
              <w:top w:val="nil"/>
              <w:left w:val="nil"/>
              <w:bottom w:val="single" w:sz="4" w:space="0" w:color="auto"/>
              <w:right w:val="single" w:sz="4" w:space="0" w:color="auto"/>
            </w:tcBorders>
            <w:shd w:val="clear" w:color="auto" w:fill="auto"/>
            <w:vAlign w:val="bottom"/>
            <w:hideMark/>
          </w:tcPr>
          <w:p w14:paraId="3BF73DF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749</w:t>
            </w:r>
          </w:p>
        </w:tc>
        <w:tc>
          <w:tcPr>
            <w:tcW w:w="1007" w:type="dxa"/>
            <w:tcBorders>
              <w:top w:val="nil"/>
              <w:left w:val="nil"/>
              <w:bottom w:val="single" w:sz="4" w:space="0" w:color="auto"/>
              <w:right w:val="single" w:sz="4" w:space="0" w:color="auto"/>
            </w:tcBorders>
            <w:shd w:val="clear" w:color="auto" w:fill="auto"/>
            <w:vAlign w:val="bottom"/>
            <w:hideMark/>
          </w:tcPr>
          <w:p w14:paraId="171007E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801</w:t>
            </w:r>
          </w:p>
        </w:tc>
        <w:tc>
          <w:tcPr>
            <w:tcW w:w="1007" w:type="dxa"/>
            <w:tcBorders>
              <w:top w:val="nil"/>
              <w:left w:val="nil"/>
              <w:bottom w:val="single" w:sz="4" w:space="0" w:color="auto"/>
              <w:right w:val="single" w:sz="4" w:space="0" w:color="auto"/>
            </w:tcBorders>
            <w:shd w:val="clear" w:color="auto" w:fill="auto"/>
            <w:vAlign w:val="bottom"/>
            <w:hideMark/>
          </w:tcPr>
          <w:p w14:paraId="5D0B784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858</w:t>
            </w:r>
          </w:p>
        </w:tc>
        <w:tc>
          <w:tcPr>
            <w:tcW w:w="1007" w:type="dxa"/>
            <w:tcBorders>
              <w:top w:val="nil"/>
              <w:left w:val="nil"/>
              <w:bottom w:val="single" w:sz="4" w:space="0" w:color="auto"/>
              <w:right w:val="single" w:sz="4" w:space="0" w:color="auto"/>
            </w:tcBorders>
            <w:shd w:val="clear" w:color="auto" w:fill="auto"/>
            <w:vAlign w:val="bottom"/>
            <w:hideMark/>
          </w:tcPr>
          <w:p w14:paraId="1C128D2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918</w:t>
            </w:r>
          </w:p>
        </w:tc>
        <w:tc>
          <w:tcPr>
            <w:tcW w:w="1007" w:type="dxa"/>
            <w:tcBorders>
              <w:top w:val="nil"/>
              <w:left w:val="nil"/>
              <w:bottom w:val="single" w:sz="4" w:space="0" w:color="auto"/>
              <w:right w:val="single" w:sz="4" w:space="0" w:color="auto"/>
            </w:tcBorders>
            <w:shd w:val="clear" w:color="auto" w:fill="auto"/>
            <w:vAlign w:val="bottom"/>
            <w:hideMark/>
          </w:tcPr>
          <w:p w14:paraId="0EBD8B4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2 030</w:t>
            </w:r>
          </w:p>
        </w:tc>
        <w:tc>
          <w:tcPr>
            <w:tcW w:w="1007" w:type="dxa"/>
            <w:tcBorders>
              <w:top w:val="nil"/>
              <w:left w:val="nil"/>
              <w:bottom w:val="single" w:sz="4" w:space="0" w:color="auto"/>
              <w:right w:val="single" w:sz="4" w:space="0" w:color="auto"/>
            </w:tcBorders>
            <w:shd w:val="clear" w:color="auto" w:fill="auto"/>
            <w:vAlign w:val="bottom"/>
            <w:hideMark/>
          </w:tcPr>
          <w:p w14:paraId="1893E2A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2 190</w:t>
            </w:r>
          </w:p>
        </w:tc>
        <w:tc>
          <w:tcPr>
            <w:tcW w:w="1007" w:type="dxa"/>
            <w:tcBorders>
              <w:top w:val="nil"/>
              <w:left w:val="nil"/>
              <w:bottom w:val="single" w:sz="4" w:space="0" w:color="auto"/>
              <w:right w:val="single" w:sz="4" w:space="0" w:color="auto"/>
            </w:tcBorders>
            <w:shd w:val="clear" w:color="auto" w:fill="auto"/>
            <w:vAlign w:val="bottom"/>
            <w:hideMark/>
          </w:tcPr>
          <w:p w14:paraId="7C6BEB2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2 343</w:t>
            </w:r>
          </w:p>
        </w:tc>
        <w:tc>
          <w:tcPr>
            <w:tcW w:w="1007" w:type="dxa"/>
            <w:tcBorders>
              <w:top w:val="nil"/>
              <w:left w:val="nil"/>
              <w:bottom w:val="single" w:sz="4" w:space="0" w:color="auto"/>
              <w:right w:val="single" w:sz="4" w:space="0" w:color="auto"/>
            </w:tcBorders>
            <w:shd w:val="clear" w:color="auto" w:fill="auto"/>
            <w:vAlign w:val="bottom"/>
            <w:hideMark/>
          </w:tcPr>
          <w:p w14:paraId="5329FF8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2 507</w:t>
            </w:r>
          </w:p>
        </w:tc>
        <w:tc>
          <w:tcPr>
            <w:tcW w:w="1007" w:type="dxa"/>
            <w:tcBorders>
              <w:top w:val="nil"/>
              <w:left w:val="nil"/>
              <w:bottom w:val="single" w:sz="4" w:space="0" w:color="auto"/>
              <w:right w:val="single" w:sz="4" w:space="0" w:color="auto"/>
            </w:tcBorders>
            <w:shd w:val="clear" w:color="auto" w:fill="auto"/>
            <w:vAlign w:val="bottom"/>
            <w:hideMark/>
          </w:tcPr>
          <w:p w14:paraId="0D3BCFC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2 683</w:t>
            </w:r>
          </w:p>
        </w:tc>
      </w:tr>
      <w:tr w:rsidR="00CB6FA4" w:rsidRPr="003B6111" w14:paraId="580CDBFD" w14:textId="77777777" w:rsidTr="00A36CC2">
        <w:trPr>
          <w:trHeight w:val="29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9C3560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auto" w:fill="auto"/>
            <w:vAlign w:val="center"/>
            <w:hideMark/>
          </w:tcPr>
          <w:p w14:paraId="45C8CED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w:t>
            </w:r>
          </w:p>
        </w:tc>
        <w:tc>
          <w:tcPr>
            <w:tcW w:w="1074" w:type="dxa"/>
            <w:tcBorders>
              <w:top w:val="nil"/>
              <w:left w:val="nil"/>
              <w:bottom w:val="single" w:sz="4" w:space="0" w:color="auto"/>
              <w:right w:val="single" w:sz="4" w:space="0" w:color="auto"/>
            </w:tcBorders>
            <w:shd w:val="clear" w:color="auto" w:fill="auto"/>
            <w:vAlign w:val="center"/>
            <w:hideMark/>
          </w:tcPr>
          <w:p w14:paraId="43B40F0F"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13</w:t>
            </w:r>
          </w:p>
        </w:tc>
        <w:tc>
          <w:tcPr>
            <w:tcW w:w="1016" w:type="dxa"/>
            <w:tcBorders>
              <w:top w:val="nil"/>
              <w:left w:val="nil"/>
              <w:bottom w:val="single" w:sz="4" w:space="0" w:color="auto"/>
              <w:right w:val="single" w:sz="4" w:space="0" w:color="auto"/>
            </w:tcBorders>
            <w:shd w:val="clear" w:color="auto" w:fill="auto"/>
            <w:vAlign w:val="bottom"/>
            <w:hideMark/>
          </w:tcPr>
          <w:p w14:paraId="6DB27D1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70 628</w:t>
            </w:r>
          </w:p>
        </w:tc>
        <w:tc>
          <w:tcPr>
            <w:tcW w:w="1007" w:type="dxa"/>
            <w:tcBorders>
              <w:top w:val="nil"/>
              <w:left w:val="nil"/>
              <w:bottom w:val="single" w:sz="4" w:space="0" w:color="auto"/>
              <w:right w:val="single" w:sz="4" w:space="0" w:color="auto"/>
            </w:tcBorders>
            <w:shd w:val="clear" w:color="auto" w:fill="auto"/>
            <w:vAlign w:val="bottom"/>
            <w:hideMark/>
          </w:tcPr>
          <w:p w14:paraId="73753EC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3 550</w:t>
            </w:r>
          </w:p>
        </w:tc>
        <w:tc>
          <w:tcPr>
            <w:tcW w:w="1007" w:type="dxa"/>
            <w:tcBorders>
              <w:top w:val="nil"/>
              <w:left w:val="nil"/>
              <w:bottom w:val="single" w:sz="4" w:space="0" w:color="auto"/>
              <w:right w:val="single" w:sz="4" w:space="0" w:color="auto"/>
            </w:tcBorders>
            <w:shd w:val="clear" w:color="auto" w:fill="auto"/>
            <w:vAlign w:val="bottom"/>
            <w:hideMark/>
          </w:tcPr>
          <w:p w14:paraId="73F75D3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3 799</w:t>
            </w:r>
          </w:p>
        </w:tc>
        <w:tc>
          <w:tcPr>
            <w:tcW w:w="1007" w:type="dxa"/>
            <w:tcBorders>
              <w:top w:val="nil"/>
              <w:left w:val="nil"/>
              <w:bottom w:val="single" w:sz="4" w:space="0" w:color="auto"/>
              <w:right w:val="single" w:sz="4" w:space="0" w:color="auto"/>
            </w:tcBorders>
            <w:shd w:val="clear" w:color="auto" w:fill="auto"/>
            <w:vAlign w:val="bottom"/>
            <w:hideMark/>
          </w:tcPr>
          <w:p w14:paraId="73C10FD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4 064</w:t>
            </w:r>
          </w:p>
        </w:tc>
        <w:tc>
          <w:tcPr>
            <w:tcW w:w="1007" w:type="dxa"/>
            <w:tcBorders>
              <w:top w:val="nil"/>
              <w:left w:val="nil"/>
              <w:bottom w:val="single" w:sz="4" w:space="0" w:color="auto"/>
              <w:right w:val="single" w:sz="4" w:space="0" w:color="auto"/>
            </w:tcBorders>
            <w:shd w:val="clear" w:color="auto" w:fill="auto"/>
            <w:vAlign w:val="bottom"/>
            <w:hideMark/>
          </w:tcPr>
          <w:p w14:paraId="50891F0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4 349</w:t>
            </w:r>
          </w:p>
        </w:tc>
        <w:tc>
          <w:tcPr>
            <w:tcW w:w="1007" w:type="dxa"/>
            <w:tcBorders>
              <w:top w:val="nil"/>
              <w:left w:val="nil"/>
              <w:bottom w:val="single" w:sz="4" w:space="0" w:color="auto"/>
              <w:right w:val="single" w:sz="4" w:space="0" w:color="auto"/>
            </w:tcBorders>
            <w:shd w:val="clear" w:color="auto" w:fill="auto"/>
            <w:vAlign w:val="bottom"/>
            <w:hideMark/>
          </w:tcPr>
          <w:p w14:paraId="3778B98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4 653</w:t>
            </w:r>
          </w:p>
        </w:tc>
        <w:tc>
          <w:tcPr>
            <w:tcW w:w="1007" w:type="dxa"/>
            <w:tcBorders>
              <w:top w:val="nil"/>
              <w:left w:val="nil"/>
              <w:bottom w:val="single" w:sz="4" w:space="0" w:color="auto"/>
              <w:right w:val="single" w:sz="4" w:space="0" w:color="auto"/>
            </w:tcBorders>
            <w:shd w:val="clear" w:color="auto" w:fill="auto"/>
            <w:vAlign w:val="bottom"/>
            <w:hideMark/>
          </w:tcPr>
          <w:p w14:paraId="2D72ED7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6 055</w:t>
            </w:r>
          </w:p>
        </w:tc>
        <w:tc>
          <w:tcPr>
            <w:tcW w:w="1007" w:type="dxa"/>
            <w:tcBorders>
              <w:top w:val="nil"/>
              <w:left w:val="nil"/>
              <w:bottom w:val="single" w:sz="4" w:space="0" w:color="auto"/>
              <w:right w:val="single" w:sz="4" w:space="0" w:color="auto"/>
            </w:tcBorders>
            <w:shd w:val="clear" w:color="auto" w:fill="auto"/>
            <w:vAlign w:val="bottom"/>
            <w:hideMark/>
          </w:tcPr>
          <w:p w14:paraId="2D0C3A75"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9 946</w:t>
            </w:r>
          </w:p>
        </w:tc>
        <w:tc>
          <w:tcPr>
            <w:tcW w:w="1007" w:type="dxa"/>
            <w:tcBorders>
              <w:top w:val="nil"/>
              <w:left w:val="nil"/>
              <w:bottom w:val="single" w:sz="4" w:space="0" w:color="auto"/>
              <w:right w:val="single" w:sz="4" w:space="0" w:color="auto"/>
            </w:tcBorders>
            <w:shd w:val="clear" w:color="auto" w:fill="auto"/>
            <w:vAlign w:val="bottom"/>
            <w:hideMark/>
          </w:tcPr>
          <w:p w14:paraId="492B60A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10 642</w:t>
            </w:r>
          </w:p>
        </w:tc>
        <w:tc>
          <w:tcPr>
            <w:tcW w:w="1007" w:type="dxa"/>
            <w:tcBorders>
              <w:top w:val="nil"/>
              <w:left w:val="nil"/>
              <w:bottom w:val="single" w:sz="4" w:space="0" w:color="auto"/>
              <w:right w:val="single" w:sz="4" w:space="0" w:color="auto"/>
            </w:tcBorders>
            <w:shd w:val="clear" w:color="auto" w:fill="auto"/>
            <w:vAlign w:val="bottom"/>
            <w:hideMark/>
          </w:tcPr>
          <w:p w14:paraId="202727A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11 387</w:t>
            </w:r>
          </w:p>
        </w:tc>
        <w:tc>
          <w:tcPr>
            <w:tcW w:w="1007" w:type="dxa"/>
            <w:tcBorders>
              <w:top w:val="nil"/>
              <w:left w:val="nil"/>
              <w:bottom w:val="single" w:sz="4" w:space="0" w:color="auto"/>
              <w:right w:val="single" w:sz="4" w:space="0" w:color="auto"/>
            </w:tcBorders>
            <w:shd w:val="clear" w:color="auto" w:fill="auto"/>
            <w:vAlign w:val="bottom"/>
            <w:hideMark/>
          </w:tcPr>
          <w:p w14:paraId="192914B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12 184</w:t>
            </w:r>
          </w:p>
        </w:tc>
      </w:tr>
      <w:tr w:rsidR="00CB6FA4" w:rsidRPr="003B6111" w14:paraId="064EE319" w14:textId="77777777" w:rsidTr="00A36CC2">
        <w:trPr>
          <w:trHeight w:val="2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0708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single" w:sz="4" w:space="0" w:color="auto"/>
              <w:left w:val="nil"/>
              <w:bottom w:val="single" w:sz="4" w:space="0" w:color="auto"/>
              <w:right w:val="single" w:sz="4" w:space="0" w:color="auto"/>
            </w:tcBorders>
            <w:shd w:val="clear" w:color="auto" w:fill="auto"/>
            <w:hideMark/>
          </w:tcPr>
          <w:p w14:paraId="0EC88E15"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Геофизика</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3EFF7C3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14:paraId="6A4D4837" w14:textId="77777777" w:rsidR="00CB6FA4" w:rsidRPr="003B6111" w:rsidRDefault="00CB6FA4" w:rsidP="00A36CC2">
            <w:pPr>
              <w:spacing w:after="0" w:line="240" w:lineRule="auto"/>
              <w:jc w:val="center"/>
              <w:rPr>
                <w:rFonts w:ascii="Times New Roman Tj" w:eastAsia="Times New Roman" w:hAnsi="Times New Roman Tj" w:cs="Calibri"/>
                <w:color w:val="000000"/>
                <w:lang w:eastAsia="ru-RU"/>
              </w:rPr>
            </w:pPr>
            <w:r w:rsidRPr="003B6111">
              <w:rPr>
                <w:rFonts w:ascii="Times New Roman Tj" w:eastAsia="Times New Roman" w:hAnsi="Times New Roman Tj" w:cs="Calibri"/>
                <w:color w:val="000000"/>
                <w:lang w:eastAsia="ru-RU"/>
              </w:rPr>
              <w:t>4 145</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31D84A2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300</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51A1DB1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321</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495FC7A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343</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7A7BC6A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368</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7982001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393</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0B49539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421</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1718590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450</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1C1BB8C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482</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6E8CB1B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515</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26898F6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552</w:t>
            </w:r>
          </w:p>
        </w:tc>
      </w:tr>
      <w:tr w:rsidR="00CB6FA4" w:rsidRPr="003B6111" w14:paraId="67CAAA18" w14:textId="77777777" w:rsidTr="008B5380">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1B6ADB8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auto" w:fill="auto"/>
            <w:vAlign w:val="center"/>
            <w:hideMark/>
          </w:tcPr>
          <w:p w14:paraId="6D755CCD"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w:t>
            </w:r>
          </w:p>
        </w:tc>
        <w:tc>
          <w:tcPr>
            <w:tcW w:w="1074" w:type="dxa"/>
            <w:tcBorders>
              <w:top w:val="nil"/>
              <w:left w:val="nil"/>
              <w:bottom w:val="single" w:sz="4" w:space="0" w:color="auto"/>
              <w:right w:val="single" w:sz="4" w:space="0" w:color="auto"/>
            </w:tcBorders>
            <w:shd w:val="clear" w:color="auto" w:fill="auto"/>
            <w:vAlign w:val="center"/>
            <w:hideMark/>
          </w:tcPr>
          <w:p w14:paraId="4A76279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vAlign w:val="center"/>
            <w:hideMark/>
          </w:tcPr>
          <w:p w14:paraId="31D9ED7A"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4 145</w:t>
            </w:r>
          </w:p>
        </w:tc>
        <w:tc>
          <w:tcPr>
            <w:tcW w:w="1007" w:type="dxa"/>
            <w:tcBorders>
              <w:top w:val="nil"/>
              <w:left w:val="nil"/>
              <w:bottom w:val="single" w:sz="4" w:space="0" w:color="auto"/>
              <w:right w:val="single" w:sz="4" w:space="0" w:color="auto"/>
            </w:tcBorders>
            <w:shd w:val="clear" w:color="auto" w:fill="auto"/>
            <w:vAlign w:val="center"/>
            <w:hideMark/>
          </w:tcPr>
          <w:p w14:paraId="1078337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300</w:t>
            </w:r>
          </w:p>
        </w:tc>
        <w:tc>
          <w:tcPr>
            <w:tcW w:w="1007" w:type="dxa"/>
            <w:tcBorders>
              <w:top w:val="nil"/>
              <w:left w:val="nil"/>
              <w:bottom w:val="single" w:sz="4" w:space="0" w:color="auto"/>
              <w:right w:val="single" w:sz="4" w:space="0" w:color="auto"/>
            </w:tcBorders>
            <w:shd w:val="clear" w:color="auto" w:fill="auto"/>
            <w:vAlign w:val="center"/>
            <w:hideMark/>
          </w:tcPr>
          <w:p w14:paraId="6E5A52E2"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321</w:t>
            </w:r>
          </w:p>
        </w:tc>
        <w:tc>
          <w:tcPr>
            <w:tcW w:w="1007" w:type="dxa"/>
            <w:tcBorders>
              <w:top w:val="nil"/>
              <w:left w:val="nil"/>
              <w:bottom w:val="single" w:sz="4" w:space="0" w:color="auto"/>
              <w:right w:val="single" w:sz="4" w:space="0" w:color="auto"/>
            </w:tcBorders>
            <w:shd w:val="clear" w:color="auto" w:fill="auto"/>
            <w:vAlign w:val="center"/>
            <w:hideMark/>
          </w:tcPr>
          <w:p w14:paraId="1A2AAA54"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343</w:t>
            </w:r>
          </w:p>
        </w:tc>
        <w:tc>
          <w:tcPr>
            <w:tcW w:w="1007" w:type="dxa"/>
            <w:tcBorders>
              <w:top w:val="nil"/>
              <w:left w:val="nil"/>
              <w:bottom w:val="single" w:sz="4" w:space="0" w:color="auto"/>
              <w:right w:val="single" w:sz="4" w:space="0" w:color="auto"/>
            </w:tcBorders>
            <w:shd w:val="clear" w:color="auto" w:fill="auto"/>
            <w:vAlign w:val="center"/>
            <w:hideMark/>
          </w:tcPr>
          <w:p w14:paraId="71D5268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368</w:t>
            </w:r>
          </w:p>
        </w:tc>
        <w:tc>
          <w:tcPr>
            <w:tcW w:w="1007" w:type="dxa"/>
            <w:tcBorders>
              <w:top w:val="nil"/>
              <w:left w:val="nil"/>
              <w:bottom w:val="single" w:sz="4" w:space="0" w:color="auto"/>
              <w:right w:val="single" w:sz="4" w:space="0" w:color="auto"/>
            </w:tcBorders>
            <w:shd w:val="clear" w:color="auto" w:fill="auto"/>
            <w:vAlign w:val="center"/>
            <w:hideMark/>
          </w:tcPr>
          <w:p w14:paraId="1933732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393</w:t>
            </w:r>
          </w:p>
        </w:tc>
        <w:tc>
          <w:tcPr>
            <w:tcW w:w="1007" w:type="dxa"/>
            <w:tcBorders>
              <w:top w:val="nil"/>
              <w:left w:val="nil"/>
              <w:bottom w:val="single" w:sz="4" w:space="0" w:color="auto"/>
              <w:right w:val="single" w:sz="4" w:space="0" w:color="auto"/>
            </w:tcBorders>
            <w:shd w:val="clear" w:color="auto" w:fill="auto"/>
            <w:vAlign w:val="center"/>
            <w:hideMark/>
          </w:tcPr>
          <w:p w14:paraId="65D5EA99"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421</w:t>
            </w:r>
          </w:p>
        </w:tc>
        <w:tc>
          <w:tcPr>
            <w:tcW w:w="1007" w:type="dxa"/>
            <w:tcBorders>
              <w:top w:val="nil"/>
              <w:left w:val="nil"/>
              <w:bottom w:val="single" w:sz="4" w:space="0" w:color="auto"/>
              <w:right w:val="single" w:sz="4" w:space="0" w:color="auto"/>
            </w:tcBorders>
            <w:shd w:val="clear" w:color="auto" w:fill="auto"/>
            <w:vAlign w:val="center"/>
            <w:hideMark/>
          </w:tcPr>
          <w:p w14:paraId="5A95CF57"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450</w:t>
            </w:r>
          </w:p>
        </w:tc>
        <w:tc>
          <w:tcPr>
            <w:tcW w:w="1007" w:type="dxa"/>
            <w:tcBorders>
              <w:top w:val="nil"/>
              <w:left w:val="nil"/>
              <w:bottom w:val="single" w:sz="4" w:space="0" w:color="auto"/>
              <w:right w:val="single" w:sz="4" w:space="0" w:color="auto"/>
            </w:tcBorders>
            <w:shd w:val="clear" w:color="auto" w:fill="auto"/>
            <w:vAlign w:val="center"/>
            <w:hideMark/>
          </w:tcPr>
          <w:p w14:paraId="40401BB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482</w:t>
            </w:r>
          </w:p>
        </w:tc>
        <w:tc>
          <w:tcPr>
            <w:tcW w:w="1007" w:type="dxa"/>
            <w:tcBorders>
              <w:top w:val="nil"/>
              <w:left w:val="nil"/>
              <w:bottom w:val="single" w:sz="4" w:space="0" w:color="auto"/>
              <w:right w:val="single" w:sz="4" w:space="0" w:color="auto"/>
            </w:tcBorders>
            <w:shd w:val="clear" w:color="auto" w:fill="auto"/>
            <w:vAlign w:val="center"/>
            <w:hideMark/>
          </w:tcPr>
          <w:p w14:paraId="76731C08"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520</w:t>
            </w:r>
          </w:p>
        </w:tc>
        <w:tc>
          <w:tcPr>
            <w:tcW w:w="1007" w:type="dxa"/>
            <w:tcBorders>
              <w:top w:val="nil"/>
              <w:left w:val="nil"/>
              <w:bottom w:val="single" w:sz="4" w:space="0" w:color="auto"/>
              <w:right w:val="single" w:sz="4" w:space="0" w:color="auto"/>
            </w:tcBorders>
            <w:shd w:val="clear" w:color="auto" w:fill="auto"/>
            <w:vAlign w:val="center"/>
            <w:hideMark/>
          </w:tcPr>
          <w:p w14:paraId="39074AB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552</w:t>
            </w:r>
          </w:p>
        </w:tc>
      </w:tr>
      <w:tr w:rsidR="00CB6FA4" w:rsidRPr="003B6111" w14:paraId="5FBC942D" w14:textId="77777777" w:rsidTr="008B5380">
        <w:trPr>
          <w:trHeight w:val="2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CA01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lastRenderedPageBreak/>
              <w:t> </w:t>
            </w:r>
          </w:p>
        </w:tc>
        <w:tc>
          <w:tcPr>
            <w:tcW w:w="14568" w:type="dxa"/>
            <w:gridSpan w:val="13"/>
            <w:tcBorders>
              <w:top w:val="single" w:sz="4" w:space="0" w:color="auto"/>
              <w:left w:val="single" w:sz="4" w:space="0" w:color="auto"/>
              <w:bottom w:val="single" w:sz="4" w:space="0" w:color="auto"/>
              <w:right w:val="single" w:sz="4" w:space="0" w:color="auto"/>
            </w:tcBorders>
            <w:shd w:val="clear" w:color="auto" w:fill="auto"/>
            <w:hideMark/>
          </w:tcPr>
          <w:p w14:paraId="6A2670A7" w14:textId="3BA1D81B" w:rsidR="00CB6FA4" w:rsidRPr="003B6111" w:rsidRDefault="00CB6FA4" w:rsidP="001F587F">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 xml:space="preserve">Гидрогеология, </w:t>
            </w:r>
            <w:r w:rsidR="001F587F">
              <w:rPr>
                <w:rFonts w:ascii="Times New Roman Tj" w:eastAsia="Times New Roman" w:hAnsi="Times New Roman Tj" w:cs="Calibri"/>
                <w:b/>
                <w:bCs/>
                <w:color w:val="000000"/>
                <w:sz w:val="20"/>
                <w:szCs w:val="20"/>
                <w:lang w:eastAsia="ru-RU"/>
              </w:rPr>
              <w:t>г</w:t>
            </w:r>
            <w:r w:rsidRPr="003B6111">
              <w:rPr>
                <w:rFonts w:ascii="Times New Roman Tj" w:eastAsia="Times New Roman" w:hAnsi="Times New Roman Tj" w:cs="Calibri"/>
                <w:b/>
                <w:bCs/>
                <w:color w:val="000000"/>
                <w:sz w:val="20"/>
                <w:szCs w:val="20"/>
                <w:lang w:eastAsia="ru-RU"/>
              </w:rPr>
              <w:t xml:space="preserve">еологияи муњандисї, </w:t>
            </w:r>
            <w:r w:rsidR="001F587F">
              <w:rPr>
                <w:rFonts w:ascii="Times New Roman Tj" w:eastAsia="Times New Roman" w:hAnsi="Times New Roman Tj" w:cs="Calibri"/>
                <w:b/>
                <w:bCs/>
                <w:color w:val="000000"/>
                <w:sz w:val="20"/>
                <w:szCs w:val="20"/>
                <w:lang w:eastAsia="ru-RU"/>
              </w:rPr>
              <w:t>г</w:t>
            </w:r>
            <w:r w:rsidRPr="003B6111">
              <w:rPr>
                <w:rFonts w:ascii="Times New Roman Tj" w:eastAsia="Times New Roman" w:hAnsi="Times New Roman Tj" w:cs="Calibri"/>
                <w:b/>
                <w:bCs/>
                <w:color w:val="000000"/>
                <w:sz w:val="20"/>
                <w:szCs w:val="20"/>
                <w:lang w:eastAsia="ru-RU"/>
              </w:rPr>
              <w:t>еоэкология</w:t>
            </w:r>
          </w:p>
        </w:tc>
      </w:tr>
      <w:tr w:rsidR="00CB6FA4" w:rsidRPr="003B6111" w14:paraId="04475DA6" w14:textId="77777777" w:rsidTr="008B5380">
        <w:trPr>
          <w:trHeight w:val="510"/>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D768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hideMark/>
          </w:tcPr>
          <w:p w14:paraId="2E0A4197"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Гидрогеология,  геоэкология</w:t>
            </w:r>
          </w:p>
        </w:tc>
        <w:tc>
          <w:tcPr>
            <w:tcW w:w="1074" w:type="dxa"/>
            <w:tcBorders>
              <w:top w:val="nil"/>
              <w:left w:val="nil"/>
              <w:bottom w:val="single" w:sz="4" w:space="0" w:color="auto"/>
              <w:right w:val="single" w:sz="4" w:space="0" w:color="auto"/>
            </w:tcBorders>
            <w:shd w:val="clear" w:color="auto" w:fill="auto"/>
            <w:vAlign w:val="center"/>
            <w:hideMark/>
          </w:tcPr>
          <w:p w14:paraId="5A82F813"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noWrap/>
            <w:vAlign w:val="center"/>
            <w:hideMark/>
          </w:tcPr>
          <w:p w14:paraId="6D73CFE9" w14:textId="77777777" w:rsidR="00CB6FA4" w:rsidRPr="003B6111" w:rsidRDefault="00CB6FA4" w:rsidP="00A36CC2">
            <w:pPr>
              <w:spacing w:after="0" w:line="240" w:lineRule="auto"/>
              <w:jc w:val="center"/>
              <w:rPr>
                <w:rFonts w:ascii="Times New Roman Tj" w:eastAsia="Times New Roman" w:hAnsi="Times New Roman Tj" w:cs="Calibri"/>
                <w:color w:val="000000"/>
                <w:lang w:eastAsia="ru-RU"/>
              </w:rPr>
            </w:pPr>
            <w:r w:rsidRPr="003B6111">
              <w:rPr>
                <w:rFonts w:ascii="Times New Roman Tj" w:eastAsia="Times New Roman" w:hAnsi="Times New Roman Tj" w:cs="Calibri"/>
                <w:color w:val="000000"/>
                <w:lang w:eastAsia="ru-RU"/>
              </w:rPr>
              <w:t>10 362</w:t>
            </w:r>
          </w:p>
        </w:tc>
        <w:tc>
          <w:tcPr>
            <w:tcW w:w="1007" w:type="dxa"/>
            <w:tcBorders>
              <w:top w:val="nil"/>
              <w:left w:val="nil"/>
              <w:bottom w:val="single" w:sz="4" w:space="0" w:color="auto"/>
              <w:right w:val="single" w:sz="4" w:space="0" w:color="auto"/>
            </w:tcBorders>
            <w:shd w:val="clear" w:color="auto" w:fill="auto"/>
            <w:vAlign w:val="center"/>
            <w:hideMark/>
          </w:tcPr>
          <w:p w14:paraId="0EFC03C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750</w:t>
            </w:r>
          </w:p>
        </w:tc>
        <w:tc>
          <w:tcPr>
            <w:tcW w:w="1007" w:type="dxa"/>
            <w:tcBorders>
              <w:top w:val="nil"/>
              <w:left w:val="nil"/>
              <w:bottom w:val="single" w:sz="4" w:space="0" w:color="auto"/>
              <w:right w:val="single" w:sz="4" w:space="0" w:color="auto"/>
            </w:tcBorders>
            <w:shd w:val="clear" w:color="auto" w:fill="auto"/>
            <w:vAlign w:val="center"/>
            <w:hideMark/>
          </w:tcPr>
          <w:p w14:paraId="75298C9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803</w:t>
            </w:r>
          </w:p>
        </w:tc>
        <w:tc>
          <w:tcPr>
            <w:tcW w:w="1007" w:type="dxa"/>
            <w:tcBorders>
              <w:top w:val="nil"/>
              <w:left w:val="nil"/>
              <w:bottom w:val="single" w:sz="4" w:space="0" w:color="auto"/>
              <w:right w:val="single" w:sz="4" w:space="0" w:color="auto"/>
            </w:tcBorders>
            <w:shd w:val="clear" w:color="auto" w:fill="auto"/>
            <w:vAlign w:val="center"/>
            <w:hideMark/>
          </w:tcPr>
          <w:p w14:paraId="56031F2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859</w:t>
            </w:r>
          </w:p>
        </w:tc>
        <w:tc>
          <w:tcPr>
            <w:tcW w:w="1007" w:type="dxa"/>
            <w:tcBorders>
              <w:top w:val="nil"/>
              <w:left w:val="nil"/>
              <w:bottom w:val="single" w:sz="4" w:space="0" w:color="auto"/>
              <w:right w:val="single" w:sz="4" w:space="0" w:color="auto"/>
            </w:tcBorders>
            <w:shd w:val="clear" w:color="auto" w:fill="auto"/>
            <w:vAlign w:val="center"/>
            <w:hideMark/>
          </w:tcPr>
          <w:p w14:paraId="50CFBC2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919</w:t>
            </w:r>
          </w:p>
        </w:tc>
        <w:tc>
          <w:tcPr>
            <w:tcW w:w="1007" w:type="dxa"/>
            <w:tcBorders>
              <w:top w:val="nil"/>
              <w:left w:val="nil"/>
              <w:bottom w:val="single" w:sz="4" w:space="0" w:color="auto"/>
              <w:right w:val="single" w:sz="4" w:space="0" w:color="auto"/>
            </w:tcBorders>
            <w:shd w:val="clear" w:color="auto" w:fill="auto"/>
            <w:vAlign w:val="center"/>
            <w:hideMark/>
          </w:tcPr>
          <w:p w14:paraId="4C7287A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983</w:t>
            </w:r>
          </w:p>
        </w:tc>
        <w:tc>
          <w:tcPr>
            <w:tcW w:w="1007" w:type="dxa"/>
            <w:tcBorders>
              <w:top w:val="nil"/>
              <w:left w:val="nil"/>
              <w:bottom w:val="single" w:sz="4" w:space="0" w:color="auto"/>
              <w:right w:val="single" w:sz="4" w:space="0" w:color="auto"/>
            </w:tcBorders>
            <w:shd w:val="clear" w:color="auto" w:fill="auto"/>
            <w:vAlign w:val="center"/>
            <w:hideMark/>
          </w:tcPr>
          <w:p w14:paraId="60CAD6D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1 052</w:t>
            </w:r>
          </w:p>
        </w:tc>
        <w:tc>
          <w:tcPr>
            <w:tcW w:w="1007" w:type="dxa"/>
            <w:tcBorders>
              <w:top w:val="nil"/>
              <w:left w:val="nil"/>
              <w:bottom w:val="single" w:sz="4" w:space="0" w:color="auto"/>
              <w:right w:val="single" w:sz="4" w:space="0" w:color="auto"/>
            </w:tcBorders>
            <w:shd w:val="clear" w:color="auto" w:fill="auto"/>
            <w:vAlign w:val="center"/>
            <w:hideMark/>
          </w:tcPr>
          <w:p w14:paraId="60A04F9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1 126</w:t>
            </w:r>
          </w:p>
        </w:tc>
        <w:tc>
          <w:tcPr>
            <w:tcW w:w="1007" w:type="dxa"/>
            <w:tcBorders>
              <w:top w:val="nil"/>
              <w:left w:val="nil"/>
              <w:bottom w:val="single" w:sz="4" w:space="0" w:color="auto"/>
              <w:right w:val="single" w:sz="4" w:space="0" w:color="auto"/>
            </w:tcBorders>
            <w:shd w:val="clear" w:color="auto" w:fill="auto"/>
            <w:vAlign w:val="center"/>
            <w:hideMark/>
          </w:tcPr>
          <w:p w14:paraId="011A462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1 204</w:t>
            </w:r>
          </w:p>
        </w:tc>
        <w:tc>
          <w:tcPr>
            <w:tcW w:w="1007" w:type="dxa"/>
            <w:tcBorders>
              <w:top w:val="nil"/>
              <w:left w:val="nil"/>
              <w:bottom w:val="single" w:sz="4" w:space="0" w:color="auto"/>
              <w:right w:val="single" w:sz="4" w:space="0" w:color="auto"/>
            </w:tcBorders>
            <w:shd w:val="clear" w:color="auto" w:fill="auto"/>
            <w:vAlign w:val="center"/>
            <w:hideMark/>
          </w:tcPr>
          <w:p w14:paraId="6800ED2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1 289</w:t>
            </w:r>
          </w:p>
        </w:tc>
        <w:tc>
          <w:tcPr>
            <w:tcW w:w="1007" w:type="dxa"/>
            <w:tcBorders>
              <w:top w:val="nil"/>
              <w:left w:val="nil"/>
              <w:bottom w:val="single" w:sz="4" w:space="0" w:color="auto"/>
              <w:right w:val="single" w:sz="4" w:space="0" w:color="auto"/>
            </w:tcBorders>
            <w:shd w:val="clear" w:color="auto" w:fill="auto"/>
            <w:vAlign w:val="center"/>
            <w:hideMark/>
          </w:tcPr>
          <w:p w14:paraId="0697AFF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1 379</w:t>
            </w:r>
          </w:p>
        </w:tc>
      </w:tr>
      <w:tr w:rsidR="00CB6FA4" w:rsidRPr="003B6111" w14:paraId="1097B567"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40E0498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hideMark/>
          </w:tcPr>
          <w:p w14:paraId="77717790" w14:textId="77777777" w:rsidR="00CB6FA4" w:rsidRPr="003B6111" w:rsidRDefault="00CB6FA4" w:rsidP="00A36CC2">
            <w:pPr>
              <w:spacing w:after="0" w:line="240" w:lineRule="auto"/>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Корњои мавзўї</w:t>
            </w:r>
          </w:p>
        </w:tc>
        <w:tc>
          <w:tcPr>
            <w:tcW w:w="1074" w:type="dxa"/>
            <w:tcBorders>
              <w:top w:val="nil"/>
              <w:left w:val="nil"/>
              <w:bottom w:val="single" w:sz="4" w:space="0" w:color="auto"/>
              <w:right w:val="single" w:sz="4" w:space="0" w:color="auto"/>
            </w:tcBorders>
            <w:shd w:val="clear" w:color="auto" w:fill="auto"/>
            <w:vAlign w:val="center"/>
            <w:hideMark/>
          </w:tcPr>
          <w:p w14:paraId="5704C001"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3</w:t>
            </w:r>
          </w:p>
        </w:tc>
        <w:tc>
          <w:tcPr>
            <w:tcW w:w="1016" w:type="dxa"/>
            <w:tcBorders>
              <w:top w:val="nil"/>
              <w:left w:val="nil"/>
              <w:bottom w:val="single" w:sz="4" w:space="0" w:color="auto"/>
              <w:right w:val="single" w:sz="4" w:space="0" w:color="auto"/>
            </w:tcBorders>
            <w:shd w:val="clear" w:color="auto" w:fill="auto"/>
            <w:noWrap/>
            <w:vAlign w:val="center"/>
            <w:hideMark/>
          </w:tcPr>
          <w:p w14:paraId="6C46C765" w14:textId="77777777" w:rsidR="00CB6FA4" w:rsidRPr="003B6111" w:rsidRDefault="00CB6FA4" w:rsidP="00A36CC2">
            <w:pPr>
              <w:spacing w:after="0" w:line="240" w:lineRule="auto"/>
              <w:jc w:val="center"/>
              <w:rPr>
                <w:rFonts w:ascii="Times New Roman Tj" w:eastAsia="Times New Roman" w:hAnsi="Times New Roman Tj" w:cs="Calibri"/>
                <w:color w:val="000000"/>
                <w:lang w:eastAsia="ru-RU"/>
              </w:rPr>
            </w:pPr>
            <w:r w:rsidRPr="003B6111">
              <w:rPr>
                <w:rFonts w:ascii="Times New Roman Tj" w:eastAsia="Times New Roman" w:hAnsi="Times New Roman Tj" w:cs="Calibri"/>
                <w:color w:val="000000"/>
                <w:lang w:eastAsia="ru-RU"/>
              </w:rPr>
              <w:t>1 105</w:t>
            </w:r>
          </w:p>
        </w:tc>
        <w:tc>
          <w:tcPr>
            <w:tcW w:w="1007" w:type="dxa"/>
            <w:tcBorders>
              <w:top w:val="nil"/>
              <w:left w:val="nil"/>
              <w:bottom w:val="single" w:sz="4" w:space="0" w:color="auto"/>
              <w:right w:val="single" w:sz="4" w:space="0" w:color="auto"/>
            </w:tcBorders>
            <w:shd w:val="clear" w:color="auto" w:fill="auto"/>
            <w:vAlign w:val="center"/>
            <w:hideMark/>
          </w:tcPr>
          <w:p w14:paraId="725C502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w:t>
            </w:r>
          </w:p>
        </w:tc>
        <w:tc>
          <w:tcPr>
            <w:tcW w:w="1007" w:type="dxa"/>
            <w:tcBorders>
              <w:top w:val="nil"/>
              <w:left w:val="nil"/>
              <w:bottom w:val="single" w:sz="4" w:space="0" w:color="auto"/>
              <w:right w:val="single" w:sz="4" w:space="0" w:color="auto"/>
            </w:tcBorders>
            <w:shd w:val="clear" w:color="auto" w:fill="auto"/>
            <w:vAlign w:val="center"/>
            <w:hideMark/>
          </w:tcPr>
          <w:p w14:paraId="5A7B8F3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86</w:t>
            </w:r>
          </w:p>
        </w:tc>
        <w:tc>
          <w:tcPr>
            <w:tcW w:w="1007" w:type="dxa"/>
            <w:tcBorders>
              <w:top w:val="nil"/>
              <w:left w:val="nil"/>
              <w:bottom w:val="single" w:sz="4" w:space="0" w:color="auto"/>
              <w:right w:val="single" w:sz="4" w:space="0" w:color="auto"/>
            </w:tcBorders>
            <w:shd w:val="clear" w:color="auto" w:fill="auto"/>
            <w:vAlign w:val="center"/>
            <w:hideMark/>
          </w:tcPr>
          <w:p w14:paraId="5131B02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92</w:t>
            </w:r>
          </w:p>
        </w:tc>
        <w:tc>
          <w:tcPr>
            <w:tcW w:w="1007" w:type="dxa"/>
            <w:tcBorders>
              <w:top w:val="nil"/>
              <w:left w:val="nil"/>
              <w:bottom w:val="single" w:sz="4" w:space="0" w:color="auto"/>
              <w:right w:val="single" w:sz="4" w:space="0" w:color="auto"/>
            </w:tcBorders>
            <w:shd w:val="clear" w:color="auto" w:fill="auto"/>
            <w:vAlign w:val="center"/>
            <w:hideMark/>
          </w:tcPr>
          <w:p w14:paraId="7A3FC87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w:t>
            </w:r>
          </w:p>
        </w:tc>
        <w:tc>
          <w:tcPr>
            <w:tcW w:w="1007" w:type="dxa"/>
            <w:tcBorders>
              <w:top w:val="nil"/>
              <w:left w:val="nil"/>
              <w:bottom w:val="single" w:sz="4" w:space="0" w:color="auto"/>
              <w:right w:val="single" w:sz="4" w:space="0" w:color="auto"/>
            </w:tcBorders>
            <w:shd w:val="clear" w:color="auto" w:fill="auto"/>
            <w:vAlign w:val="center"/>
            <w:hideMark/>
          </w:tcPr>
          <w:p w14:paraId="7BF9960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105</w:t>
            </w:r>
          </w:p>
        </w:tc>
        <w:tc>
          <w:tcPr>
            <w:tcW w:w="1007" w:type="dxa"/>
            <w:tcBorders>
              <w:top w:val="nil"/>
              <w:left w:val="nil"/>
              <w:bottom w:val="single" w:sz="4" w:space="0" w:color="auto"/>
              <w:right w:val="single" w:sz="4" w:space="0" w:color="auto"/>
            </w:tcBorders>
            <w:shd w:val="clear" w:color="auto" w:fill="auto"/>
            <w:vAlign w:val="center"/>
            <w:hideMark/>
          </w:tcPr>
          <w:p w14:paraId="30FE6C6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112</w:t>
            </w:r>
          </w:p>
        </w:tc>
        <w:tc>
          <w:tcPr>
            <w:tcW w:w="1007" w:type="dxa"/>
            <w:tcBorders>
              <w:top w:val="nil"/>
              <w:left w:val="nil"/>
              <w:bottom w:val="single" w:sz="4" w:space="0" w:color="auto"/>
              <w:right w:val="single" w:sz="4" w:space="0" w:color="auto"/>
            </w:tcBorders>
            <w:shd w:val="clear" w:color="auto" w:fill="auto"/>
            <w:vAlign w:val="center"/>
            <w:hideMark/>
          </w:tcPr>
          <w:p w14:paraId="2B928D9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120</w:t>
            </w:r>
          </w:p>
        </w:tc>
        <w:tc>
          <w:tcPr>
            <w:tcW w:w="1007" w:type="dxa"/>
            <w:tcBorders>
              <w:top w:val="nil"/>
              <w:left w:val="nil"/>
              <w:bottom w:val="single" w:sz="4" w:space="0" w:color="auto"/>
              <w:right w:val="single" w:sz="4" w:space="0" w:color="auto"/>
            </w:tcBorders>
            <w:shd w:val="clear" w:color="auto" w:fill="auto"/>
            <w:vAlign w:val="center"/>
            <w:hideMark/>
          </w:tcPr>
          <w:p w14:paraId="304F3E6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128</w:t>
            </w:r>
          </w:p>
        </w:tc>
        <w:tc>
          <w:tcPr>
            <w:tcW w:w="1007" w:type="dxa"/>
            <w:tcBorders>
              <w:top w:val="nil"/>
              <w:left w:val="nil"/>
              <w:bottom w:val="single" w:sz="4" w:space="0" w:color="auto"/>
              <w:right w:val="single" w:sz="4" w:space="0" w:color="auto"/>
            </w:tcBorders>
            <w:shd w:val="clear" w:color="auto" w:fill="auto"/>
            <w:vAlign w:val="center"/>
            <w:hideMark/>
          </w:tcPr>
          <w:p w14:paraId="6B1935F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137</w:t>
            </w:r>
          </w:p>
        </w:tc>
        <w:tc>
          <w:tcPr>
            <w:tcW w:w="1007" w:type="dxa"/>
            <w:tcBorders>
              <w:top w:val="nil"/>
              <w:left w:val="nil"/>
              <w:bottom w:val="single" w:sz="4" w:space="0" w:color="auto"/>
              <w:right w:val="single" w:sz="4" w:space="0" w:color="auto"/>
            </w:tcBorders>
            <w:shd w:val="clear" w:color="auto" w:fill="auto"/>
            <w:vAlign w:val="center"/>
            <w:hideMark/>
          </w:tcPr>
          <w:p w14:paraId="4137B14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147</w:t>
            </w:r>
          </w:p>
        </w:tc>
      </w:tr>
      <w:tr w:rsidR="00CB6FA4" w:rsidRPr="003B6111" w14:paraId="78069286"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716D90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14568" w:type="dxa"/>
            <w:gridSpan w:val="13"/>
            <w:tcBorders>
              <w:top w:val="single" w:sz="4" w:space="0" w:color="auto"/>
              <w:left w:val="nil"/>
              <w:bottom w:val="single" w:sz="4" w:space="0" w:color="auto"/>
              <w:right w:val="single" w:sz="4" w:space="0" w:color="auto"/>
            </w:tcBorders>
            <w:shd w:val="clear" w:color="auto" w:fill="auto"/>
            <w:vAlign w:val="center"/>
            <w:hideMark/>
          </w:tcPr>
          <w:p w14:paraId="3290CC9E" w14:textId="6827E29B" w:rsidR="00CB6FA4" w:rsidRPr="003B6111" w:rsidRDefault="00CB6FA4" w:rsidP="001F587F">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Ниго</w:t>
            </w:r>
            <w:r w:rsidR="001F587F">
              <w:rPr>
                <w:rFonts w:ascii="Times New Roman Tj" w:eastAsia="Times New Roman" w:hAnsi="Times New Roman Tj" w:cs="Calibri"/>
                <w:b/>
                <w:bCs/>
                <w:color w:val="000000"/>
                <w:sz w:val="20"/>
                <w:szCs w:val="20"/>
                <w:lang w:eastAsia="ru-RU"/>
              </w:rPr>
              <w:t>њ</w:t>
            </w:r>
            <w:r w:rsidRPr="003B6111">
              <w:rPr>
                <w:rFonts w:ascii="Times New Roman Tj" w:eastAsia="Times New Roman" w:hAnsi="Times New Roman Tj" w:cs="Calibri"/>
                <w:b/>
                <w:bCs/>
                <w:color w:val="000000"/>
                <w:sz w:val="20"/>
                <w:szCs w:val="20"/>
                <w:lang w:eastAsia="ru-RU"/>
              </w:rPr>
              <w:t>дорї</w:t>
            </w:r>
          </w:p>
        </w:tc>
      </w:tr>
      <w:tr w:rsidR="00CB6FA4" w:rsidRPr="003B6111" w14:paraId="1E952801" w14:textId="77777777" w:rsidTr="00A36CC2">
        <w:trPr>
          <w:trHeight w:val="510"/>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2F3029A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2408" w:type="dxa"/>
            <w:tcBorders>
              <w:top w:val="nil"/>
              <w:left w:val="nil"/>
              <w:bottom w:val="single" w:sz="4" w:space="0" w:color="auto"/>
              <w:right w:val="single" w:sz="4" w:space="0" w:color="auto"/>
            </w:tcBorders>
            <w:shd w:val="clear" w:color="auto" w:fill="auto"/>
            <w:vAlign w:val="center"/>
            <w:hideMark/>
          </w:tcPr>
          <w:p w14:paraId="65BB8339" w14:textId="77777777" w:rsidR="00CB6FA4" w:rsidRPr="003B6111" w:rsidRDefault="00CB6FA4" w:rsidP="00A36CC2">
            <w:pPr>
              <w:spacing w:after="0" w:line="240" w:lineRule="auto"/>
              <w:rPr>
                <w:rFonts w:ascii="Times New Roman Tj" w:eastAsia="Times New Roman" w:hAnsi="Times New Roman Tj" w:cs="Calibri"/>
                <w:sz w:val="20"/>
                <w:szCs w:val="20"/>
                <w:lang w:eastAsia="ru-RU"/>
              </w:rPr>
            </w:pPr>
            <w:r w:rsidRPr="003B6111">
              <w:rPr>
                <w:rFonts w:ascii="Times New Roman Tj" w:eastAsia="Times New Roman" w:hAnsi="Times New Roman Tj" w:cs="Calibri"/>
                <w:sz w:val="20"/>
                <w:szCs w:val="20"/>
                <w:lang w:eastAsia="ru-RU"/>
              </w:rPr>
              <w:t>Фонди иттилооти геологї</w:t>
            </w:r>
          </w:p>
        </w:tc>
        <w:tc>
          <w:tcPr>
            <w:tcW w:w="1074" w:type="dxa"/>
            <w:tcBorders>
              <w:top w:val="nil"/>
              <w:left w:val="nil"/>
              <w:bottom w:val="single" w:sz="4" w:space="0" w:color="auto"/>
              <w:right w:val="single" w:sz="4" w:space="0" w:color="auto"/>
            </w:tcBorders>
            <w:shd w:val="clear" w:color="auto" w:fill="auto"/>
            <w:vAlign w:val="center"/>
            <w:hideMark/>
          </w:tcPr>
          <w:p w14:paraId="65A6167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2FB7ED1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4836</w:t>
            </w:r>
          </w:p>
        </w:tc>
        <w:tc>
          <w:tcPr>
            <w:tcW w:w="1007" w:type="dxa"/>
            <w:tcBorders>
              <w:top w:val="nil"/>
              <w:left w:val="nil"/>
              <w:bottom w:val="single" w:sz="4" w:space="0" w:color="auto"/>
              <w:right w:val="single" w:sz="4" w:space="0" w:color="auto"/>
            </w:tcBorders>
            <w:shd w:val="clear" w:color="auto" w:fill="auto"/>
            <w:vAlign w:val="center"/>
            <w:hideMark/>
          </w:tcPr>
          <w:p w14:paraId="3E0FE88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350</w:t>
            </w:r>
          </w:p>
        </w:tc>
        <w:tc>
          <w:tcPr>
            <w:tcW w:w="1007" w:type="dxa"/>
            <w:tcBorders>
              <w:top w:val="nil"/>
              <w:left w:val="nil"/>
              <w:bottom w:val="single" w:sz="4" w:space="0" w:color="auto"/>
              <w:right w:val="single" w:sz="4" w:space="0" w:color="auto"/>
            </w:tcBorders>
            <w:shd w:val="clear" w:color="auto" w:fill="auto"/>
            <w:vAlign w:val="center"/>
            <w:hideMark/>
          </w:tcPr>
          <w:p w14:paraId="0358FE2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375</w:t>
            </w:r>
          </w:p>
        </w:tc>
        <w:tc>
          <w:tcPr>
            <w:tcW w:w="1007" w:type="dxa"/>
            <w:tcBorders>
              <w:top w:val="nil"/>
              <w:left w:val="nil"/>
              <w:bottom w:val="single" w:sz="4" w:space="0" w:color="auto"/>
              <w:right w:val="single" w:sz="4" w:space="0" w:color="auto"/>
            </w:tcBorders>
            <w:shd w:val="clear" w:color="auto" w:fill="auto"/>
            <w:vAlign w:val="center"/>
            <w:hideMark/>
          </w:tcPr>
          <w:p w14:paraId="081A057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401</w:t>
            </w:r>
          </w:p>
        </w:tc>
        <w:tc>
          <w:tcPr>
            <w:tcW w:w="1007" w:type="dxa"/>
            <w:tcBorders>
              <w:top w:val="nil"/>
              <w:left w:val="nil"/>
              <w:bottom w:val="single" w:sz="4" w:space="0" w:color="auto"/>
              <w:right w:val="single" w:sz="4" w:space="0" w:color="auto"/>
            </w:tcBorders>
            <w:shd w:val="clear" w:color="auto" w:fill="auto"/>
            <w:vAlign w:val="center"/>
            <w:hideMark/>
          </w:tcPr>
          <w:p w14:paraId="6950790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429</w:t>
            </w:r>
          </w:p>
        </w:tc>
        <w:tc>
          <w:tcPr>
            <w:tcW w:w="1007" w:type="dxa"/>
            <w:tcBorders>
              <w:top w:val="nil"/>
              <w:left w:val="nil"/>
              <w:bottom w:val="single" w:sz="4" w:space="0" w:color="auto"/>
              <w:right w:val="single" w:sz="4" w:space="0" w:color="auto"/>
            </w:tcBorders>
            <w:shd w:val="clear" w:color="auto" w:fill="auto"/>
            <w:vAlign w:val="center"/>
            <w:hideMark/>
          </w:tcPr>
          <w:p w14:paraId="4F3FD05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459</w:t>
            </w:r>
          </w:p>
        </w:tc>
        <w:tc>
          <w:tcPr>
            <w:tcW w:w="1007" w:type="dxa"/>
            <w:tcBorders>
              <w:top w:val="nil"/>
              <w:left w:val="nil"/>
              <w:bottom w:val="single" w:sz="4" w:space="0" w:color="auto"/>
              <w:right w:val="single" w:sz="4" w:space="0" w:color="auto"/>
            </w:tcBorders>
            <w:shd w:val="clear" w:color="auto" w:fill="auto"/>
            <w:vAlign w:val="center"/>
            <w:hideMark/>
          </w:tcPr>
          <w:p w14:paraId="5E29834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491</w:t>
            </w:r>
          </w:p>
        </w:tc>
        <w:tc>
          <w:tcPr>
            <w:tcW w:w="1007" w:type="dxa"/>
            <w:tcBorders>
              <w:top w:val="nil"/>
              <w:left w:val="nil"/>
              <w:bottom w:val="single" w:sz="4" w:space="0" w:color="auto"/>
              <w:right w:val="single" w:sz="4" w:space="0" w:color="auto"/>
            </w:tcBorders>
            <w:shd w:val="clear" w:color="auto" w:fill="auto"/>
            <w:vAlign w:val="center"/>
            <w:hideMark/>
          </w:tcPr>
          <w:p w14:paraId="799E58E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525</w:t>
            </w:r>
          </w:p>
        </w:tc>
        <w:tc>
          <w:tcPr>
            <w:tcW w:w="1007" w:type="dxa"/>
            <w:tcBorders>
              <w:top w:val="nil"/>
              <w:left w:val="nil"/>
              <w:bottom w:val="single" w:sz="4" w:space="0" w:color="auto"/>
              <w:right w:val="single" w:sz="4" w:space="0" w:color="auto"/>
            </w:tcBorders>
            <w:shd w:val="clear" w:color="auto" w:fill="auto"/>
            <w:vAlign w:val="center"/>
            <w:hideMark/>
          </w:tcPr>
          <w:p w14:paraId="4AC506B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562</w:t>
            </w:r>
          </w:p>
        </w:tc>
        <w:tc>
          <w:tcPr>
            <w:tcW w:w="1007" w:type="dxa"/>
            <w:tcBorders>
              <w:top w:val="nil"/>
              <w:left w:val="nil"/>
              <w:bottom w:val="single" w:sz="4" w:space="0" w:color="auto"/>
              <w:right w:val="single" w:sz="4" w:space="0" w:color="auto"/>
            </w:tcBorders>
            <w:shd w:val="clear" w:color="auto" w:fill="auto"/>
            <w:vAlign w:val="center"/>
            <w:hideMark/>
          </w:tcPr>
          <w:p w14:paraId="039F2C8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601</w:t>
            </w:r>
          </w:p>
        </w:tc>
        <w:tc>
          <w:tcPr>
            <w:tcW w:w="1007" w:type="dxa"/>
            <w:tcBorders>
              <w:top w:val="nil"/>
              <w:left w:val="nil"/>
              <w:bottom w:val="single" w:sz="4" w:space="0" w:color="auto"/>
              <w:right w:val="single" w:sz="4" w:space="0" w:color="auto"/>
            </w:tcBorders>
            <w:shd w:val="clear" w:color="auto" w:fill="auto"/>
            <w:vAlign w:val="center"/>
            <w:hideMark/>
          </w:tcPr>
          <w:p w14:paraId="0C7C7B5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643</w:t>
            </w:r>
          </w:p>
        </w:tc>
      </w:tr>
      <w:tr w:rsidR="00CB6FA4" w:rsidRPr="003B6111" w14:paraId="5C50385E"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5B2C6EF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w:t>
            </w:r>
          </w:p>
        </w:tc>
        <w:tc>
          <w:tcPr>
            <w:tcW w:w="2408" w:type="dxa"/>
            <w:tcBorders>
              <w:top w:val="nil"/>
              <w:left w:val="nil"/>
              <w:bottom w:val="single" w:sz="4" w:space="0" w:color="auto"/>
              <w:right w:val="single" w:sz="4" w:space="0" w:color="auto"/>
            </w:tcBorders>
            <w:shd w:val="clear" w:color="auto" w:fill="auto"/>
            <w:vAlign w:val="center"/>
            <w:hideMark/>
          </w:tcPr>
          <w:p w14:paraId="52A95025" w14:textId="77777777" w:rsidR="00CB6FA4" w:rsidRPr="003B6111" w:rsidRDefault="00CB6FA4" w:rsidP="00A36CC2">
            <w:pPr>
              <w:spacing w:after="0" w:line="240" w:lineRule="auto"/>
              <w:rPr>
                <w:rFonts w:ascii="Times New Roman Tj" w:eastAsia="Times New Roman" w:hAnsi="Times New Roman Tj" w:cs="Calibri"/>
                <w:sz w:val="20"/>
                <w:szCs w:val="20"/>
                <w:lang w:eastAsia="ru-RU"/>
              </w:rPr>
            </w:pPr>
            <w:r w:rsidRPr="003B6111">
              <w:rPr>
                <w:rFonts w:ascii="Times New Roman Tj" w:eastAsia="Times New Roman" w:hAnsi="Times New Roman Tj" w:cs="Calibri"/>
                <w:sz w:val="20"/>
                <w:szCs w:val="20"/>
                <w:lang w:eastAsia="ru-RU"/>
              </w:rPr>
              <w:t>Осорхонаи геологї</w:t>
            </w:r>
          </w:p>
        </w:tc>
        <w:tc>
          <w:tcPr>
            <w:tcW w:w="1074" w:type="dxa"/>
            <w:tcBorders>
              <w:top w:val="nil"/>
              <w:left w:val="nil"/>
              <w:bottom w:val="single" w:sz="4" w:space="0" w:color="auto"/>
              <w:right w:val="single" w:sz="4" w:space="0" w:color="auto"/>
            </w:tcBorders>
            <w:shd w:val="clear" w:color="auto" w:fill="auto"/>
            <w:vAlign w:val="center"/>
            <w:hideMark/>
          </w:tcPr>
          <w:p w14:paraId="44747C8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43DAF04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2763</w:t>
            </w:r>
          </w:p>
        </w:tc>
        <w:tc>
          <w:tcPr>
            <w:tcW w:w="1007" w:type="dxa"/>
            <w:tcBorders>
              <w:top w:val="nil"/>
              <w:left w:val="nil"/>
              <w:bottom w:val="single" w:sz="4" w:space="0" w:color="auto"/>
              <w:right w:val="single" w:sz="4" w:space="0" w:color="auto"/>
            </w:tcBorders>
            <w:shd w:val="clear" w:color="auto" w:fill="auto"/>
            <w:vAlign w:val="center"/>
            <w:hideMark/>
          </w:tcPr>
          <w:p w14:paraId="4140E9C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200</w:t>
            </w:r>
          </w:p>
        </w:tc>
        <w:tc>
          <w:tcPr>
            <w:tcW w:w="1007" w:type="dxa"/>
            <w:tcBorders>
              <w:top w:val="nil"/>
              <w:left w:val="nil"/>
              <w:bottom w:val="single" w:sz="4" w:space="0" w:color="auto"/>
              <w:right w:val="single" w:sz="4" w:space="0" w:color="auto"/>
            </w:tcBorders>
            <w:shd w:val="clear" w:color="auto" w:fill="auto"/>
            <w:vAlign w:val="center"/>
            <w:hideMark/>
          </w:tcPr>
          <w:p w14:paraId="725629A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214</w:t>
            </w:r>
          </w:p>
        </w:tc>
        <w:tc>
          <w:tcPr>
            <w:tcW w:w="1007" w:type="dxa"/>
            <w:tcBorders>
              <w:top w:val="nil"/>
              <w:left w:val="nil"/>
              <w:bottom w:val="single" w:sz="4" w:space="0" w:color="auto"/>
              <w:right w:val="single" w:sz="4" w:space="0" w:color="auto"/>
            </w:tcBorders>
            <w:shd w:val="clear" w:color="auto" w:fill="auto"/>
            <w:vAlign w:val="center"/>
            <w:hideMark/>
          </w:tcPr>
          <w:p w14:paraId="6E89A14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229</w:t>
            </w:r>
          </w:p>
        </w:tc>
        <w:tc>
          <w:tcPr>
            <w:tcW w:w="1007" w:type="dxa"/>
            <w:tcBorders>
              <w:top w:val="nil"/>
              <w:left w:val="nil"/>
              <w:bottom w:val="single" w:sz="4" w:space="0" w:color="auto"/>
              <w:right w:val="single" w:sz="4" w:space="0" w:color="auto"/>
            </w:tcBorders>
            <w:shd w:val="clear" w:color="auto" w:fill="auto"/>
            <w:vAlign w:val="center"/>
            <w:hideMark/>
          </w:tcPr>
          <w:p w14:paraId="30FCC29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245</w:t>
            </w:r>
          </w:p>
        </w:tc>
        <w:tc>
          <w:tcPr>
            <w:tcW w:w="1007" w:type="dxa"/>
            <w:tcBorders>
              <w:top w:val="nil"/>
              <w:left w:val="nil"/>
              <w:bottom w:val="single" w:sz="4" w:space="0" w:color="auto"/>
              <w:right w:val="single" w:sz="4" w:space="0" w:color="auto"/>
            </w:tcBorders>
            <w:shd w:val="clear" w:color="auto" w:fill="auto"/>
            <w:vAlign w:val="center"/>
            <w:hideMark/>
          </w:tcPr>
          <w:p w14:paraId="6BC1CB5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262</w:t>
            </w:r>
          </w:p>
        </w:tc>
        <w:tc>
          <w:tcPr>
            <w:tcW w:w="1007" w:type="dxa"/>
            <w:tcBorders>
              <w:top w:val="nil"/>
              <w:left w:val="nil"/>
              <w:bottom w:val="single" w:sz="4" w:space="0" w:color="auto"/>
              <w:right w:val="single" w:sz="4" w:space="0" w:color="auto"/>
            </w:tcBorders>
            <w:shd w:val="clear" w:color="auto" w:fill="auto"/>
            <w:vAlign w:val="center"/>
            <w:hideMark/>
          </w:tcPr>
          <w:p w14:paraId="04A269B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281</w:t>
            </w:r>
          </w:p>
        </w:tc>
        <w:tc>
          <w:tcPr>
            <w:tcW w:w="1007" w:type="dxa"/>
            <w:tcBorders>
              <w:top w:val="nil"/>
              <w:left w:val="nil"/>
              <w:bottom w:val="single" w:sz="4" w:space="0" w:color="auto"/>
              <w:right w:val="single" w:sz="4" w:space="0" w:color="auto"/>
            </w:tcBorders>
            <w:shd w:val="clear" w:color="auto" w:fill="auto"/>
            <w:vAlign w:val="center"/>
            <w:hideMark/>
          </w:tcPr>
          <w:p w14:paraId="65BEC2F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300</w:t>
            </w:r>
          </w:p>
        </w:tc>
        <w:tc>
          <w:tcPr>
            <w:tcW w:w="1007" w:type="dxa"/>
            <w:tcBorders>
              <w:top w:val="nil"/>
              <w:left w:val="nil"/>
              <w:bottom w:val="single" w:sz="4" w:space="0" w:color="auto"/>
              <w:right w:val="single" w:sz="4" w:space="0" w:color="auto"/>
            </w:tcBorders>
            <w:shd w:val="clear" w:color="auto" w:fill="auto"/>
            <w:vAlign w:val="center"/>
            <w:hideMark/>
          </w:tcPr>
          <w:p w14:paraId="624B232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321</w:t>
            </w:r>
          </w:p>
        </w:tc>
        <w:tc>
          <w:tcPr>
            <w:tcW w:w="1007" w:type="dxa"/>
            <w:tcBorders>
              <w:top w:val="nil"/>
              <w:left w:val="nil"/>
              <w:bottom w:val="single" w:sz="4" w:space="0" w:color="auto"/>
              <w:right w:val="single" w:sz="4" w:space="0" w:color="auto"/>
            </w:tcBorders>
            <w:shd w:val="clear" w:color="auto" w:fill="auto"/>
            <w:vAlign w:val="center"/>
            <w:hideMark/>
          </w:tcPr>
          <w:p w14:paraId="77904E5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344</w:t>
            </w:r>
          </w:p>
        </w:tc>
        <w:tc>
          <w:tcPr>
            <w:tcW w:w="1007" w:type="dxa"/>
            <w:tcBorders>
              <w:top w:val="nil"/>
              <w:left w:val="nil"/>
              <w:bottom w:val="single" w:sz="4" w:space="0" w:color="auto"/>
              <w:right w:val="single" w:sz="4" w:space="0" w:color="auto"/>
            </w:tcBorders>
            <w:shd w:val="clear" w:color="auto" w:fill="auto"/>
            <w:vAlign w:val="center"/>
            <w:hideMark/>
          </w:tcPr>
          <w:p w14:paraId="7619F16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368</w:t>
            </w:r>
          </w:p>
        </w:tc>
      </w:tr>
      <w:tr w:rsidR="00CB6FA4" w:rsidRPr="003B6111" w14:paraId="702F8B25" w14:textId="77777777" w:rsidTr="00A36CC2">
        <w:trPr>
          <w:trHeight w:val="510"/>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0C8F508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w:t>
            </w:r>
          </w:p>
        </w:tc>
        <w:tc>
          <w:tcPr>
            <w:tcW w:w="2408" w:type="dxa"/>
            <w:tcBorders>
              <w:top w:val="nil"/>
              <w:left w:val="nil"/>
              <w:bottom w:val="single" w:sz="4" w:space="0" w:color="auto"/>
              <w:right w:val="single" w:sz="4" w:space="0" w:color="auto"/>
            </w:tcBorders>
            <w:shd w:val="clear" w:color="auto" w:fill="auto"/>
            <w:vAlign w:val="center"/>
            <w:hideMark/>
          </w:tcPr>
          <w:p w14:paraId="711137D6" w14:textId="77777777" w:rsidR="00CB6FA4" w:rsidRPr="003B6111" w:rsidRDefault="00CB6FA4" w:rsidP="00A36CC2">
            <w:pPr>
              <w:spacing w:after="0" w:line="240" w:lineRule="auto"/>
              <w:rPr>
                <w:rFonts w:ascii="Times New Roman Tj" w:eastAsia="Times New Roman" w:hAnsi="Times New Roman Tj" w:cs="Calibri"/>
                <w:sz w:val="20"/>
                <w:szCs w:val="20"/>
                <w:lang w:eastAsia="ru-RU"/>
              </w:rPr>
            </w:pPr>
            <w:r w:rsidRPr="003B6111">
              <w:rPr>
                <w:rFonts w:ascii="Times New Roman Tj" w:eastAsia="Times New Roman" w:hAnsi="Times New Roman Tj" w:cs="Calibri"/>
                <w:sz w:val="20"/>
                <w:szCs w:val="20"/>
                <w:lang w:eastAsia="ru-RU"/>
              </w:rPr>
              <w:t>Фонди харитањо ва аэроматериалњо</w:t>
            </w:r>
          </w:p>
        </w:tc>
        <w:tc>
          <w:tcPr>
            <w:tcW w:w="1074" w:type="dxa"/>
            <w:tcBorders>
              <w:top w:val="nil"/>
              <w:left w:val="nil"/>
              <w:bottom w:val="single" w:sz="4" w:space="0" w:color="auto"/>
              <w:right w:val="single" w:sz="4" w:space="0" w:color="auto"/>
            </w:tcBorders>
            <w:shd w:val="clear" w:color="auto" w:fill="auto"/>
            <w:vAlign w:val="center"/>
            <w:hideMark/>
          </w:tcPr>
          <w:p w14:paraId="3C98030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2EBA02B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414</w:t>
            </w:r>
          </w:p>
        </w:tc>
        <w:tc>
          <w:tcPr>
            <w:tcW w:w="1007" w:type="dxa"/>
            <w:tcBorders>
              <w:top w:val="nil"/>
              <w:left w:val="nil"/>
              <w:bottom w:val="single" w:sz="4" w:space="0" w:color="auto"/>
              <w:right w:val="single" w:sz="4" w:space="0" w:color="auto"/>
            </w:tcBorders>
            <w:shd w:val="clear" w:color="auto" w:fill="auto"/>
            <w:vAlign w:val="center"/>
            <w:hideMark/>
          </w:tcPr>
          <w:p w14:paraId="3107A73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30</w:t>
            </w:r>
          </w:p>
        </w:tc>
        <w:tc>
          <w:tcPr>
            <w:tcW w:w="1007" w:type="dxa"/>
            <w:tcBorders>
              <w:top w:val="nil"/>
              <w:left w:val="nil"/>
              <w:bottom w:val="single" w:sz="4" w:space="0" w:color="auto"/>
              <w:right w:val="single" w:sz="4" w:space="0" w:color="auto"/>
            </w:tcBorders>
            <w:shd w:val="clear" w:color="auto" w:fill="auto"/>
            <w:vAlign w:val="center"/>
            <w:hideMark/>
          </w:tcPr>
          <w:p w14:paraId="0DA59B7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32</w:t>
            </w:r>
          </w:p>
        </w:tc>
        <w:tc>
          <w:tcPr>
            <w:tcW w:w="1007" w:type="dxa"/>
            <w:tcBorders>
              <w:top w:val="nil"/>
              <w:left w:val="nil"/>
              <w:bottom w:val="single" w:sz="4" w:space="0" w:color="auto"/>
              <w:right w:val="single" w:sz="4" w:space="0" w:color="auto"/>
            </w:tcBorders>
            <w:shd w:val="clear" w:color="auto" w:fill="auto"/>
            <w:vAlign w:val="center"/>
            <w:hideMark/>
          </w:tcPr>
          <w:p w14:paraId="254981C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34</w:t>
            </w:r>
          </w:p>
        </w:tc>
        <w:tc>
          <w:tcPr>
            <w:tcW w:w="1007" w:type="dxa"/>
            <w:tcBorders>
              <w:top w:val="nil"/>
              <w:left w:val="nil"/>
              <w:bottom w:val="single" w:sz="4" w:space="0" w:color="auto"/>
              <w:right w:val="single" w:sz="4" w:space="0" w:color="auto"/>
            </w:tcBorders>
            <w:shd w:val="clear" w:color="auto" w:fill="auto"/>
            <w:vAlign w:val="center"/>
            <w:hideMark/>
          </w:tcPr>
          <w:p w14:paraId="100400C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37</w:t>
            </w:r>
          </w:p>
        </w:tc>
        <w:tc>
          <w:tcPr>
            <w:tcW w:w="1007" w:type="dxa"/>
            <w:tcBorders>
              <w:top w:val="nil"/>
              <w:left w:val="nil"/>
              <w:bottom w:val="single" w:sz="4" w:space="0" w:color="auto"/>
              <w:right w:val="single" w:sz="4" w:space="0" w:color="auto"/>
            </w:tcBorders>
            <w:shd w:val="clear" w:color="auto" w:fill="auto"/>
            <w:vAlign w:val="center"/>
            <w:hideMark/>
          </w:tcPr>
          <w:p w14:paraId="049E1A6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39</w:t>
            </w:r>
          </w:p>
        </w:tc>
        <w:tc>
          <w:tcPr>
            <w:tcW w:w="1007" w:type="dxa"/>
            <w:tcBorders>
              <w:top w:val="nil"/>
              <w:left w:val="nil"/>
              <w:bottom w:val="single" w:sz="4" w:space="0" w:color="auto"/>
              <w:right w:val="single" w:sz="4" w:space="0" w:color="auto"/>
            </w:tcBorders>
            <w:shd w:val="clear" w:color="auto" w:fill="auto"/>
            <w:vAlign w:val="center"/>
            <w:hideMark/>
          </w:tcPr>
          <w:p w14:paraId="40678190"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42</w:t>
            </w:r>
          </w:p>
        </w:tc>
        <w:tc>
          <w:tcPr>
            <w:tcW w:w="1007" w:type="dxa"/>
            <w:tcBorders>
              <w:top w:val="nil"/>
              <w:left w:val="nil"/>
              <w:bottom w:val="single" w:sz="4" w:space="0" w:color="auto"/>
              <w:right w:val="single" w:sz="4" w:space="0" w:color="auto"/>
            </w:tcBorders>
            <w:shd w:val="clear" w:color="auto" w:fill="auto"/>
            <w:vAlign w:val="center"/>
            <w:hideMark/>
          </w:tcPr>
          <w:p w14:paraId="5DE2483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45</w:t>
            </w:r>
          </w:p>
        </w:tc>
        <w:tc>
          <w:tcPr>
            <w:tcW w:w="1007" w:type="dxa"/>
            <w:tcBorders>
              <w:top w:val="nil"/>
              <w:left w:val="nil"/>
              <w:bottom w:val="single" w:sz="4" w:space="0" w:color="auto"/>
              <w:right w:val="single" w:sz="4" w:space="0" w:color="auto"/>
            </w:tcBorders>
            <w:shd w:val="clear" w:color="auto" w:fill="auto"/>
            <w:vAlign w:val="center"/>
            <w:hideMark/>
          </w:tcPr>
          <w:p w14:paraId="4CF9CDE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48</w:t>
            </w:r>
          </w:p>
        </w:tc>
        <w:tc>
          <w:tcPr>
            <w:tcW w:w="1007" w:type="dxa"/>
            <w:tcBorders>
              <w:top w:val="nil"/>
              <w:left w:val="nil"/>
              <w:bottom w:val="single" w:sz="4" w:space="0" w:color="auto"/>
              <w:right w:val="single" w:sz="4" w:space="0" w:color="auto"/>
            </w:tcBorders>
            <w:shd w:val="clear" w:color="auto" w:fill="auto"/>
            <w:vAlign w:val="center"/>
            <w:hideMark/>
          </w:tcPr>
          <w:p w14:paraId="265C37C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52</w:t>
            </w:r>
          </w:p>
        </w:tc>
        <w:tc>
          <w:tcPr>
            <w:tcW w:w="1007" w:type="dxa"/>
            <w:tcBorders>
              <w:top w:val="nil"/>
              <w:left w:val="nil"/>
              <w:bottom w:val="single" w:sz="4" w:space="0" w:color="auto"/>
              <w:right w:val="single" w:sz="4" w:space="0" w:color="auto"/>
            </w:tcBorders>
            <w:shd w:val="clear" w:color="auto" w:fill="auto"/>
            <w:vAlign w:val="center"/>
            <w:hideMark/>
          </w:tcPr>
          <w:p w14:paraId="3AD3F37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55</w:t>
            </w:r>
          </w:p>
        </w:tc>
      </w:tr>
      <w:tr w:rsidR="00CB6FA4" w:rsidRPr="003B6111" w14:paraId="408C7EF7"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AF9FAC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w:t>
            </w:r>
          </w:p>
        </w:tc>
        <w:tc>
          <w:tcPr>
            <w:tcW w:w="2408" w:type="dxa"/>
            <w:tcBorders>
              <w:top w:val="nil"/>
              <w:left w:val="nil"/>
              <w:bottom w:val="single" w:sz="4" w:space="0" w:color="auto"/>
              <w:right w:val="single" w:sz="4" w:space="0" w:color="auto"/>
            </w:tcBorders>
            <w:shd w:val="clear" w:color="auto" w:fill="auto"/>
            <w:vAlign w:val="center"/>
            <w:hideMark/>
          </w:tcPr>
          <w:p w14:paraId="1315C91C" w14:textId="77777777" w:rsidR="00CB6FA4" w:rsidRPr="003B6111" w:rsidRDefault="00CB6FA4" w:rsidP="00A36CC2">
            <w:pPr>
              <w:spacing w:after="0" w:line="240" w:lineRule="auto"/>
              <w:rPr>
                <w:rFonts w:ascii="Times New Roman Tj" w:eastAsia="Times New Roman" w:hAnsi="Times New Roman Tj" w:cs="Calibri"/>
                <w:sz w:val="20"/>
                <w:szCs w:val="20"/>
                <w:lang w:eastAsia="ru-RU"/>
              </w:rPr>
            </w:pPr>
            <w:r w:rsidRPr="003B6111">
              <w:rPr>
                <w:rFonts w:ascii="Times New Roman Tj" w:eastAsia="Times New Roman" w:hAnsi="Times New Roman Tj" w:cs="Calibri"/>
                <w:sz w:val="20"/>
                <w:szCs w:val="20"/>
                <w:lang w:eastAsia="ru-RU"/>
              </w:rPr>
              <w:t>КДЗ</w:t>
            </w:r>
          </w:p>
        </w:tc>
        <w:tc>
          <w:tcPr>
            <w:tcW w:w="1074" w:type="dxa"/>
            <w:tcBorders>
              <w:top w:val="nil"/>
              <w:left w:val="nil"/>
              <w:bottom w:val="single" w:sz="4" w:space="0" w:color="auto"/>
              <w:right w:val="single" w:sz="4" w:space="0" w:color="auto"/>
            </w:tcBorders>
            <w:shd w:val="clear" w:color="auto" w:fill="auto"/>
            <w:vAlign w:val="center"/>
            <w:hideMark/>
          </w:tcPr>
          <w:p w14:paraId="45D0E88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7A76379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3869</w:t>
            </w:r>
          </w:p>
        </w:tc>
        <w:tc>
          <w:tcPr>
            <w:tcW w:w="1007" w:type="dxa"/>
            <w:tcBorders>
              <w:top w:val="nil"/>
              <w:left w:val="nil"/>
              <w:bottom w:val="single" w:sz="4" w:space="0" w:color="auto"/>
              <w:right w:val="single" w:sz="4" w:space="0" w:color="auto"/>
            </w:tcBorders>
            <w:shd w:val="clear" w:color="auto" w:fill="auto"/>
            <w:vAlign w:val="center"/>
            <w:hideMark/>
          </w:tcPr>
          <w:p w14:paraId="243FC24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280</w:t>
            </w:r>
          </w:p>
        </w:tc>
        <w:tc>
          <w:tcPr>
            <w:tcW w:w="1007" w:type="dxa"/>
            <w:tcBorders>
              <w:top w:val="nil"/>
              <w:left w:val="nil"/>
              <w:bottom w:val="single" w:sz="4" w:space="0" w:color="auto"/>
              <w:right w:val="single" w:sz="4" w:space="0" w:color="auto"/>
            </w:tcBorders>
            <w:shd w:val="clear" w:color="auto" w:fill="auto"/>
            <w:vAlign w:val="center"/>
            <w:hideMark/>
          </w:tcPr>
          <w:p w14:paraId="3D0CBB3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300</w:t>
            </w:r>
          </w:p>
        </w:tc>
        <w:tc>
          <w:tcPr>
            <w:tcW w:w="1007" w:type="dxa"/>
            <w:tcBorders>
              <w:top w:val="nil"/>
              <w:left w:val="nil"/>
              <w:bottom w:val="single" w:sz="4" w:space="0" w:color="auto"/>
              <w:right w:val="single" w:sz="4" w:space="0" w:color="auto"/>
            </w:tcBorders>
            <w:shd w:val="clear" w:color="auto" w:fill="auto"/>
            <w:vAlign w:val="center"/>
            <w:hideMark/>
          </w:tcPr>
          <w:p w14:paraId="2C77FBC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321</w:t>
            </w:r>
          </w:p>
        </w:tc>
        <w:tc>
          <w:tcPr>
            <w:tcW w:w="1007" w:type="dxa"/>
            <w:tcBorders>
              <w:top w:val="nil"/>
              <w:left w:val="nil"/>
              <w:bottom w:val="single" w:sz="4" w:space="0" w:color="auto"/>
              <w:right w:val="single" w:sz="4" w:space="0" w:color="auto"/>
            </w:tcBorders>
            <w:shd w:val="clear" w:color="auto" w:fill="auto"/>
            <w:vAlign w:val="center"/>
            <w:hideMark/>
          </w:tcPr>
          <w:p w14:paraId="1202313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343</w:t>
            </w:r>
          </w:p>
        </w:tc>
        <w:tc>
          <w:tcPr>
            <w:tcW w:w="1007" w:type="dxa"/>
            <w:tcBorders>
              <w:top w:val="nil"/>
              <w:left w:val="nil"/>
              <w:bottom w:val="single" w:sz="4" w:space="0" w:color="auto"/>
              <w:right w:val="single" w:sz="4" w:space="0" w:color="auto"/>
            </w:tcBorders>
            <w:shd w:val="clear" w:color="auto" w:fill="auto"/>
            <w:vAlign w:val="center"/>
            <w:hideMark/>
          </w:tcPr>
          <w:p w14:paraId="79261E5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367</w:t>
            </w:r>
          </w:p>
        </w:tc>
        <w:tc>
          <w:tcPr>
            <w:tcW w:w="1007" w:type="dxa"/>
            <w:tcBorders>
              <w:top w:val="nil"/>
              <w:left w:val="nil"/>
              <w:bottom w:val="single" w:sz="4" w:space="0" w:color="auto"/>
              <w:right w:val="single" w:sz="4" w:space="0" w:color="auto"/>
            </w:tcBorders>
            <w:shd w:val="clear" w:color="auto" w:fill="auto"/>
            <w:vAlign w:val="center"/>
            <w:hideMark/>
          </w:tcPr>
          <w:p w14:paraId="4666948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393</w:t>
            </w:r>
          </w:p>
        </w:tc>
        <w:tc>
          <w:tcPr>
            <w:tcW w:w="1007" w:type="dxa"/>
            <w:tcBorders>
              <w:top w:val="nil"/>
              <w:left w:val="nil"/>
              <w:bottom w:val="single" w:sz="4" w:space="0" w:color="auto"/>
              <w:right w:val="single" w:sz="4" w:space="0" w:color="auto"/>
            </w:tcBorders>
            <w:shd w:val="clear" w:color="auto" w:fill="auto"/>
            <w:vAlign w:val="center"/>
            <w:hideMark/>
          </w:tcPr>
          <w:p w14:paraId="685D877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420</w:t>
            </w:r>
          </w:p>
        </w:tc>
        <w:tc>
          <w:tcPr>
            <w:tcW w:w="1007" w:type="dxa"/>
            <w:tcBorders>
              <w:top w:val="nil"/>
              <w:left w:val="nil"/>
              <w:bottom w:val="single" w:sz="4" w:space="0" w:color="auto"/>
              <w:right w:val="single" w:sz="4" w:space="0" w:color="auto"/>
            </w:tcBorders>
            <w:shd w:val="clear" w:color="auto" w:fill="auto"/>
            <w:vAlign w:val="center"/>
            <w:hideMark/>
          </w:tcPr>
          <w:p w14:paraId="6722BA7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450</w:t>
            </w:r>
          </w:p>
        </w:tc>
        <w:tc>
          <w:tcPr>
            <w:tcW w:w="1007" w:type="dxa"/>
            <w:tcBorders>
              <w:top w:val="nil"/>
              <w:left w:val="nil"/>
              <w:bottom w:val="single" w:sz="4" w:space="0" w:color="auto"/>
              <w:right w:val="single" w:sz="4" w:space="0" w:color="auto"/>
            </w:tcBorders>
            <w:shd w:val="clear" w:color="auto" w:fill="auto"/>
            <w:vAlign w:val="center"/>
            <w:hideMark/>
          </w:tcPr>
          <w:p w14:paraId="3A577591"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481</w:t>
            </w:r>
          </w:p>
        </w:tc>
        <w:tc>
          <w:tcPr>
            <w:tcW w:w="1007" w:type="dxa"/>
            <w:tcBorders>
              <w:top w:val="nil"/>
              <w:left w:val="nil"/>
              <w:bottom w:val="single" w:sz="4" w:space="0" w:color="auto"/>
              <w:right w:val="single" w:sz="4" w:space="0" w:color="auto"/>
            </w:tcBorders>
            <w:shd w:val="clear" w:color="auto" w:fill="auto"/>
            <w:vAlign w:val="center"/>
            <w:hideMark/>
          </w:tcPr>
          <w:p w14:paraId="4846007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515</w:t>
            </w:r>
          </w:p>
        </w:tc>
      </w:tr>
      <w:tr w:rsidR="00CB6FA4" w:rsidRPr="003B6111" w14:paraId="5DAA2F80" w14:textId="77777777" w:rsidTr="00A36CC2">
        <w:trPr>
          <w:trHeight w:val="510"/>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8EFAA3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w:t>
            </w:r>
          </w:p>
        </w:tc>
        <w:tc>
          <w:tcPr>
            <w:tcW w:w="2408" w:type="dxa"/>
            <w:tcBorders>
              <w:top w:val="nil"/>
              <w:left w:val="nil"/>
              <w:bottom w:val="single" w:sz="4" w:space="0" w:color="auto"/>
              <w:right w:val="single" w:sz="4" w:space="0" w:color="auto"/>
            </w:tcBorders>
            <w:shd w:val="clear" w:color="auto" w:fill="auto"/>
            <w:vAlign w:val="center"/>
            <w:hideMark/>
          </w:tcPr>
          <w:p w14:paraId="4D62BE33" w14:textId="7CBF0BF2" w:rsidR="00CB6FA4" w:rsidRPr="006304CA" w:rsidRDefault="006304CA" w:rsidP="00A36CC2">
            <w:pPr>
              <w:spacing w:after="0" w:line="240" w:lineRule="auto"/>
              <w:rPr>
                <w:rFonts w:ascii="Times New Roman Tj" w:eastAsia="Times New Roman" w:hAnsi="Times New Roman Tj" w:cs="Calibri"/>
                <w:sz w:val="20"/>
                <w:szCs w:val="20"/>
                <w:lang w:eastAsia="ru-RU"/>
              </w:rPr>
            </w:pPr>
            <w:r w:rsidRPr="006304CA">
              <w:rPr>
                <w:rFonts w:ascii="Times New Roman Tj" w:eastAsia="Times New Roman" w:hAnsi="Times New Roman Tj" w:cs="Arial CYR"/>
                <w:sz w:val="20"/>
                <w:szCs w:val="20"/>
                <w:lang w:eastAsia="ru-RU"/>
              </w:rPr>
              <w:t>«Маркази додањои улуми замини Љумњурии Тољикистон»</w:t>
            </w:r>
          </w:p>
        </w:tc>
        <w:tc>
          <w:tcPr>
            <w:tcW w:w="1074" w:type="dxa"/>
            <w:tcBorders>
              <w:top w:val="nil"/>
              <w:left w:val="nil"/>
              <w:bottom w:val="single" w:sz="4" w:space="0" w:color="auto"/>
              <w:right w:val="single" w:sz="4" w:space="0" w:color="auto"/>
            </w:tcBorders>
            <w:shd w:val="clear" w:color="auto" w:fill="auto"/>
            <w:vAlign w:val="center"/>
            <w:hideMark/>
          </w:tcPr>
          <w:p w14:paraId="602794C6"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69835F7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4145</w:t>
            </w:r>
          </w:p>
        </w:tc>
        <w:tc>
          <w:tcPr>
            <w:tcW w:w="1007" w:type="dxa"/>
            <w:tcBorders>
              <w:top w:val="nil"/>
              <w:left w:val="nil"/>
              <w:bottom w:val="single" w:sz="4" w:space="0" w:color="auto"/>
              <w:right w:val="single" w:sz="4" w:space="0" w:color="auto"/>
            </w:tcBorders>
            <w:shd w:val="clear" w:color="auto" w:fill="auto"/>
            <w:vAlign w:val="center"/>
            <w:hideMark/>
          </w:tcPr>
          <w:p w14:paraId="6FF376B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300</w:t>
            </w:r>
          </w:p>
        </w:tc>
        <w:tc>
          <w:tcPr>
            <w:tcW w:w="1007" w:type="dxa"/>
            <w:tcBorders>
              <w:top w:val="nil"/>
              <w:left w:val="nil"/>
              <w:bottom w:val="single" w:sz="4" w:space="0" w:color="auto"/>
              <w:right w:val="single" w:sz="4" w:space="0" w:color="auto"/>
            </w:tcBorders>
            <w:shd w:val="clear" w:color="auto" w:fill="auto"/>
            <w:vAlign w:val="center"/>
            <w:hideMark/>
          </w:tcPr>
          <w:p w14:paraId="6A1EDDD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321</w:t>
            </w:r>
          </w:p>
        </w:tc>
        <w:tc>
          <w:tcPr>
            <w:tcW w:w="1007" w:type="dxa"/>
            <w:tcBorders>
              <w:top w:val="nil"/>
              <w:left w:val="nil"/>
              <w:bottom w:val="single" w:sz="4" w:space="0" w:color="auto"/>
              <w:right w:val="single" w:sz="4" w:space="0" w:color="auto"/>
            </w:tcBorders>
            <w:shd w:val="clear" w:color="auto" w:fill="auto"/>
            <w:vAlign w:val="center"/>
            <w:hideMark/>
          </w:tcPr>
          <w:p w14:paraId="3D316F5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343</w:t>
            </w:r>
          </w:p>
        </w:tc>
        <w:tc>
          <w:tcPr>
            <w:tcW w:w="1007" w:type="dxa"/>
            <w:tcBorders>
              <w:top w:val="nil"/>
              <w:left w:val="nil"/>
              <w:bottom w:val="single" w:sz="4" w:space="0" w:color="auto"/>
              <w:right w:val="single" w:sz="4" w:space="0" w:color="auto"/>
            </w:tcBorders>
            <w:shd w:val="clear" w:color="auto" w:fill="auto"/>
            <w:vAlign w:val="center"/>
            <w:hideMark/>
          </w:tcPr>
          <w:p w14:paraId="2C88A469"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368</w:t>
            </w:r>
          </w:p>
        </w:tc>
        <w:tc>
          <w:tcPr>
            <w:tcW w:w="1007" w:type="dxa"/>
            <w:tcBorders>
              <w:top w:val="nil"/>
              <w:left w:val="nil"/>
              <w:bottom w:val="single" w:sz="4" w:space="0" w:color="auto"/>
              <w:right w:val="single" w:sz="4" w:space="0" w:color="auto"/>
            </w:tcBorders>
            <w:shd w:val="clear" w:color="auto" w:fill="auto"/>
            <w:vAlign w:val="center"/>
            <w:hideMark/>
          </w:tcPr>
          <w:p w14:paraId="1118212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393</w:t>
            </w:r>
          </w:p>
        </w:tc>
        <w:tc>
          <w:tcPr>
            <w:tcW w:w="1007" w:type="dxa"/>
            <w:tcBorders>
              <w:top w:val="nil"/>
              <w:left w:val="nil"/>
              <w:bottom w:val="single" w:sz="4" w:space="0" w:color="auto"/>
              <w:right w:val="single" w:sz="4" w:space="0" w:color="auto"/>
            </w:tcBorders>
            <w:shd w:val="clear" w:color="auto" w:fill="auto"/>
            <w:vAlign w:val="center"/>
            <w:hideMark/>
          </w:tcPr>
          <w:p w14:paraId="65BC497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421</w:t>
            </w:r>
          </w:p>
        </w:tc>
        <w:tc>
          <w:tcPr>
            <w:tcW w:w="1007" w:type="dxa"/>
            <w:tcBorders>
              <w:top w:val="nil"/>
              <w:left w:val="nil"/>
              <w:bottom w:val="single" w:sz="4" w:space="0" w:color="auto"/>
              <w:right w:val="single" w:sz="4" w:space="0" w:color="auto"/>
            </w:tcBorders>
            <w:shd w:val="clear" w:color="auto" w:fill="auto"/>
            <w:vAlign w:val="center"/>
            <w:hideMark/>
          </w:tcPr>
          <w:p w14:paraId="035BC0A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450</w:t>
            </w:r>
          </w:p>
        </w:tc>
        <w:tc>
          <w:tcPr>
            <w:tcW w:w="1007" w:type="dxa"/>
            <w:tcBorders>
              <w:top w:val="nil"/>
              <w:left w:val="nil"/>
              <w:bottom w:val="single" w:sz="4" w:space="0" w:color="auto"/>
              <w:right w:val="single" w:sz="4" w:space="0" w:color="auto"/>
            </w:tcBorders>
            <w:shd w:val="clear" w:color="auto" w:fill="auto"/>
            <w:vAlign w:val="center"/>
            <w:hideMark/>
          </w:tcPr>
          <w:p w14:paraId="71F9F59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482</w:t>
            </w:r>
          </w:p>
        </w:tc>
        <w:tc>
          <w:tcPr>
            <w:tcW w:w="1007" w:type="dxa"/>
            <w:tcBorders>
              <w:top w:val="nil"/>
              <w:left w:val="nil"/>
              <w:bottom w:val="single" w:sz="4" w:space="0" w:color="auto"/>
              <w:right w:val="single" w:sz="4" w:space="0" w:color="auto"/>
            </w:tcBorders>
            <w:shd w:val="clear" w:color="auto" w:fill="auto"/>
            <w:vAlign w:val="center"/>
            <w:hideMark/>
          </w:tcPr>
          <w:p w14:paraId="1D4FB3E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515</w:t>
            </w:r>
          </w:p>
        </w:tc>
        <w:tc>
          <w:tcPr>
            <w:tcW w:w="1007" w:type="dxa"/>
            <w:tcBorders>
              <w:top w:val="nil"/>
              <w:left w:val="nil"/>
              <w:bottom w:val="single" w:sz="4" w:space="0" w:color="auto"/>
              <w:right w:val="single" w:sz="4" w:space="0" w:color="auto"/>
            </w:tcBorders>
            <w:shd w:val="clear" w:color="auto" w:fill="auto"/>
            <w:vAlign w:val="center"/>
            <w:hideMark/>
          </w:tcPr>
          <w:p w14:paraId="15B50C6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552</w:t>
            </w:r>
          </w:p>
        </w:tc>
      </w:tr>
      <w:tr w:rsidR="00CB6FA4" w:rsidRPr="003B6111" w14:paraId="67D73153"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4ED180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w:t>
            </w:r>
          </w:p>
        </w:tc>
        <w:tc>
          <w:tcPr>
            <w:tcW w:w="2408" w:type="dxa"/>
            <w:tcBorders>
              <w:top w:val="nil"/>
              <w:left w:val="nil"/>
              <w:bottom w:val="single" w:sz="4" w:space="0" w:color="auto"/>
              <w:right w:val="single" w:sz="4" w:space="0" w:color="auto"/>
            </w:tcBorders>
            <w:shd w:val="clear" w:color="auto" w:fill="auto"/>
            <w:vAlign w:val="center"/>
            <w:hideMark/>
          </w:tcPr>
          <w:p w14:paraId="76C02FF7" w14:textId="0F49E4BA" w:rsidR="00CB6FA4" w:rsidRPr="006304CA" w:rsidRDefault="006304CA" w:rsidP="00A36CC2">
            <w:pPr>
              <w:spacing w:after="0" w:line="240" w:lineRule="auto"/>
              <w:rPr>
                <w:rFonts w:ascii="Times New Roman Tj" w:eastAsia="Times New Roman" w:hAnsi="Times New Roman Tj" w:cs="Calibri"/>
                <w:sz w:val="20"/>
                <w:szCs w:val="20"/>
                <w:lang w:eastAsia="ru-RU"/>
              </w:rPr>
            </w:pPr>
            <w:r w:rsidRPr="006304CA">
              <w:rPr>
                <w:rFonts w:ascii="Times New Roman Tj" w:eastAsia="Times New Roman" w:hAnsi="Times New Roman Tj" w:cs="Arial CYR"/>
                <w:sz w:val="20"/>
                <w:szCs w:val="20"/>
                <w:lang w:eastAsia="ru-RU"/>
              </w:rPr>
              <w:t>Муасисаи давлатии «Маркази таълимї, бозомўзї ва такмили ихтисоси кадрњо»</w:t>
            </w:r>
          </w:p>
        </w:tc>
        <w:tc>
          <w:tcPr>
            <w:tcW w:w="1074" w:type="dxa"/>
            <w:tcBorders>
              <w:top w:val="nil"/>
              <w:left w:val="nil"/>
              <w:bottom w:val="single" w:sz="4" w:space="0" w:color="auto"/>
              <w:right w:val="single" w:sz="4" w:space="0" w:color="auto"/>
            </w:tcBorders>
            <w:shd w:val="clear" w:color="auto" w:fill="auto"/>
            <w:vAlign w:val="center"/>
            <w:hideMark/>
          </w:tcPr>
          <w:p w14:paraId="45FD0BF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17C1F37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1105</w:t>
            </w:r>
          </w:p>
        </w:tc>
        <w:tc>
          <w:tcPr>
            <w:tcW w:w="1007" w:type="dxa"/>
            <w:tcBorders>
              <w:top w:val="nil"/>
              <w:left w:val="nil"/>
              <w:bottom w:val="single" w:sz="4" w:space="0" w:color="auto"/>
              <w:right w:val="single" w:sz="4" w:space="0" w:color="auto"/>
            </w:tcBorders>
            <w:shd w:val="clear" w:color="auto" w:fill="auto"/>
            <w:vAlign w:val="center"/>
            <w:hideMark/>
          </w:tcPr>
          <w:p w14:paraId="06A57D5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w:t>
            </w:r>
          </w:p>
        </w:tc>
        <w:tc>
          <w:tcPr>
            <w:tcW w:w="1007" w:type="dxa"/>
            <w:tcBorders>
              <w:top w:val="nil"/>
              <w:left w:val="nil"/>
              <w:bottom w:val="single" w:sz="4" w:space="0" w:color="auto"/>
              <w:right w:val="single" w:sz="4" w:space="0" w:color="auto"/>
            </w:tcBorders>
            <w:shd w:val="clear" w:color="auto" w:fill="auto"/>
            <w:vAlign w:val="center"/>
            <w:hideMark/>
          </w:tcPr>
          <w:p w14:paraId="15C7128F"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86</w:t>
            </w:r>
          </w:p>
        </w:tc>
        <w:tc>
          <w:tcPr>
            <w:tcW w:w="1007" w:type="dxa"/>
            <w:tcBorders>
              <w:top w:val="nil"/>
              <w:left w:val="nil"/>
              <w:bottom w:val="single" w:sz="4" w:space="0" w:color="auto"/>
              <w:right w:val="single" w:sz="4" w:space="0" w:color="auto"/>
            </w:tcBorders>
            <w:shd w:val="clear" w:color="auto" w:fill="auto"/>
            <w:vAlign w:val="center"/>
            <w:hideMark/>
          </w:tcPr>
          <w:p w14:paraId="111FAD2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92</w:t>
            </w:r>
          </w:p>
        </w:tc>
        <w:tc>
          <w:tcPr>
            <w:tcW w:w="1007" w:type="dxa"/>
            <w:tcBorders>
              <w:top w:val="nil"/>
              <w:left w:val="nil"/>
              <w:bottom w:val="single" w:sz="4" w:space="0" w:color="auto"/>
              <w:right w:val="single" w:sz="4" w:space="0" w:color="auto"/>
            </w:tcBorders>
            <w:shd w:val="clear" w:color="auto" w:fill="auto"/>
            <w:vAlign w:val="center"/>
            <w:hideMark/>
          </w:tcPr>
          <w:p w14:paraId="0742634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w:t>
            </w:r>
          </w:p>
        </w:tc>
        <w:tc>
          <w:tcPr>
            <w:tcW w:w="1007" w:type="dxa"/>
            <w:tcBorders>
              <w:top w:val="nil"/>
              <w:left w:val="nil"/>
              <w:bottom w:val="single" w:sz="4" w:space="0" w:color="auto"/>
              <w:right w:val="single" w:sz="4" w:space="0" w:color="auto"/>
            </w:tcBorders>
            <w:shd w:val="clear" w:color="auto" w:fill="auto"/>
            <w:vAlign w:val="center"/>
            <w:hideMark/>
          </w:tcPr>
          <w:p w14:paraId="18E821F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105</w:t>
            </w:r>
          </w:p>
        </w:tc>
        <w:tc>
          <w:tcPr>
            <w:tcW w:w="1007" w:type="dxa"/>
            <w:tcBorders>
              <w:top w:val="nil"/>
              <w:left w:val="nil"/>
              <w:bottom w:val="single" w:sz="4" w:space="0" w:color="auto"/>
              <w:right w:val="single" w:sz="4" w:space="0" w:color="auto"/>
            </w:tcBorders>
            <w:shd w:val="clear" w:color="auto" w:fill="auto"/>
            <w:vAlign w:val="center"/>
            <w:hideMark/>
          </w:tcPr>
          <w:p w14:paraId="1C6AF16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112</w:t>
            </w:r>
          </w:p>
        </w:tc>
        <w:tc>
          <w:tcPr>
            <w:tcW w:w="1007" w:type="dxa"/>
            <w:tcBorders>
              <w:top w:val="nil"/>
              <w:left w:val="nil"/>
              <w:bottom w:val="single" w:sz="4" w:space="0" w:color="auto"/>
              <w:right w:val="single" w:sz="4" w:space="0" w:color="auto"/>
            </w:tcBorders>
            <w:shd w:val="clear" w:color="auto" w:fill="auto"/>
            <w:vAlign w:val="center"/>
            <w:hideMark/>
          </w:tcPr>
          <w:p w14:paraId="4DBB772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120</w:t>
            </w:r>
          </w:p>
        </w:tc>
        <w:tc>
          <w:tcPr>
            <w:tcW w:w="1007" w:type="dxa"/>
            <w:tcBorders>
              <w:top w:val="nil"/>
              <w:left w:val="nil"/>
              <w:bottom w:val="single" w:sz="4" w:space="0" w:color="auto"/>
              <w:right w:val="single" w:sz="4" w:space="0" w:color="auto"/>
            </w:tcBorders>
            <w:shd w:val="clear" w:color="auto" w:fill="auto"/>
            <w:vAlign w:val="center"/>
            <w:hideMark/>
          </w:tcPr>
          <w:p w14:paraId="2BD7B7C4"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128</w:t>
            </w:r>
          </w:p>
        </w:tc>
        <w:tc>
          <w:tcPr>
            <w:tcW w:w="1007" w:type="dxa"/>
            <w:tcBorders>
              <w:top w:val="nil"/>
              <w:left w:val="nil"/>
              <w:bottom w:val="single" w:sz="4" w:space="0" w:color="auto"/>
              <w:right w:val="single" w:sz="4" w:space="0" w:color="auto"/>
            </w:tcBorders>
            <w:shd w:val="clear" w:color="auto" w:fill="auto"/>
            <w:vAlign w:val="center"/>
            <w:hideMark/>
          </w:tcPr>
          <w:p w14:paraId="0DB19972"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137</w:t>
            </w:r>
          </w:p>
        </w:tc>
        <w:tc>
          <w:tcPr>
            <w:tcW w:w="1007" w:type="dxa"/>
            <w:tcBorders>
              <w:top w:val="nil"/>
              <w:left w:val="nil"/>
              <w:bottom w:val="single" w:sz="4" w:space="0" w:color="auto"/>
              <w:right w:val="single" w:sz="4" w:space="0" w:color="auto"/>
            </w:tcBorders>
            <w:shd w:val="clear" w:color="auto" w:fill="auto"/>
            <w:vAlign w:val="center"/>
            <w:hideMark/>
          </w:tcPr>
          <w:p w14:paraId="7158699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147</w:t>
            </w:r>
          </w:p>
        </w:tc>
      </w:tr>
      <w:tr w:rsidR="00CB6FA4" w:rsidRPr="003B6111" w14:paraId="5EC258DA"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458C1FD5"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w:t>
            </w:r>
          </w:p>
        </w:tc>
        <w:tc>
          <w:tcPr>
            <w:tcW w:w="2408" w:type="dxa"/>
            <w:tcBorders>
              <w:top w:val="nil"/>
              <w:left w:val="nil"/>
              <w:bottom w:val="single" w:sz="4" w:space="0" w:color="auto"/>
              <w:right w:val="single" w:sz="4" w:space="0" w:color="auto"/>
            </w:tcBorders>
            <w:shd w:val="clear" w:color="auto" w:fill="auto"/>
            <w:vAlign w:val="center"/>
            <w:hideMark/>
          </w:tcPr>
          <w:p w14:paraId="2BAE10B0" w14:textId="2CA51274" w:rsidR="00CB6FA4" w:rsidRPr="003B6111" w:rsidRDefault="00CB6FA4" w:rsidP="006304CA">
            <w:pPr>
              <w:spacing w:after="0" w:line="240" w:lineRule="auto"/>
              <w:rPr>
                <w:rFonts w:ascii="Times New Roman Tj" w:eastAsia="Times New Roman" w:hAnsi="Times New Roman Tj" w:cs="Calibri"/>
                <w:sz w:val="20"/>
                <w:szCs w:val="20"/>
                <w:lang w:eastAsia="ru-RU"/>
              </w:rPr>
            </w:pPr>
            <w:r w:rsidRPr="003B6111">
              <w:rPr>
                <w:rFonts w:ascii="Times New Roman Tj" w:eastAsia="Times New Roman" w:hAnsi="Times New Roman Tj" w:cs="Calibri"/>
                <w:sz w:val="20"/>
                <w:szCs w:val="20"/>
                <w:lang w:eastAsia="ru-RU"/>
              </w:rPr>
              <w:t>Р</w:t>
            </w:r>
            <w:r w:rsidR="001F587F">
              <w:rPr>
                <w:rFonts w:ascii="Times New Roman Tj" w:eastAsia="Times New Roman" w:hAnsi="Times New Roman Tj" w:cs="Calibri"/>
                <w:sz w:val="20"/>
                <w:szCs w:val="20"/>
                <w:lang w:eastAsia="ru-RU"/>
              </w:rPr>
              <w:t>ў</w:t>
            </w:r>
            <w:r w:rsidRPr="003B6111">
              <w:rPr>
                <w:rFonts w:ascii="Times New Roman Tj" w:eastAsia="Times New Roman" w:hAnsi="Times New Roman Tj" w:cs="Calibri"/>
                <w:sz w:val="20"/>
                <w:szCs w:val="20"/>
                <w:lang w:eastAsia="ru-RU"/>
              </w:rPr>
              <w:t xml:space="preserve">зномаи </w:t>
            </w:r>
            <w:r w:rsidR="006304CA" w:rsidRPr="006304CA">
              <w:rPr>
                <w:rFonts w:ascii="Times New Roman Tj" w:eastAsia="Times New Roman" w:hAnsi="Times New Roman Tj" w:cs="Arial CYR"/>
                <w:sz w:val="20"/>
                <w:szCs w:val="20"/>
                <w:lang w:eastAsia="ru-RU"/>
              </w:rPr>
              <w:t>«</w:t>
            </w:r>
            <w:r w:rsidRPr="003B6111">
              <w:rPr>
                <w:rFonts w:ascii="Times New Roman Tj" w:eastAsia="Times New Roman" w:hAnsi="Times New Roman Tj" w:cs="Calibri"/>
                <w:sz w:val="20"/>
                <w:szCs w:val="20"/>
                <w:lang w:eastAsia="ru-RU"/>
              </w:rPr>
              <w:t>Ган</w:t>
            </w:r>
            <w:r w:rsidR="001F587F">
              <w:rPr>
                <w:rFonts w:ascii="Times New Roman Tj" w:eastAsia="Times New Roman" w:hAnsi="Times New Roman Tj" w:cs="Calibri"/>
                <w:sz w:val="20"/>
                <w:szCs w:val="20"/>
                <w:lang w:eastAsia="ru-RU"/>
              </w:rPr>
              <w:t>љ</w:t>
            </w:r>
            <w:r w:rsidR="006304CA" w:rsidRPr="006304CA">
              <w:rPr>
                <w:rFonts w:ascii="Times New Roman Tj" w:eastAsia="Times New Roman" w:hAnsi="Times New Roman Tj" w:cs="Arial CYR"/>
                <w:sz w:val="20"/>
                <w:szCs w:val="20"/>
                <w:lang w:eastAsia="ru-RU"/>
              </w:rPr>
              <w:t>»</w:t>
            </w:r>
          </w:p>
        </w:tc>
        <w:tc>
          <w:tcPr>
            <w:tcW w:w="1074" w:type="dxa"/>
            <w:tcBorders>
              <w:top w:val="nil"/>
              <w:left w:val="nil"/>
              <w:bottom w:val="single" w:sz="4" w:space="0" w:color="auto"/>
              <w:right w:val="single" w:sz="4" w:space="0" w:color="auto"/>
            </w:tcBorders>
            <w:shd w:val="clear" w:color="auto" w:fill="auto"/>
            <w:vAlign w:val="center"/>
            <w:hideMark/>
          </w:tcPr>
          <w:p w14:paraId="4FC2EF6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w:t>
            </w:r>
          </w:p>
        </w:tc>
        <w:tc>
          <w:tcPr>
            <w:tcW w:w="1016" w:type="dxa"/>
            <w:tcBorders>
              <w:top w:val="nil"/>
              <w:left w:val="nil"/>
              <w:bottom w:val="single" w:sz="4" w:space="0" w:color="auto"/>
              <w:right w:val="single" w:sz="4" w:space="0" w:color="auto"/>
            </w:tcBorders>
            <w:shd w:val="clear" w:color="auto" w:fill="auto"/>
            <w:vAlign w:val="center"/>
            <w:hideMark/>
          </w:tcPr>
          <w:p w14:paraId="0467167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898</w:t>
            </w:r>
          </w:p>
        </w:tc>
        <w:tc>
          <w:tcPr>
            <w:tcW w:w="1007" w:type="dxa"/>
            <w:tcBorders>
              <w:top w:val="nil"/>
              <w:left w:val="nil"/>
              <w:bottom w:val="single" w:sz="4" w:space="0" w:color="auto"/>
              <w:right w:val="single" w:sz="4" w:space="0" w:color="auto"/>
            </w:tcBorders>
            <w:shd w:val="clear" w:color="auto" w:fill="auto"/>
            <w:vAlign w:val="center"/>
            <w:hideMark/>
          </w:tcPr>
          <w:p w14:paraId="01D68B9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65</w:t>
            </w:r>
          </w:p>
        </w:tc>
        <w:tc>
          <w:tcPr>
            <w:tcW w:w="1007" w:type="dxa"/>
            <w:tcBorders>
              <w:top w:val="nil"/>
              <w:left w:val="nil"/>
              <w:bottom w:val="single" w:sz="4" w:space="0" w:color="auto"/>
              <w:right w:val="single" w:sz="4" w:space="0" w:color="auto"/>
            </w:tcBorders>
            <w:shd w:val="clear" w:color="auto" w:fill="auto"/>
            <w:vAlign w:val="center"/>
            <w:hideMark/>
          </w:tcPr>
          <w:p w14:paraId="1EB69D1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70</w:t>
            </w:r>
          </w:p>
        </w:tc>
        <w:tc>
          <w:tcPr>
            <w:tcW w:w="1007" w:type="dxa"/>
            <w:tcBorders>
              <w:top w:val="nil"/>
              <w:left w:val="nil"/>
              <w:bottom w:val="single" w:sz="4" w:space="0" w:color="auto"/>
              <w:right w:val="single" w:sz="4" w:space="0" w:color="auto"/>
            </w:tcBorders>
            <w:shd w:val="clear" w:color="auto" w:fill="auto"/>
            <w:vAlign w:val="center"/>
            <w:hideMark/>
          </w:tcPr>
          <w:p w14:paraId="5EB63947"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74</w:t>
            </w:r>
          </w:p>
        </w:tc>
        <w:tc>
          <w:tcPr>
            <w:tcW w:w="1007" w:type="dxa"/>
            <w:tcBorders>
              <w:top w:val="nil"/>
              <w:left w:val="nil"/>
              <w:bottom w:val="single" w:sz="4" w:space="0" w:color="auto"/>
              <w:right w:val="single" w:sz="4" w:space="0" w:color="auto"/>
            </w:tcBorders>
            <w:shd w:val="clear" w:color="auto" w:fill="auto"/>
            <w:vAlign w:val="center"/>
            <w:hideMark/>
          </w:tcPr>
          <w:p w14:paraId="0FC03E2D"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80</w:t>
            </w:r>
          </w:p>
        </w:tc>
        <w:tc>
          <w:tcPr>
            <w:tcW w:w="1007" w:type="dxa"/>
            <w:tcBorders>
              <w:top w:val="nil"/>
              <w:left w:val="nil"/>
              <w:bottom w:val="single" w:sz="4" w:space="0" w:color="auto"/>
              <w:right w:val="single" w:sz="4" w:space="0" w:color="auto"/>
            </w:tcBorders>
            <w:shd w:val="clear" w:color="auto" w:fill="auto"/>
            <w:vAlign w:val="center"/>
            <w:hideMark/>
          </w:tcPr>
          <w:p w14:paraId="5D1DEE9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85</w:t>
            </w:r>
          </w:p>
        </w:tc>
        <w:tc>
          <w:tcPr>
            <w:tcW w:w="1007" w:type="dxa"/>
            <w:tcBorders>
              <w:top w:val="nil"/>
              <w:left w:val="nil"/>
              <w:bottom w:val="single" w:sz="4" w:space="0" w:color="auto"/>
              <w:right w:val="single" w:sz="4" w:space="0" w:color="auto"/>
            </w:tcBorders>
            <w:shd w:val="clear" w:color="auto" w:fill="auto"/>
            <w:vAlign w:val="center"/>
            <w:hideMark/>
          </w:tcPr>
          <w:p w14:paraId="60579B3B"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91</w:t>
            </w:r>
          </w:p>
        </w:tc>
        <w:tc>
          <w:tcPr>
            <w:tcW w:w="1007" w:type="dxa"/>
            <w:tcBorders>
              <w:top w:val="nil"/>
              <w:left w:val="nil"/>
              <w:bottom w:val="single" w:sz="4" w:space="0" w:color="auto"/>
              <w:right w:val="single" w:sz="4" w:space="0" w:color="auto"/>
            </w:tcBorders>
            <w:shd w:val="clear" w:color="auto" w:fill="auto"/>
            <w:vAlign w:val="center"/>
            <w:hideMark/>
          </w:tcPr>
          <w:p w14:paraId="1BEB07FE"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98</w:t>
            </w:r>
          </w:p>
        </w:tc>
        <w:tc>
          <w:tcPr>
            <w:tcW w:w="1007" w:type="dxa"/>
            <w:tcBorders>
              <w:top w:val="nil"/>
              <w:left w:val="nil"/>
              <w:bottom w:val="single" w:sz="4" w:space="0" w:color="auto"/>
              <w:right w:val="single" w:sz="4" w:space="0" w:color="auto"/>
            </w:tcBorders>
            <w:shd w:val="clear" w:color="auto" w:fill="auto"/>
            <w:vAlign w:val="center"/>
            <w:hideMark/>
          </w:tcPr>
          <w:p w14:paraId="229E61C8"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104</w:t>
            </w:r>
          </w:p>
        </w:tc>
        <w:tc>
          <w:tcPr>
            <w:tcW w:w="1007" w:type="dxa"/>
            <w:tcBorders>
              <w:top w:val="nil"/>
              <w:left w:val="nil"/>
              <w:bottom w:val="single" w:sz="4" w:space="0" w:color="auto"/>
              <w:right w:val="single" w:sz="4" w:space="0" w:color="auto"/>
            </w:tcBorders>
            <w:shd w:val="clear" w:color="auto" w:fill="auto"/>
            <w:vAlign w:val="center"/>
            <w:hideMark/>
          </w:tcPr>
          <w:p w14:paraId="311A0C93"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112</w:t>
            </w:r>
          </w:p>
        </w:tc>
        <w:tc>
          <w:tcPr>
            <w:tcW w:w="1007" w:type="dxa"/>
            <w:tcBorders>
              <w:top w:val="nil"/>
              <w:left w:val="nil"/>
              <w:bottom w:val="single" w:sz="4" w:space="0" w:color="auto"/>
              <w:right w:val="single" w:sz="4" w:space="0" w:color="auto"/>
            </w:tcBorders>
            <w:shd w:val="clear" w:color="auto" w:fill="auto"/>
            <w:vAlign w:val="center"/>
            <w:hideMark/>
          </w:tcPr>
          <w:p w14:paraId="4F6131DA"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119</w:t>
            </w:r>
          </w:p>
        </w:tc>
      </w:tr>
      <w:tr w:rsidR="00CB6FA4" w:rsidRPr="003B6111" w14:paraId="32542E66" w14:textId="77777777" w:rsidTr="00A36CC2">
        <w:trPr>
          <w:trHeight w:val="285"/>
        </w:trPr>
        <w:tc>
          <w:tcPr>
            <w:tcW w:w="427" w:type="dxa"/>
            <w:tcBorders>
              <w:top w:val="nil"/>
              <w:left w:val="single" w:sz="4" w:space="0" w:color="auto"/>
              <w:bottom w:val="single" w:sz="4" w:space="0" w:color="auto"/>
              <w:right w:val="single" w:sz="4" w:space="0" w:color="auto"/>
            </w:tcBorders>
            <w:shd w:val="clear" w:color="auto" w:fill="auto"/>
            <w:vAlign w:val="center"/>
            <w:hideMark/>
          </w:tcPr>
          <w:p w14:paraId="60D7892C" w14:textId="77777777" w:rsidR="00CB6FA4" w:rsidRPr="003B6111" w:rsidRDefault="00CB6FA4" w:rsidP="00A36CC2">
            <w:pPr>
              <w:spacing w:after="0" w:line="240" w:lineRule="auto"/>
              <w:jc w:val="center"/>
              <w:rPr>
                <w:rFonts w:ascii="Times New Roman Tj" w:eastAsia="Times New Roman" w:hAnsi="Times New Roman Tj" w:cs="Calibri"/>
                <w:color w:val="000000"/>
                <w:sz w:val="20"/>
                <w:szCs w:val="20"/>
                <w:lang w:eastAsia="ru-RU"/>
              </w:rPr>
            </w:pPr>
            <w:r w:rsidRPr="003B6111">
              <w:rPr>
                <w:rFonts w:ascii="Times New Roman Tj" w:eastAsia="Times New Roman" w:hAnsi="Times New Roman Tj" w:cs="Calibri"/>
                <w:color w:val="000000"/>
                <w:sz w:val="20"/>
                <w:szCs w:val="20"/>
                <w:lang w:eastAsia="ru-RU"/>
              </w:rPr>
              <w:t> </w:t>
            </w:r>
          </w:p>
        </w:tc>
        <w:tc>
          <w:tcPr>
            <w:tcW w:w="2408" w:type="dxa"/>
            <w:tcBorders>
              <w:top w:val="nil"/>
              <w:left w:val="nil"/>
              <w:bottom w:val="single" w:sz="4" w:space="0" w:color="auto"/>
              <w:right w:val="single" w:sz="4" w:space="0" w:color="auto"/>
            </w:tcBorders>
            <w:shd w:val="clear" w:color="auto" w:fill="auto"/>
            <w:hideMark/>
          </w:tcPr>
          <w:p w14:paraId="47B63EFE"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Њамагї</w:t>
            </w:r>
          </w:p>
        </w:tc>
        <w:tc>
          <w:tcPr>
            <w:tcW w:w="1074" w:type="dxa"/>
            <w:tcBorders>
              <w:top w:val="nil"/>
              <w:left w:val="nil"/>
              <w:bottom w:val="single" w:sz="4" w:space="0" w:color="auto"/>
              <w:right w:val="single" w:sz="4" w:space="0" w:color="auto"/>
            </w:tcBorders>
            <w:shd w:val="clear" w:color="auto" w:fill="auto"/>
            <w:vAlign w:val="center"/>
            <w:hideMark/>
          </w:tcPr>
          <w:p w14:paraId="359B603B" w14:textId="77777777" w:rsidR="00CB6FA4" w:rsidRPr="003B6111" w:rsidRDefault="00CB6FA4" w:rsidP="00A36CC2">
            <w:pPr>
              <w:spacing w:after="0" w:line="240" w:lineRule="auto"/>
              <w:jc w:val="center"/>
              <w:rPr>
                <w:rFonts w:ascii="Times New Roman Tj" w:eastAsia="Times New Roman" w:hAnsi="Times New Roman Tj" w:cs="Calibri"/>
                <w:b/>
                <w:bCs/>
                <w:color w:val="000000"/>
                <w:sz w:val="20"/>
                <w:szCs w:val="20"/>
                <w:lang w:eastAsia="ru-RU"/>
              </w:rPr>
            </w:pPr>
            <w:r w:rsidRPr="003B6111">
              <w:rPr>
                <w:rFonts w:ascii="Times New Roman Tj" w:eastAsia="Times New Roman" w:hAnsi="Times New Roman Tj" w:cs="Calibri"/>
                <w:b/>
                <w:bCs/>
                <w:color w:val="000000"/>
                <w:sz w:val="20"/>
                <w:szCs w:val="20"/>
                <w:lang w:eastAsia="ru-RU"/>
              </w:rPr>
              <w:t>7</w:t>
            </w:r>
          </w:p>
        </w:tc>
        <w:tc>
          <w:tcPr>
            <w:tcW w:w="1016" w:type="dxa"/>
            <w:tcBorders>
              <w:top w:val="nil"/>
              <w:left w:val="nil"/>
              <w:bottom w:val="single" w:sz="4" w:space="0" w:color="auto"/>
              <w:right w:val="single" w:sz="4" w:space="0" w:color="auto"/>
            </w:tcBorders>
            <w:shd w:val="clear" w:color="auto" w:fill="auto"/>
            <w:noWrap/>
            <w:vAlign w:val="center"/>
            <w:hideMark/>
          </w:tcPr>
          <w:p w14:paraId="24C775A0"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18030</w:t>
            </w:r>
          </w:p>
        </w:tc>
        <w:tc>
          <w:tcPr>
            <w:tcW w:w="1007" w:type="dxa"/>
            <w:tcBorders>
              <w:top w:val="nil"/>
              <w:left w:val="nil"/>
              <w:bottom w:val="single" w:sz="4" w:space="0" w:color="auto"/>
              <w:right w:val="single" w:sz="4" w:space="0" w:color="auto"/>
            </w:tcBorders>
            <w:shd w:val="clear" w:color="auto" w:fill="auto"/>
            <w:noWrap/>
            <w:vAlign w:val="center"/>
            <w:hideMark/>
          </w:tcPr>
          <w:p w14:paraId="12F84BD3"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1305</w:t>
            </w:r>
          </w:p>
        </w:tc>
        <w:tc>
          <w:tcPr>
            <w:tcW w:w="1007" w:type="dxa"/>
            <w:tcBorders>
              <w:top w:val="nil"/>
              <w:left w:val="nil"/>
              <w:bottom w:val="single" w:sz="4" w:space="0" w:color="auto"/>
              <w:right w:val="single" w:sz="4" w:space="0" w:color="auto"/>
            </w:tcBorders>
            <w:shd w:val="clear" w:color="auto" w:fill="auto"/>
            <w:noWrap/>
            <w:vAlign w:val="center"/>
            <w:hideMark/>
          </w:tcPr>
          <w:p w14:paraId="5A81A92E"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1396</w:t>
            </w:r>
          </w:p>
        </w:tc>
        <w:tc>
          <w:tcPr>
            <w:tcW w:w="1007" w:type="dxa"/>
            <w:tcBorders>
              <w:top w:val="nil"/>
              <w:left w:val="nil"/>
              <w:bottom w:val="single" w:sz="4" w:space="0" w:color="auto"/>
              <w:right w:val="single" w:sz="4" w:space="0" w:color="auto"/>
            </w:tcBorders>
            <w:shd w:val="clear" w:color="auto" w:fill="auto"/>
            <w:noWrap/>
            <w:vAlign w:val="center"/>
            <w:hideMark/>
          </w:tcPr>
          <w:p w14:paraId="3B442726"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1494</w:t>
            </w:r>
          </w:p>
        </w:tc>
        <w:tc>
          <w:tcPr>
            <w:tcW w:w="1007" w:type="dxa"/>
            <w:tcBorders>
              <w:top w:val="nil"/>
              <w:left w:val="nil"/>
              <w:bottom w:val="single" w:sz="4" w:space="0" w:color="auto"/>
              <w:right w:val="single" w:sz="4" w:space="0" w:color="auto"/>
            </w:tcBorders>
            <w:shd w:val="clear" w:color="auto" w:fill="auto"/>
            <w:noWrap/>
            <w:vAlign w:val="center"/>
            <w:hideMark/>
          </w:tcPr>
          <w:p w14:paraId="409EA3B0"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1599</w:t>
            </w:r>
          </w:p>
        </w:tc>
        <w:tc>
          <w:tcPr>
            <w:tcW w:w="1007" w:type="dxa"/>
            <w:tcBorders>
              <w:top w:val="nil"/>
              <w:left w:val="nil"/>
              <w:bottom w:val="single" w:sz="4" w:space="0" w:color="auto"/>
              <w:right w:val="single" w:sz="4" w:space="0" w:color="auto"/>
            </w:tcBorders>
            <w:shd w:val="clear" w:color="auto" w:fill="auto"/>
            <w:noWrap/>
            <w:vAlign w:val="center"/>
            <w:hideMark/>
          </w:tcPr>
          <w:p w14:paraId="20FA6A56"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1711</w:t>
            </w:r>
          </w:p>
        </w:tc>
        <w:tc>
          <w:tcPr>
            <w:tcW w:w="1007" w:type="dxa"/>
            <w:tcBorders>
              <w:top w:val="nil"/>
              <w:left w:val="nil"/>
              <w:bottom w:val="single" w:sz="4" w:space="0" w:color="auto"/>
              <w:right w:val="single" w:sz="4" w:space="0" w:color="auto"/>
            </w:tcBorders>
            <w:shd w:val="clear" w:color="auto" w:fill="auto"/>
            <w:noWrap/>
            <w:vAlign w:val="center"/>
            <w:hideMark/>
          </w:tcPr>
          <w:p w14:paraId="41CE1F16"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1830</w:t>
            </w:r>
          </w:p>
        </w:tc>
        <w:tc>
          <w:tcPr>
            <w:tcW w:w="1007" w:type="dxa"/>
            <w:tcBorders>
              <w:top w:val="nil"/>
              <w:left w:val="nil"/>
              <w:bottom w:val="single" w:sz="4" w:space="0" w:color="auto"/>
              <w:right w:val="single" w:sz="4" w:space="0" w:color="auto"/>
            </w:tcBorders>
            <w:shd w:val="clear" w:color="auto" w:fill="auto"/>
            <w:noWrap/>
            <w:vAlign w:val="center"/>
            <w:hideMark/>
          </w:tcPr>
          <w:p w14:paraId="1B8B7187"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1958</w:t>
            </w:r>
          </w:p>
        </w:tc>
        <w:tc>
          <w:tcPr>
            <w:tcW w:w="1007" w:type="dxa"/>
            <w:tcBorders>
              <w:top w:val="nil"/>
              <w:left w:val="nil"/>
              <w:bottom w:val="single" w:sz="4" w:space="0" w:color="auto"/>
              <w:right w:val="single" w:sz="4" w:space="0" w:color="auto"/>
            </w:tcBorders>
            <w:shd w:val="clear" w:color="auto" w:fill="auto"/>
            <w:noWrap/>
            <w:vAlign w:val="center"/>
            <w:hideMark/>
          </w:tcPr>
          <w:p w14:paraId="4F8EF60C"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2096</w:t>
            </w:r>
          </w:p>
        </w:tc>
        <w:tc>
          <w:tcPr>
            <w:tcW w:w="1007" w:type="dxa"/>
            <w:tcBorders>
              <w:top w:val="nil"/>
              <w:left w:val="nil"/>
              <w:bottom w:val="single" w:sz="4" w:space="0" w:color="auto"/>
              <w:right w:val="single" w:sz="4" w:space="0" w:color="auto"/>
            </w:tcBorders>
            <w:shd w:val="clear" w:color="auto" w:fill="auto"/>
            <w:noWrap/>
            <w:vAlign w:val="center"/>
            <w:hideMark/>
          </w:tcPr>
          <w:p w14:paraId="3A82186E"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2242</w:t>
            </w:r>
          </w:p>
        </w:tc>
        <w:tc>
          <w:tcPr>
            <w:tcW w:w="1007" w:type="dxa"/>
            <w:tcBorders>
              <w:top w:val="nil"/>
              <w:left w:val="nil"/>
              <w:bottom w:val="single" w:sz="4" w:space="0" w:color="auto"/>
              <w:right w:val="single" w:sz="4" w:space="0" w:color="auto"/>
            </w:tcBorders>
            <w:shd w:val="clear" w:color="auto" w:fill="auto"/>
            <w:noWrap/>
            <w:vAlign w:val="center"/>
            <w:hideMark/>
          </w:tcPr>
          <w:p w14:paraId="2BF00748" w14:textId="77777777" w:rsidR="00CB6FA4" w:rsidRPr="003B6111" w:rsidRDefault="00CB6FA4" w:rsidP="00A36CC2">
            <w:pPr>
              <w:spacing w:after="0" w:line="240" w:lineRule="auto"/>
              <w:jc w:val="center"/>
              <w:rPr>
                <w:rFonts w:ascii="Calibri" w:eastAsia="Times New Roman" w:hAnsi="Calibri" w:cs="Calibri"/>
                <w:b/>
                <w:bCs/>
                <w:color w:val="000000"/>
                <w:lang w:eastAsia="ru-RU"/>
              </w:rPr>
            </w:pPr>
            <w:r w:rsidRPr="003B6111">
              <w:rPr>
                <w:rFonts w:ascii="Calibri" w:eastAsia="Times New Roman" w:hAnsi="Calibri" w:cs="Calibri"/>
                <w:b/>
                <w:bCs/>
                <w:color w:val="000000"/>
                <w:lang w:eastAsia="ru-RU"/>
              </w:rPr>
              <w:t>2399</w:t>
            </w:r>
          </w:p>
        </w:tc>
      </w:tr>
    </w:tbl>
    <w:p w14:paraId="13F5B4F0" w14:textId="77777777" w:rsidR="00CB6FA4" w:rsidRPr="0053498B" w:rsidRDefault="00CB6FA4" w:rsidP="00CB6FA4">
      <w:pPr>
        <w:tabs>
          <w:tab w:val="left" w:pos="4678"/>
          <w:tab w:val="left" w:pos="6379"/>
        </w:tabs>
        <w:spacing w:after="0" w:line="240" w:lineRule="auto"/>
        <w:rPr>
          <w:rFonts w:eastAsia="Arial Unicode MS" w:cs="Arial"/>
          <w:sz w:val="28"/>
          <w:szCs w:val="28"/>
          <w:lang w:eastAsia="ru-RU"/>
        </w:rPr>
      </w:pPr>
    </w:p>
    <w:p w14:paraId="23F44ED4" w14:textId="77777777" w:rsidR="00CB6FA4" w:rsidRDefault="00CB6FA4" w:rsidP="00A07EE6">
      <w:pPr>
        <w:spacing w:after="0" w:line="240" w:lineRule="auto"/>
        <w:ind w:firstLine="720"/>
        <w:jc w:val="center"/>
        <w:rPr>
          <w:rFonts w:ascii="Times New Roman Tj" w:eastAsia="Times New Roman" w:hAnsi="Times New Roman Tj" w:cs="Times New Roman"/>
          <w:sz w:val="28"/>
          <w:szCs w:val="24"/>
          <w:lang w:eastAsia="ru-RU"/>
        </w:rPr>
      </w:pPr>
    </w:p>
    <w:sectPr w:rsidR="00CB6FA4" w:rsidSect="00E52542">
      <w:headerReference w:type="default" r:id="rId11"/>
      <w:pgSz w:w="16838" w:h="11906" w:orient="landscape"/>
      <w:pgMar w:top="170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BF933" w14:textId="77777777" w:rsidR="004439EF" w:rsidRDefault="004439EF" w:rsidP="0043747B">
      <w:pPr>
        <w:spacing w:after="0" w:line="240" w:lineRule="auto"/>
      </w:pPr>
      <w:r>
        <w:separator/>
      </w:r>
    </w:p>
  </w:endnote>
  <w:endnote w:type="continuationSeparator" w:id="0">
    <w:p w14:paraId="34EE0121" w14:textId="77777777" w:rsidR="004439EF" w:rsidRDefault="004439EF" w:rsidP="00437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Tojik">
    <w:altName w:val="Calibri"/>
    <w:charset w:val="00"/>
    <w:family w:val="auto"/>
    <w:pitch w:val="variable"/>
    <w:sig w:usb0="00000207" w:usb1="00000000" w:usb2="00000000" w:usb3="00000000" w:csb0="00000097"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Tms_tj">
    <w:altName w:val="Calibri"/>
    <w:charset w:val="00"/>
    <w:family w:val="auto"/>
    <w:pitch w:val="variable"/>
    <w:sig w:usb0="00000001" w:usb1="00000000" w:usb2="00000000" w:usb3="00000000" w:csb0="00000005" w:csb1="00000000"/>
  </w:font>
  <w:font w:name="Arial-Tajik">
    <w:charset w:val="CC"/>
    <w:family w:val="swiss"/>
    <w:pitch w:val="variable"/>
    <w:sig w:usb0="20007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4193514"/>
      <w:docPartObj>
        <w:docPartGallery w:val="Page Numbers (Bottom of Page)"/>
        <w:docPartUnique/>
      </w:docPartObj>
    </w:sdtPr>
    <w:sdtEndPr/>
    <w:sdtContent>
      <w:p w14:paraId="4AF67CF9" w14:textId="51110918" w:rsidR="009778A2" w:rsidRDefault="009778A2">
        <w:pPr>
          <w:pStyle w:val="ad"/>
          <w:jc w:val="right"/>
        </w:pPr>
        <w:r>
          <w:fldChar w:fldCharType="begin"/>
        </w:r>
        <w:r>
          <w:instrText>PAGE   \* MERGEFORMAT</w:instrText>
        </w:r>
        <w:r>
          <w:fldChar w:fldCharType="separate"/>
        </w:r>
        <w:r w:rsidR="00B20B23">
          <w:rPr>
            <w:noProof/>
          </w:rPr>
          <w:t>4</w:t>
        </w:r>
        <w:r>
          <w:fldChar w:fldCharType="end"/>
        </w:r>
      </w:p>
    </w:sdtContent>
  </w:sdt>
  <w:p w14:paraId="64D6CCD0" w14:textId="77777777" w:rsidR="009778A2" w:rsidRDefault="009778A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82D026" w14:textId="77777777" w:rsidR="004439EF" w:rsidRDefault="004439EF" w:rsidP="0043747B">
      <w:pPr>
        <w:spacing w:after="0" w:line="240" w:lineRule="auto"/>
      </w:pPr>
      <w:r>
        <w:separator/>
      </w:r>
    </w:p>
  </w:footnote>
  <w:footnote w:type="continuationSeparator" w:id="0">
    <w:p w14:paraId="434D6928" w14:textId="77777777" w:rsidR="004439EF" w:rsidRDefault="004439EF" w:rsidP="004374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92B6F" w14:textId="77777777" w:rsidR="009778A2" w:rsidRDefault="009778A2" w:rsidP="0043747B">
    <w:pPr>
      <w:pStyle w:val="ab"/>
    </w:pPr>
  </w:p>
  <w:p w14:paraId="31741D90" w14:textId="77777777" w:rsidR="009778A2" w:rsidRDefault="009778A2">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C0E99"/>
    <w:multiLevelType w:val="hybridMultilevel"/>
    <w:tmpl w:val="66FE8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097F48"/>
    <w:multiLevelType w:val="hybridMultilevel"/>
    <w:tmpl w:val="C336AA74"/>
    <w:lvl w:ilvl="0" w:tplc="DD6C31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50644C97"/>
    <w:multiLevelType w:val="hybridMultilevel"/>
    <w:tmpl w:val="38C68D78"/>
    <w:lvl w:ilvl="0" w:tplc="0419000F">
      <w:start w:val="1"/>
      <w:numFmt w:val="decimal"/>
      <w:lvlText w:val="%1."/>
      <w:lvlJc w:val="left"/>
      <w:pPr>
        <w:ind w:left="720" w:hanging="360"/>
      </w:pPr>
    </w:lvl>
    <w:lvl w:ilvl="1" w:tplc="0419000F">
      <w:start w:val="1"/>
      <w:numFmt w:val="decimal"/>
      <w:lvlText w:val="%2."/>
      <w:lvlJc w:val="left"/>
      <w:pPr>
        <w:ind w:left="378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A67D5D"/>
    <w:multiLevelType w:val="hybridMultilevel"/>
    <w:tmpl w:val="666A8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DFF5BA2"/>
    <w:multiLevelType w:val="hybridMultilevel"/>
    <w:tmpl w:val="5AC4AB82"/>
    <w:lvl w:ilvl="0" w:tplc="CBECA8DC">
      <w:numFmt w:val="bullet"/>
      <w:lvlText w:val="-"/>
      <w:lvlJc w:val="left"/>
      <w:pPr>
        <w:ind w:left="1287" w:hanging="360"/>
      </w:pPr>
      <w:rPr>
        <w:rFonts w:ascii="Times New Roman Tj" w:eastAsia="Times New Roman" w:hAnsi="Times New Roman Tj"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D0166D7"/>
    <w:multiLevelType w:val="hybridMultilevel"/>
    <w:tmpl w:val="3D3C77E8"/>
    <w:lvl w:ilvl="0" w:tplc="D6D44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5D1"/>
    <w:rsid w:val="000001D4"/>
    <w:rsid w:val="000004C0"/>
    <w:rsid w:val="00001F0C"/>
    <w:rsid w:val="00002AB0"/>
    <w:rsid w:val="000033E9"/>
    <w:rsid w:val="00005299"/>
    <w:rsid w:val="00006C20"/>
    <w:rsid w:val="00012286"/>
    <w:rsid w:val="00012D77"/>
    <w:rsid w:val="000152B5"/>
    <w:rsid w:val="0001698F"/>
    <w:rsid w:val="00016C42"/>
    <w:rsid w:val="00023ECE"/>
    <w:rsid w:val="000245A9"/>
    <w:rsid w:val="0002486E"/>
    <w:rsid w:val="000320F4"/>
    <w:rsid w:val="00044D22"/>
    <w:rsid w:val="0005012C"/>
    <w:rsid w:val="00050C88"/>
    <w:rsid w:val="00052D7E"/>
    <w:rsid w:val="00053F59"/>
    <w:rsid w:val="00053FE6"/>
    <w:rsid w:val="0007096D"/>
    <w:rsid w:val="000716C5"/>
    <w:rsid w:val="000741E5"/>
    <w:rsid w:val="00081DB9"/>
    <w:rsid w:val="000836C4"/>
    <w:rsid w:val="00083F24"/>
    <w:rsid w:val="00085AA0"/>
    <w:rsid w:val="00092EA3"/>
    <w:rsid w:val="000971AA"/>
    <w:rsid w:val="000A2898"/>
    <w:rsid w:val="000A6E49"/>
    <w:rsid w:val="000B1481"/>
    <w:rsid w:val="000B24F9"/>
    <w:rsid w:val="000B2C4B"/>
    <w:rsid w:val="000C0A3D"/>
    <w:rsid w:val="000C4601"/>
    <w:rsid w:val="000D1CF7"/>
    <w:rsid w:val="000E029E"/>
    <w:rsid w:val="000E32A0"/>
    <w:rsid w:val="000E5291"/>
    <w:rsid w:val="000F29D3"/>
    <w:rsid w:val="000F2FE5"/>
    <w:rsid w:val="000F3EFA"/>
    <w:rsid w:val="000F5CC6"/>
    <w:rsid w:val="000F6FD6"/>
    <w:rsid w:val="00102705"/>
    <w:rsid w:val="00106503"/>
    <w:rsid w:val="00106C01"/>
    <w:rsid w:val="00111460"/>
    <w:rsid w:val="00111B4D"/>
    <w:rsid w:val="00120A01"/>
    <w:rsid w:val="0013001A"/>
    <w:rsid w:val="00132393"/>
    <w:rsid w:val="0013784C"/>
    <w:rsid w:val="0014157F"/>
    <w:rsid w:val="00142D9A"/>
    <w:rsid w:val="00143D68"/>
    <w:rsid w:val="00143E4A"/>
    <w:rsid w:val="00145430"/>
    <w:rsid w:val="0014569F"/>
    <w:rsid w:val="0014657C"/>
    <w:rsid w:val="00150AD0"/>
    <w:rsid w:val="00155558"/>
    <w:rsid w:val="00155879"/>
    <w:rsid w:val="001614C0"/>
    <w:rsid w:val="00163506"/>
    <w:rsid w:val="00173C5A"/>
    <w:rsid w:val="00175785"/>
    <w:rsid w:val="0018204A"/>
    <w:rsid w:val="0018269B"/>
    <w:rsid w:val="001829F4"/>
    <w:rsid w:val="00184690"/>
    <w:rsid w:val="00184FE1"/>
    <w:rsid w:val="00186351"/>
    <w:rsid w:val="00195166"/>
    <w:rsid w:val="00195481"/>
    <w:rsid w:val="001956E1"/>
    <w:rsid w:val="00195C3B"/>
    <w:rsid w:val="00196E64"/>
    <w:rsid w:val="001A2C5E"/>
    <w:rsid w:val="001A371E"/>
    <w:rsid w:val="001A4970"/>
    <w:rsid w:val="001A5961"/>
    <w:rsid w:val="001A6D55"/>
    <w:rsid w:val="001B17D8"/>
    <w:rsid w:val="001B47FC"/>
    <w:rsid w:val="001B52B9"/>
    <w:rsid w:val="001C1BD1"/>
    <w:rsid w:val="001C1D73"/>
    <w:rsid w:val="001C5BB9"/>
    <w:rsid w:val="001D2EA0"/>
    <w:rsid w:val="001D643D"/>
    <w:rsid w:val="001F4024"/>
    <w:rsid w:val="001F587F"/>
    <w:rsid w:val="002005E3"/>
    <w:rsid w:val="00200E15"/>
    <w:rsid w:val="00202313"/>
    <w:rsid w:val="0020395B"/>
    <w:rsid w:val="00214222"/>
    <w:rsid w:val="0022103C"/>
    <w:rsid w:val="00225D8D"/>
    <w:rsid w:val="00226E80"/>
    <w:rsid w:val="002270DF"/>
    <w:rsid w:val="00237BC7"/>
    <w:rsid w:val="00240083"/>
    <w:rsid w:val="002426A4"/>
    <w:rsid w:val="00242708"/>
    <w:rsid w:val="00244A61"/>
    <w:rsid w:val="00247111"/>
    <w:rsid w:val="00247AD0"/>
    <w:rsid w:val="00251693"/>
    <w:rsid w:val="00261AB0"/>
    <w:rsid w:val="00262160"/>
    <w:rsid w:val="002643AD"/>
    <w:rsid w:val="002650D1"/>
    <w:rsid w:val="00267DF6"/>
    <w:rsid w:val="00272B7A"/>
    <w:rsid w:val="00275D7F"/>
    <w:rsid w:val="00283ECB"/>
    <w:rsid w:val="00285367"/>
    <w:rsid w:val="00287DDF"/>
    <w:rsid w:val="00291FA3"/>
    <w:rsid w:val="00294B8A"/>
    <w:rsid w:val="002A6949"/>
    <w:rsid w:val="002B013C"/>
    <w:rsid w:val="002B0779"/>
    <w:rsid w:val="002B0C3F"/>
    <w:rsid w:val="002B3348"/>
    <w:rsid w:val="002B69D0"/>
    <w:rsid w:val="002B7E66"/>
    <w:rsid w:val="002C0DC3"/>
    <w:rsid w:val="002C182F"/>
    <w:rsid w:val="002C5721"/>
    <w:rsid w:val="002D3451"/>
    <w:rsid w:val="002D3844"/>
    <w:rsid w:val="002D3A86"/>
    <w:rsid w:val="002D3B76"/>
    <w:rsid w:val="002E05F0"/>
    <w:rsid w:val="002E0A78"/>
    <w:rsid w:val="002E15A1"/>
    <w:rsid w:val="002E2206"/>
    <w:rsid w:val="002F0AF3"/>
    <w:rsid w:val="002F1679"/>
    <w:rsid w:val="002F4E3E"/>
    <w:rsid w:val="002F5738"/>
    <w:rsid w:val="002F6F23"/>
    <w:rsid w:val="00305581"/>
    <w:rsid w:val="003121F0"/>
    <w:rsid w:val="00312A50"/>
    <w:rsid w:val="003179EB"/>
    <w:rsid w:val="00321A0D"/>
    <w:rsid w:val="00322F3A"/>
    <w:rsid w:val="00323984"/>
    <w:rsid w:val="003247A0"/>
    <w:rsid w:val="00332ED7"/>
    <w:rsid w:val="0033367E"/>
    <w:rsid w:val="003430FA"/>
    <w:rsid w:val="003452C2"/>
    <w:rsid w:val="003475C0"/>
    <w:rsid w:val="00347DF8"/>
    <w:rsid w:val="00350517"/>
    <w:rsid w:val="003530D2"/>
    <w:rsid w:val="0035464B"/>
    <w:rsid w:val="00367F45"/>
    <w:rsid w:val="0037041C"/>
    <w:rsid w:val="00372FED"/>
    <w:rsid w:val="00373EDB"/>
    <w:rsid w:val="00373F30"/>
    <w:rsid w:val="0037417E"/>
    <w:rsid w:val="00374B0F"/>
    <w:rsid w:val="00374E07"/>
    <w:rsid w:val="003831AD"/>
    <w:rsid w:val="00386397"/>
    <w:rsid w:val="00386490"/>
    <w:rsid w:val="00386E22"/>
    <w:rsid w:val="00387D4B"/>
    <w:rsid w:val="00394503"/>
    <w:rsid w:val="0039555E"/>
    <w:rsid w:val="00397B8C"/>
    <w:rsid w:val="00397E7E"/>
    <w:rsid w:val="003A3A7B"/>
    <w:rsid w:val="003A696D"/>
    <w:rsid w:val="003A746B"/>
    <w:rsid w:val="003B0FBC"/>
    <w:rsid w:val="003B1E58"/>
    <w:rsid w:val="003B3B95"/>
    <w:rsid w:val="003C0232"/>
    <w:rsid w:val="003C1A55"/>
    <w:rsid w:val="003C5DB3"/>
    <w:rsid w:val="003C74D6"/>
    <w:rsid w:val="003E153E"/>
    <w:rsid w:val="003E510B"/>
    <w:rsid w:val="003E5457"/>
    <w:rsid w:val="003E71DA"/>
    <w:rsid w:val="003F6132"/>
    <w:rsid w:val="003F6187"/>
    <w:rsid w:val="003F69B2"/>
    <w:rsid w:val="00401BD9"/>
    <w:rsid w:val="0040208A"/>
    <w:rsid w:val="00402432"/>
    <w:rsid w:val="00402568"/>
    <w:rsid w:val="00405066"/>
    <w:rsid w:val="00410533"/>
    <w:rsid w:val="004116EA"/>
    <w:rsid w:val="004121F4"/>
    <w:rsid w:val="00412E69"/>
    <w:rsid w:val="004157F4"/>
    <w:rsid w:val="0041639D"/>
    <w:rsid w:val="004215EC"/>
    <w:rsid w:val="0042174A"/>
    <w:rsid w:val="00421CEC"/>
    <w:rsid w:val="00423520"/>
    <w:rsid w:val="0042538D"/>
    <w:rsid w:val="00426714"/>
    <w:rsid w:val="0043000D"/>
    <w:rsid w:val="004323DF"/>
    <w:rsid w:val="0043362C"/>
    <w:rsid w:val="00433F3E"/>
    <w:rsid w:val="004345F2"/>
    <w:rsid w:val="0043747B"/>
    <w:rsid w:val="00437B7B"/>
    <w:rsid w:val="0044384C"/>
    <w:rsid w:val="004439EF"/>
    <w:rsid w:val="00444E6A"/>
    <w:rsid w:val="00445781"/>
    <w:rsid w:val="004464AF"/>
    <w:rsid w:val="0045236A"/>
    <w:rsid w:val="00454A53"/>
    <w:rsid w:val="00455072"/>
    <w:rsid w:val="004558AA"/>
    <w:rsid w:val="00455D68"/>
    <w:rsid w:val="004562AE"/>
    <w:rsid w:val="00464B06"/>
    <w:rsid w:val="00464DEC"/>
    <w:rsid w:val="0046765A"/>
    <w:rsid w:val="0047228A"/>
    <w:rsid w:val="00472FB9"/>
    <w:rsid w:val="00476708"/>
    <w:rsid w:val="00476E91"/>
    <w:rsid w:val="00482FB1"/>
    <w:rsid w:val="004830B8"/>
    <w:rsid w:val="004875E1"/>
    <w:rsid w:val="00490368"/>
    <w:rsid w:val="00490ECF"/>
    <w:rsid w:val="00492CC0"/>
    <w:rsid w:val="00493619"/>
    <w:rsid w:val="00493D69"/>
    <w:rsid w:val="00494E00"/>
    <w:rsid w:val="00496CF3"/>
    <w:rsid w:val="004A1983"/>
    <w:rsid w:val="004A327D"/>
    <w:rsid w:val="004A3E55"/>
    <w:rsid w:val="004B088C"/>
    <w:rsid w:val="004B1A15"/>
    <w:rsid w:val="004B1DA7"/>
    <w:rsid w:val="004B22E9"/>
    <w:rsid w:val="004B44EF"/>
    <w:rsid w:val="004B7A0A"/>
    <w:rsid w:val="004B7B74"/>
    <w:rsid w:val="004C07B8"/>
    <w:rsid w:val="004C1F73"/>
    <w:rsid w:val="004C4647"/>
    <w:rsid w:val="004D004B"/>
    <w:rsid w:val="004D03E2"/>
    <w:rsid w:val="004D2118"/>
    <w:rsid w:val="004D4C66"/>
    <w:rsid w:val="004D6EB6"/>
    <w:rsid w:val="004D6F4A"/>
    <w:rsid w:val="004E1CCF"/>
    <w:rsid w:val="004E527E"/>
    <w:rsid w:val="004F0511"/>
    <w:rsid w:val="004F0E34"/>
    <w:rsid w:val="004F7249"/>
    <w:rsid w:val="00501B8C"/>
    <w:rsid w:val="00506BAD"/>
    <w:rsid w:val="0051190C"/>
    <w:rsid w:val="00512797"/>
    <w:rsid w:val="00512C79"/>
    <w:rsid w:val="005159AA"/>
    <w:rsid w:val="00517D09"/>
    <w:rsid w:val="00523A5E"/>
    <w:rsid w:val="00524313"/>
    <w:rsid w:val="005274D6"/>
    <w:rsid w:val="00531115"/>
    <w:rsid w:val="00532392"/>
    <w:rsid w:val="00532793"/>
    <w:rsid w:val="00533014"/>
    <w:rsid w:val="00533A79"/>
    <w:rsid w:val="005352DF"/>
    <w:rsid w:val="005452DE"/>
    <w:rsid w:val="005459E0"/>
    <w:rsid w:val="0054691C"/>
    <w:rsid w:val="0054799A"/>
    <w:rsid w:val="005531CF"/>
    <w:rsid w:val="00553EF4"/>
    <w:rsid w:val="00557B84"/>
    <w:rsid w:val="00557F4A"/>
    <w:rsid w:val="00562360"/>
    <w:rsid w:val="00562F4C"/>
    <w:rsid w:val="00563A17"/>
    <w:rsid w:val="00566390"/>
    <w:rsid w:val="0057167A"/>
    <w:rsid w:val="00571925"/>
    <w:rsid w:val="0057397B"/>
    <w:rsid w:val="0057483B"/>
    <w:rsid w:val="005776A6"/>
    <w:rsid w:val="005777B1"/>
    <w:rsid w:val="00581114"/>
    <w:rsid w:val="00592B1B"/>
    <w:rsid w:val="00593299"/>
    <w:rsid w:val="00593491"/>
    <w:rsid w:val="00593FB9"/>
    <w:rsid w:val="005A0450"/>
    <w:rsid w:val="005A04F2"/>
    <w:rsid w:val="005A164B"/>
    <w:rsid w:val="005A2030"/>
    <w:rsid w:val="005A373E"/>
    <w:rsid w:val="005A3D84"/>
    <w:rsid w:val="005A45E6"/>
    <w:rsid w:val="005B0B2F"/>
    <w:rsid w:val="005C107F"/>
    <w:rsid w:val="005C28E4"/>
    <w:rsid w:val="005C4405"/>
    <w:rsid w:val="005C4653"/>
    <w:rsid w:val="005E0341"/>
    <w:rsid w:val="005E19D0"/>
    <w:rsid w:val="005E3533"/>
    <w:rsid w:val="005E6B63"/>
    <w:rsid w:val="005F1A83"/>
    <w:rsid w:val="00600C06"/>
    <w:rsid w:val="00605EE7"/>
    <w:rsid w:val="006073C2"/>
    <w:rsid w:val="006075E4"/>
    <w:rsid w:val="0061491D"/>
    <w:rsid w:val="00616562"/>
    <w:rsid w:val="00616F80"/>
    <w:rsid w:val="00620B17"/>
    <w:rsid w:val="006250E0"/>
    <w:rsid w:val="006304CA"/>
    <w:rsid w:val="00632078"/>
    <w:rsid w:val="006322E5"/>
    <w:rsid w:val="00632452"/>
    <w:rsid w:val="006373AF"/>
    <w:rsid w:val="00640996"/>
    <w:rsid w:val="006419D9"/>
    <w:rsid w:val="00644E7C"/>
    <w:rsid w:val="00650FF5"/>
    <w:rsid w:val="006525DD"/>
    <w:rsid w:val="006527C6"/>
    <w:rsid w:val="0065315F"/>
    <w:rsid w:val="0065384E"/>
    <w:rsid w:val="00654473"/>
    <w:rsid w:val="00654D0C"/>
    <w:rsid w:val="006556C5"/>
    <w:rsid w:val="00655EDD"/>
    <w:rsid w:val="0065612D"/>
    <w:rsid w:val="00657CBE"/>
    <w:rsid w:val="00660643"/>
    <w:rsid w:val="00660920"/>
    <w:rsid w:val="00661235"/>
    <w:rsid w:val="00661B4A"/>
    <w:rsid w:val="00663A8C"/>
    <w:rsid w:val="006644D6"/>
    <w:rsid w:val="006711B9"/>
    <w:rsid w:val="006720F0"/>
    <w:rsid w:val="00674CB2"/>
    <w:rsid w:val="00682069"/>
    <w:rsid w:val="006832D3"/>
    <w:rsid w:val="00684237"/>
    <w:rsid w:val="00685938"/>
    <w:rsid w:val="00685FA3"/>
    <w:rsid w:val="0068749B"/>
    <w:rsid w:val="006919E1"/>
    <w:rsid w:val="00692102"/>
    <w:rsid w:val="00692365"/>
    <w:rsid w:val="00692727"/>
    <w:rsid w:val="00692E3B"/>
    <w:rsid w:val="00693A8E"/>
    <w:rsid w:val="00693F11"/>
    <w:rsid w:val="006A2F23"/>
    <w:rsid w:val="006A504B"/>
    <w:rsid w:val="006A5D9E"/>
    <w:rsid w:val="006B0A5A"/>
    <w:rsid w:val="006B35D8"/>
    <w:rsid w:val="006B3E1D"/>
    <w:rsid w:val="006B4EB4"/>
    <w:rsid w:val="006B52E3"/>
    <w:rsid w:val="006C298D"/>
    <w:rsid w:val="006C315C"/>
    <w:rsid w:val="006C4380"/>
    <w:rsid w:val="006D07C9"/>
    <w:rsid w:val="006D103C"/>
    <w:rsid w:val="006D4D46"/>
    <w:rsid w:val="006D5D1A"/>
    <w:rsid w:val="006D748E"/>
    <w:rsid w:val="006E14C2"/>
    <w:rsid w:val="006E75D1"/>
    <w:rsid w:val="006E7E2D"/>
    <w:rsid w:val="006F3F0C"/>
    <w:rsid w:val="006F5093"/>
    <w:rsid w:val="006F5337"/>
    <w:rsid w:val="006F57A9"/>
    <w:rsid w:val="006F64E0"/>
    <w:rsid w:val="0070076D"/>
    <w:rsid w:val="00702905"/>
    <w:rsid w:val="00704D89"/>
    <w:rsid w:val="0070709D"/>
    <w:rsid w:val="00710A64"/>
    <w:rsid w:val="00712A77"/>
    <w:rsid w:val="00713ED1"/>
    <w:rsid w:val="00714FF9"/>
    <w:rsid w:val="00715CBF"/>
    <w:rsid w:val="00716482"/>
    <w:rsid w:val="0072014B"/>
    <w:rsid w:val="00725C29"/>
    <w:rsid w:val="0072667B"/>
    <w:rsid w:val="00732280"/>
    <w:rsid w:val="00732CBF"/>
    <w:rsid w:val="007343D4"/>
    <w:rsid w:val="00735673"/>
    <w:rsid w:val="007359A1"/>
    <w:rsid w:val="007368B2"/>
    <w:rsid w:val="00737CA2"/>
    <w:rsid w:val="007413DD"/>
    <w:rsid w:val="00741EBB"/>
    <w:rsid w:val="007448FA"/>
    <w:rsid w:val="007555B3"/>
    <w:rsid w:val="00760371"/>
    <w:rsid w:val="007616C5"/>
    <w:rsid w:val="00761E7F"/>
    <w:rsid w:val="00762933"/>
    <w:rsid w:val="007658C2"/>
    <w:rsid w:val="00771C4A"/>
    <w:rsid w:val="00776810"/>
    <w:rsid w:val="00777029"/>
    <w:rsid w:val="0078230A"/>
    <w:rsid w:val="007826F9"/>
    <w:rsid w:val="007836B2"/>
    <w:rsid w:val="00785DA0"/>
    <w:rsid w:val="00791059"/>
    <w:rsid w:val="0079180E"/>
    <w:rsid w:val="00792438"/>
    <w:rsid w:val="0079307F"/>
    <w:rsid w:val="00795909"/>
    <w:rsid w:val="00797E2B"/>
    <w:rsid w:val="007A2F3E"/>
    <w:rsid w:val="007A44A5"/>
    <w:rsid w:val="007A6453"/>
    <w:rsid w:val="007B1613"/>
    <w:rsid w:val="007B1B9D"/>
    <w:rsid w:val="007B3005"/>
    <w:rsid w:val="007B69EA"/>
    <w:rsid w:val="007B6B14"/>
    <w:rsid w:val="007C5227"/>
    <w:rsid w:val="007C54B8"/>
    <w:rsid w:val="007C5C34"/>
    <w:rsid w:val="007C6A47"/>
    <w:rsid w:val="007D0027"/>
    <w:rsid w:val="007D71D5"/>
    <w:rsid w:val="007E414E"/>
    <w:rsid w:val="007E620B"/>
    <w:rsid w:val="007E7B14"/>
    <w:rsid w:val="007F0B44"/>
    <w:rsid w:val="007F3112"/>
    <w:rsid w:val="007F3E33"/>
    <w:rsid w:val="007F68E2"/>
    <w:rsid w:val="00801425"/>
    <w:rsid w:val="00802308"/>
    <w:rsid w:val="00802569"/>
    <w:rsid w:val="00807D5A"/>
    <w:rsid w:val="00807FE3"/>
    <w:rsid w:val="0081097E"/>
    <w:rsid w:val="00812B1E"/>
    <w:rsid w:val="0081542A"/>
    <w:rsid w:val="0081618D"/>
    <w:rsid w:val="00816E76"/>
    <w:rsid w:val="00817529"/>
    <w:rsid w:val="00817CF7"/>
    <w:rsid w:val="00820840"/>
    <w:rsid w:val="00822C85"/>
    <w:rsid w:val="00831A76"/>
    <w:rsid w:val="00832907"/>
    <w:rsid w:val="00833D81"/>
    <w:rsid w:val="008343F9"/>
    <w:rsid w:val="008355B1"/>
    <w:rsid w:val="00836C8C"/>
    <w:rsid w:val="00837C41"/>
    <w:rsid w:val="00843369"/>
    <w:rsid w:val="00846A4E"/>
    <w:rsid w:val="00853BEF"/>
    <w:rsid w:val="00856C72"/>
    <w:rsid w:val="00856C75"/>
    <w:rsid w:val="00861BD1"/>
    <w:rsid w:val="0086333D"/>
    <w:rsid w:val="0086495A"/>
    <w:rsid w:val="008653A1"/>
    <w:rsid w:val="008678BA"/>
    <w:rsid w:val="00867E92"/>
    <w:rsid w:val="00870139"/>
    <w:rsid w:val="00870B00"/>
    <w:rsid w:val="00872A62"/>
    <w:rsid w:val="00876373"/>
    <w:rsid w:val="00876AD0"/>
    <w:rsid w:val="008805DB"/>
    <w:rsid w:val="00883184"/>
    <w:rsid w:val="00883A41"/>
    <w:rsid w:val="00883F7C"/>
    <w:rsid w:val="00885B1A"/>
    <w:rsid w:val="0089014A"/>
    <w:rsid w:val="00892C92"/>
    <w:rsid w:val="00894064"/>
    <w:rsid w:val="008B086E"/>
    <w:rsid w:val="008B2D18"/>
    <w:rsid w:val="008B414E"/>
    <w:rsid w:val="008B478B"/>
    <w:rsid w:val="008B4CB8"/>
    <w:rsid w:val="008B5380"/>
    <w:rsid w:val="008B5F01"/>
    <w:rsid w:val="008B7C17"/>
    <w:rsid w:val="008C0463"/>
    <w:rsid w:val="008C09BE"/>
    <w:rsid w:val="008C41F8"/>
    <w:rsid w:val="008C4B34"/>
    <w:rsid w:val="008C581B"/>
    <w:rsid w:val="008C6EB6"/>
    <w:rsid w:val="008C79B5"/>
    <w:rsid w:val="008D25A3"/>
    <w:rsid w:val="008D2BF7"/>
    <w:rsid w:val="008D696A"/>
    <w:rsid w:val="008E0DFD"/>
    <w:rsid w:val="008E350A"/>
    <w:rsid w:val="008E66A6"/>
    <w:rsid w:val="008F21C0"/>
    <w:rsid w:val="008F2AD4"/>
    <w:rsid w:val="008F5412"/>
    <w:rsid w:val="00902AE7"/>
    <w:rsid w:val="009040A9"/>
    <w:rsid w:val="00910040"/>
    <w:rsid w:val="0091532A"/>
    <w:rsid w:val="00915A02"/>
    <w:rsid w:val="0091720A"/>
    <w:rsid w:val="009174F7"/>
    <w:rsid w:val="009218E9"/>
    <w:rsid w:val="00922CF1"/>
    <w:rsid w:val="00925408"/>
    <w:rsid w:val="00926370"/>
    <w:rsid w:val="00931482"/>
    <w:rsid w:val="0093168B"/>
    <w:rsid w:val="009330E2"/>
    <w:rsid w:val="009331FD"/>
    <w:rsid w:val="0093452D"/>
    <w:rsid w:val="00934735"/>
    <w:rsid w:val="00943CE9"/>
    <w:rsid w:val="00946A6A"/>
    <w:rsid w:val="009507AE"/>
    <w:rsid w:val="009512F3"/>
    <w:rsid w:val="00952DEF"/>
    <w:rsid w:val="0095429B"/>
    <w:rsid w:val="00955823"/>
    <w:rsid w:val="0095626D"/>
    <w:rsid w:val="009629A0"/>
    <w:rsid w:val="00965BED"/>
    <w:rsid w:val="0096654E"/>
    <w:rsid w:val="009772E3"/>
    <w:rsid w:val="009778A2"/>
    <w:rsid w:val="00984DA8"/>
    <w:rsid w:val="009878A4"/>
    <w:rsid w:val="00990DAA"/>
    <w:rsid w:val="009927C5"/>
    <w:rsid w:val="00993721"/>
    <w:rsid w:val="009968E6"/>
    <w:rsid w:val="00996F7A"/>
    <w:rsid w:val="009A153E"/>
    <w:rsid w:val="009B4ECA"/>
    <w:rsid w:val="009C728A"/>
    <w:rsid w:val="009D032A"/>
    <w:rsid w:val="009D3A69"/>
    <w:rsid w:val="009D4A2B"/>
    <w:rsid w:val="009D5D61"/>
    <w:rsid w:val="009E1DE7"/>
    <w:rsid w:val="009E20D7"/>
    <w:rsid w:val="009E36B4"/>
    <w:rsid w:val="009F02AA"/>
    <w:rsid w:val="009F17A3"/>
    <w:rsid w:val="009F5D85"/>
    <w:rsid w:val="009F67DB"/>
    <w:rsid w:val="00A01CC1"/>
    <w:rsid w:val="00A0353D"/>
    <w:rsid w:val="00A04AB1"/>
    <w:rsid w:val="00A05B3C"/>
    <w:rsid w:val="00A07EE6"/>
    <w:rsid w:val="00A10C78"/>
    <w:rsid w:val="00A11D06"/>
    <w:rsid w:val="00A1211F"/>
    <w:rsid w:val="00A12BE1"/>
    <w:rsid w:val="00A14F15"/>
    <w:rsid w:val="00A264B1"/>
    <w:rsid w:val="00A300EE"/>
    <w:rsid w:val="00A30F40"/>
    <w:rsid w:val="00A313D2"/>
    <w:rsid w:val="00A33934"/>
    <w:rsid w:val="00A3580E"/>
    <w:rsid w:val="00A36AA6"/>
    <w:rsid w:val="00A36BAF"/>
    <w:rsid w:val="00A36CC2"/>
    <w:rsid w:val="00A420CD"/>
    <w:rsid w:val="00A45786"/>
    <w:rsid w:val="00A45D42"/>
    <w:rsid w:val="00A5026B"/>
    <w:rsid w:val="00A51BF4"/>
    <w:rsid w:val="00A53787"/>
    <w:rsid w:val="00A55728"/>
    <w:rsid w:val="00A55907"/>
    <w:rsid w:val="00A55B21"/>
    <w:rsid w:val="00A56E11"/>
    <w:rsid w:val="00A646E7"/>
    <w:rsid w:val="00A64808"/>
    <w:rsid w:val="00A64F2B"/>
    <w:rsid w:val="00A65906"/>
    <w:rsid w:val="00A705F3"/>
    <w:rsid w:val="00A71362"/>
    <w:rsid w:val="00A72ED9"/>
    <w:rsid w:val="00A75889"/>
    <w:rsid w:val="00A768E3"/>
    <w:rsid w:val="00A77E85"/>
    <w:rsid w:val="00A8125F"/>
    <w:rsid w:val="00A822A9"/>
    <w:rsid w:val="00A831A0"/>
    <w:rsid w:val="00A8505B"/>
    <w:rsid w:val="00A86266"/>
    <w:rsid w:val="00A87862"/>
    <w:rsid w:val="00A90555"/>
    <w:rsid w:val="00A94E00"/>
    <w:rsid w:val="00A976A7"/>
    <w:rsid w:val="00AA01F8"/>
    <w:rsid w:val="00AA6674"/>
    <w:rsid w:val="00AA6F40"/>
    <w:rsid w:val="00AB03D4"/>
    <w:rsid w:val="00AB18E8"/>
    <w:rsid w:val="00AB235C"/>
    <w:rsid w:val="00AB3282"/>
    <w:rsid w:val="00AB38C3"/>
    <w:rsid w:val="00AB40C9"/>
    <w:rsid w:val="00AB5702"/>
    <w:rsid w:val="00AB6BF2"/>
    <w:rsid w:val="00AC1219"/>
    <w:rsid w:val="00AC19E4"/>
    <w:rsid w:val="00AC33A2"/>
    <w:rsid w:val="00AC43BD"/>
    <w:rsid w:val="00AC5251"/>
    <w:rsid w:val="00AC5467"/>
    <w:rsid w:val="00AC6ECD"/>
    <w:rsid w:val="00AE003A"/>
    <w:rsid w:val="00AE2F81"/>
    <w:rsid w:val="00AE34C4"/>
    <w:rsid w:val="00AE7DFF"/>
    <w:rsid w:val="00AF21B7"/>
    <w:rsid w:val="00AF5C4C"/>
    <w:rsid w:val="00B03A75"/>
    <w:rsid w:val="00B042AD"/>
    <w:rsid w:val="00B05E46"/>
    <w:rsid w:val="00B11AE2"/>
    <w:rsid w:val="00B20B23"/>
    <w:rsid w:val="00B26A41"/>
    <w:rsid w:val="00B30478"/>
    <w:rsid w:val="00B35604"/>
    <w:rsid w:val="00B365F6"/>
    <w:rsid w:val="00B45440"/>
    <w:rsid w:val="00B45D80"/>
    <w:rsid w:val="00B45EA7"/>
    <w:rsid w:val="00B513B1"/>
    <w:rsid w:val="00B51457"/>
    <w:rsid w:val="00B52241"/>
    <w:rsid w:val="00B55677"/>
    <w:rsid w:val="00B570E3"/>
    <w:rsid w:val="00B64F65"/>
    <w:rsid w:val="00B67442"/>
    <w:rsid w:val="00B678B0"/>
    <w:rsid w:val="00B70513"/>
    <w:rsid w:val="00B738E7"/>
    <w:rsid w:val="00B7679A"/>
    <w:rsid w:val="00B76F05"/>
    <w:rsid w:val="00B8039F"/>
    <w:rsid w:val="00B8049E"/>
    <w:rsid w:val="00B81F26"/>
    <w:rsid w:val="00B842FB"/>
    <w:rsid w:val="00B85FEF"/>
    <w:rsid w:val="00B878CC"/>
    <w:rsid w:val="00B93E82"/>
    <w:rsid w:val="00B9560B"/>
    <w:rsid w:val="00BB2D28"/>
    <w:rsid w:val="00BC39EA"/>
    <w:rsid w:val="00BC4A7E"/>
    <w:rsid w:val="00BC549D"/>
    <w:rsid w:val="00BD0737"/>
    <w:rsid w:val="00BD12B5"/>
    <w:rsid w:val="00BD1C03"/>
    <w:rsid w:val="00BD1C6A"/>
    <w:rsid w:val="00BD4FB7"/>
    <w:rsid w:val="00BD62D6"/>
    <w:rsid w:val="00BE29BC"/>
    <w:rsid w:val="00BF5531"/>
    <w:rsid w:val="00BF7925"/>
    <w:rsid w:val="00C00175"/>
    <w:rsid w:val="00C03483"/>
    <w:rsid w:val="00C1107C"/>
    <w:rsid w:val="00C11769"/>
    <w:rsid w:val="00C1372E"/>
    <w:rsid w:val="00C145B8"/>
    <w:rsid w:val="00C15EE6"/>
    <w:rsid w:val="00C16871"/>
    <w:rsid w:val="00C169DB"/>
    <w:rsid w:val="00C21919"/>
    <w:rsid w:val="00C21B22"/>
    <w:rsid w:val="00C23286"/>
    <w:rsid w:val="00C26A90"/>
    <w:rsid w:val="00C332CA"/>
    <w:rsid w:val="00C3647E"/>
    <w:rsid w:val="00C373D8"/>
    <w:rsid w:val="00C458A5"/>
    <w:rsid w:val="00C46926"/>
    <w:rsid w:val="00C50ED4"/>
    <w:rsid w:val="00C51988"/>
    <w:rsid w:val="00C51B0F"/>
    <w:rsid w:val="00C53D16"/>
    <w:rsid w:val="00C53DCE"/>
    <w:rsid w:val="00C54B90"/>
    <w:rsid w:val="00C56089"/>
    <w:rsid w:val="00C574C2"/>
    <w:rsid w:val="00C62367"/>
    <w:rsid w:val="00C645F8"/>
    <w:rsid w:val="00C64CAA"/>
    <w:rsid w:val="00C66740"/>
    <w:rsid w:val="00C743AF"/>
    <w:rsid w:val="00C77298"/>
    <w:rsid w:val="00C80676"/>
    <w:rsid w:val="00C846EE"/>
    <w:rsid w:val="00C8549F"/>
    <w:rsid w:val="00C876AC"/>
    <w:rsid w:val="00C91F75"/>
    <w:rsid w:val="00CA0AC9"/>
    <w:rsid w:val="00CA3922"/>
    <w:rsid w:val="00CB15F3"/>
    <w:rsid w:val="00CB33FB"/>
    <w:rsid w:val="00CB3FD9"/>
    <w:rsid w:val="00CB41D9"/>
    <w:rsid w:val="00CB464F"/>
    <w:rsid w:val="00CB6FA4"/>
    <w:rsid w:val="00CD0413"/>
    <w:rsid w:val="00CD0AA9"/>
    <w:rsid w:val="00CD2E86"/>
    <w:rsid w:val="00CD6411"/>
    <w:rsid w:val="00CD73BE"/>
    <w:rsid w:val="00CE3A1E"/>
    <w:rsid w:val="00CE3ECD"/>
    <w:rsid w:val="00CE4690"/>
    <w:rsid w:val="00CE6545"/>
    <w:rsid w:val="00CF2E23"/>
    <w:rsid w:val="00CF449A"/>
    <w:rsid w:val="00CF73C4"/>
    <w:rsid w:val="00CF7A3E"/>
    <w:rsid w:val="00D00CC9"/>
    <w:rsid w:val="00D014AD"/>
    <w:rsid w:val="00D01899"/>
    <w:rsid w:val="00D01B09"/>
    <w:rsid w:val="00D028BD"/>
    <w:rsid w:val="00D04305"/>
    <w:rsid w:val="00D1041F"/>
    <w:rsid w:val="00D1156F"/>
    <w:rsid w:val="00D14444"/>
    <w:rsid w:val="00D145E1"/>
    <w:rsid w:val="00D2502E"/>
    <w:rsid w:val="00D26CD0"/>
    <w:rsid w:val="00D36642"/>
    <w:rsid w:val="00D41112"/>
    <w:rsid w:val="00D411C0"/>
    <w:rsid w:val="00D420BC"/>
    <w:rsid w:val="00D47992"/>
    <w:rsid w:val="00D5046B"/>
    <w:rsid w:val="00D50C2D"/>
    <w:rsid w:val="00D50D83"/>
    <w:rsid w:val="00D546C3"/>
    <w:rsid w:val="00D571BE"/>
    <w:rsid w:val="00D61DC9"/>
    <w:rsid w:val="00D651F9"/>
    <w:rsid w:val="00D65C04"/>
    <w:rsid w:val="00D662AB"/>
    <w:rsid w:val="00D742B3"/>
    <w:rsid w:val="00D74C1A"/>
    <w:rsid w:val="00D76605"/>
    <w:rsid w:val="00D8496E"/>
    <w:rsid w:val="00D85614"/>
    <w:rsid w:val="00D85B8E"/>
    <w:rsid w:val="00D9051D"/>
    <w:rsid w:val="00D9139C"/>
    <w:rsid w:val="00D918A5"/>
    <w:rsid w:val="00D92167"/>
    <w:rsid w:val="00D93508"/>
    <w:rsid w:val="00D93BCD"/>
    <w:rsid w:val="00D94620"/>
    <w:rsid w:val="00D96013"/>
    <w:rsid w:val="00D965E4"/>
    <w:rsid w:val="00DA2815"/>
    <w:rsid w:val="00DA2866"/>
    <w:rsid w:val="00DA5209"/>
    <w:rsid w:val="00DA77BF"/>
    <w:rsid w:val="00DB5931"/>
    <w:rsid w:val="00DB7277"/>
    <w:rsid w:val="00DC1259"/>
    <w:rsid w:val="00DC12F1"/>
    <w:rsid w:val="00DC163A"/>
    <w:rsid w:val="00DC1E6E"/>
    <w:rsid w:val="00DC2234"/>
    <w:rsid w:val="00DC4AF0"/>
    <w:rsid w:val="00DC507D"/>
    <w:rsid w:val="00DC60A4"/>
    <w:rsid w:val="00DC669B"/>
    <w:rsid w:val="00DC7946"/>
    <w:rsid w:val="00DD012B"/>
    <w:rsid w:val="00DD2C95"/>
    <w:rsid w:val="00DE0123"/>
    <w:rsid w:val="00DE177B"/>
    <w:rsid w:val="00DE6DCE"/>
    <w:rsid w:val="00DF072A"/>
    <w:rsid w:val="00DF0D84"/>
    <w:rsid w:val="00DF21A5"/>
    <w:rsid w:val="00DF5B6E"/>
    <w:rsid w:val="00E00F0E"/>
    <w:rsid w:val="00E00FEA"/>
    <w:rsid w:val="00E1031F"/>
    <w:rsid w:val="00E12EB2"/>
    <w:rsid w:val="00E14D47"/>
    <w:rsid w:val="00E15142"/>
    <w:rsid w:val="00E17523"/>
    <w:rsid w:val="00E17860"/>
    <w:rsid w:val="00E17ED4"/>
    <w:rsid w:val="00E201B3"/>
    <w:rsid w:val="00E22738"/>
    <w:rsid w:val="00E25834"/>
    <w:rsid w:val="00E25C5D"/>
    <w:rsid w:val="00E27228"/>
    <w:rsid w:val="00E27384"/>
    <w:rsid w:val="00E30C78"/>
    <w:rsid w:val="00E311D4"/>
    <w:rsid w:val="00E32982"/>
    <w:rsid w:val="00E35DC8"/>
    <w:rsid w:val="00E4049D"/>
    <w:rsid w:val="00E41D92"/>
    <w:rsid w:val="00E515F5"/>
    <w:rsid w:val="00E52542"/>
    <w:rsid w:val="00E52DE2"/>
    <w:rsid w:val="00E53CEE"/>
    <w:rsid w:val="00E55F95"/>
    <w:rsid w:val="00E61101"/>
    <w:rsid w:val="00E612B6"/>
    <w:rsid w:val="00E67442"/>
    <w:rsid w:val="00E72B67"/>
    <w:rsid w:val="00E72C90"/>
    <w:rsid w:val="00E73717"/>
    <w:rsid w:val="00E74725"/>
    <w:rsid w:val="00E76E1A"/>
    <w:rsid w:val="00E812BC"/>
    <w:rsid w:val="00E82E77"/>
    <w:rsid w:val="00E845EA"/>
    <w:rsid w:val="00E91A53"/>
    <w:rsid w:val="00E93FB7"/>
    <w:rsid w:val="00E94EAD"/>
    <w:rsid w:val="00E9611B"/>
    <w:rsid w:val="00E96BEB"/>
    <w:rsid w:val="00EA233C"/>
    <w:rsid w:val="00EA2F7C"/>
    <w:rsid w:val="00EA77E2"/>
    <w:rsid w:val="00EB6AE6"/>
    <w:rsid w:val="00EC0886"/>
    <w:rsid w:val="00EC1711"/>
    <w:rsid w:val="00EC1741"/>
    <w:rsid w:val="00EC3CD1"/>
    <w:rsid w:val="00EC74F1"/>
    <w:rsid w:val="00ED0CE5"/>
    <w:rsid w:val="00ED46A6"/>
    <w:rsid w:val="00ED595C"/>
    <w:rsid w:val="00ED763D"/>
    <w:rsid w:val="00EE4AE1"/>
    <w:rsid w:val="00EE585E"/>
    <w:rsid w:val="00EE5AA1"/>
    <w:rsid w:val="00EF258E"/>
    <w:rsid w:val="00EF2D59"/>
    <w:rsid w:val="00EF673F"/>
    <w:rsid w:val="00F00619"/>
    <w:rsid w:val="00F03673"/>
    <w:rsid w:val="00F0516E"/>
    <w:rsid w:val="00F0609F"/>
    <w:rsid w:val="00F066F1"/>
    <w:rsid w:val="00F1184B"/>
    <w:rsid w:val="00F127E1"/>
    <w:rsid w:val="00F12E2C"/>
    <w:rsid w:val="00F13344"/>
    <w:rsid w:val="00F15042"/>
    <w:rsid w:val="00F21CAC"/>
    <w:rsid w:val="00F24500"/>
    <w:rsid w:val="00F32B2D"/>
    <w:rsid w:val="00F35673"/>
    <w:rsid w:val="00F35F83"/>
    <w:rsid w:val="00F4003B"/>
    <w:rsid w:val="00F42DDF"/>
    <w:rsid w:val="00F458A9"/>
    <w:rsid w:val="00F45A29"/>
    <w:rsid w:val="00F54329"/>
    <w:rsid w:val="00F57629"/>
    <w:rsid w:val="00F60790"/>
    <w:rsid w:val="00F60E7A"/>
    <w:rsid w:val="00F62DBA"/>
    <w:rsid w:val="00F6363B"/>
    <w:rsid w:val="00F6597A"/>
    <w:rsid w:val="00F66140"/>
    <w:rsid w:val="00F671CA"/>
    <w:rsid w:val="00F71906"/>
    <w:rsid w:val="00F72192"/>
    <w:rsid w:val="00F75828"/>
    <w:rsid w:val="00F758E1"/>
    <w:rsid w:val="00F7642F"/>
    <w:rsid w:val="00F80E9F"/>
    <w:rsid w:val="00F83BFC"/>
    <w:rsid w:val="00F87C60"/>
    <w:rsid w:val="00F92D92"/>
    <w:rsid w:val="00F936EC"/>
    <w:rsid w:val="00F94028"/>
    <w:rsid w:val="00F9653A"/>
    <w:rsid w:val="00FA1397"/>
    <w:rsid w:val="00FA499E"/>
    <w:rsid w:val="00FA5092"/>
    <w:rsid w:val="00FA5494"/>
    <w:rsid w:val="00FA5767"/>
    <w:rsid w:val="00FA6034"/>
    <w:rsid w:val="00FA6EC2"/>
    <w:rsid w:val="00FB08A3"/>
    <w:rsid w:val="00FB3E10"/>
    <w:rsid w:val="00FC7D4D"/>
    <w:rsid w:val="00FD0A2F"/>
    <w:rsid w:val="00FD0AB6"/>
    <w:rsid w:val="00FD2F7E"/>
    <w:rsid w:val="00FD34E0"/>
    <w:rsid w:val="00FD6E89"/>
    <w:rsid w:val="00FE1491"/>
    <w:rsid w:val="00FE3A0A"/>
    <w:rsid w:val="00FF27E8"/>
    <w:rsid w:val="00FF3720"/>
    <w:rsid w:val="00FF4186"/>
    <w:rsid w:val="00FF5A7A"/>
    <w:rsid w:val="00FF67B0"/>
    <w:rsid w:val="00FF75D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0C7D"/>
  <w15:docId w15:val="{7BC19C43-ABEE-43F9-B9BF-03F10BF2D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4690"/>
  </w:style>
  <w:style w:type="paragraph" w:styleId="1">
    <w:name w:val="heading 1"/>
    <w:basedOn w:val="a"/>
    <w:next w:val="a"/>
    <w:link w:val="10"/>
    <w:qFormat/>
    <w:rsid w:val="00405066"/>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405066"/>
    <w:pPr>
      <w:keepNext/>
      <w:spacing w:after="0" w:line="240" w:lineRule="auto"/>
      <w:jc w:val="center"/>
      <w:outlineLvl w:val="1"/>
    </w:pPr>
    <w:rPr>
      <w:rFonts w:ascii="A-Tojik" w:eastAsia="Times New Roman" w:hAnsi="A-Tojik" w:cs="Times New Roman"/>
      <w:sz w:val="28"/>
      <w:szCs w:val="24"/>
      <w:lang w:eastAsia="ru-RU"/>
    </w:rPr>
  </w:style>
  <w:style w:type="paragraph" w:styleId="3">
    <w:name w:val="heading 3"/>
    <w:basedOn w:val="a"/>
    <w:next w:val="a"/>
    <w:link w:val="30"/>
    <w:qFormat/>
    <w:rsid w:val="00405066"/>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066"/>
    <w:rPr>
      <w:rFonts w:ascii="Arial" w:eastAsia="Times New Roman" w:hAnsi="Arial" w:cs="Arial"/>
      <w:b/>
      <w:bCs/>
      <w:kern w:val="32"/>
      <w:sz w:val="32"/>
      <w:szCs w:val="32"/>
      <w:lang w:eastAsia="ru-RU"/>
    </w:rPr>
  </w:style>
  <w:style w:type="character" w:customStyle="1" w:styleId="20">
    <w:name w:val="Заголовок 2 Знак"/>
    <w:basedOn w:val="a0"/>
    <w:link w:val="2"/>
    <w:rsid w:val="00405066"/>
    <w:rPr>
      <w:rFonts w:ascii="A-Tojik" w:eastAsia="Times New Roman" w:hAnsi="A-Tojik" w:cs="Times New Roman"/>
      <w:sz w:val="28"/>
      <w:szCs w:val="24"/>
      <w:lang w:eastAsia="ru-RU"/>
    </w:rPr>
  </w:style>
  <w:style w:type="character" w:customStyle="1" w:styleId="30">
    <w:name w:val="Заголовок 3 Знак"/>
    <w:basedOn w:val="a0"/>
    <w:link w:val="3"/>
    <w:rsid w:val="00405066"/>
    <w:rPr>
      <w:rFonts w:ascii="Arial" w:eastAsia="Times New Roman" w:hAnsi="Arial" w:cs="Arial"/>
      <w:b/>
      <w:bCs/>
      <w:sz w:val="26"/>
      <w:szCs w:val="26"/>
      <w:lang w:eastAsia="ru-RU"/>
    </w:rPr>
  </w:style>
  <w:style w:type="paragraph" w:styleId="a3">
    <w:name w:val="Body Text"/>
    <w:basedOn w:val="a"/>
    <w:link w:val="a4"/>
    <w:rsid w:val="006E75D1"/>
    <w:pPr>
      <w:spacing w:after="0" w:line="240" w:lineRule="auto"/>
      <w:jc w:val="both"/>
    </w:pPr>
    <w:rPr>
      <w:rFonts w:ascii="A-Tojik" w:eastAsia="Times New Roman" w:hAnsi="A-Tojik" w:cs="Times New Roman"/>
      <w:sz w:val="28"/>
      <w:szCs w:val="24"/>
      <w:lang w:eastAsia="ru-RU"/>
    </w:rPr>
  </w:style>
  <w:style w:type="character" w:customStyle="1" w:styleId="a4">
    <w:name w:val="Основной текст Знак"/>
    <w:basedOn w:val="a0"/>
    <w:link w:val="a3"/>
    <w:rsid w:val="006E75D1"/>
    <w:rPr>
      <w:rFonts w:ascii="A-Tojik" w:eastAsia="Times New Roman" w:hAnsi="A-Tojik" w:cs="Times New Roman"/>
      <w:sz w:val="28"/>
      <w:szCs w:val="24"/>
      <w:lang w:eastAsia="ru-RU"/>
    </w:rPr>
  </w:style>
  <w:style w:type="paragraph" w:styleId="a5">
    <w:name w:val="Body Text Indent"/>
    <w:basedOn w:val="a"/>
    <w:link w:val="a6"/>
    <w:uiPriority w:val="99"/>
    <w:semiHidden/>
    <w:unhideWhenUsed/>
    <w:rsid w:val="00F758E1"/>
    <w:pPr>
      <w:spacing w:after="120"/>
      <w:ind w:left="283"/>
    </w:pPr>
  </w:style>
  <w:style w:type="character" w:customStyle="1" w:styleId="a6">
    <w:name w:val="Основной текст с отступом Знак"/>
    <w:basedOn w:val="a0"/>
    <w:link w:val="a5"/>
    <w:uiPriority w:val="99"/>
    <w:semiHidden/>
    <w:rsid w:val="00F758E1"/>
  </w:style>
  <w:style w:type="paragraph" w:customStyle="1" w:styleId="dname">
    <w:name w:val="dname"/>
    <w:basedOn w:val="a"/>
    <w:rsid w:val="00F32B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link w:val="a8"/>
    <w:uiPriority w:val="1"/>
    <w:qFormat/>
    <w:rsid w:val="00FF4186"/>
    <w:pPr>
      <w:spacing w:after="0" w:line="240" w:lineRule="auto"/>
    </w:pPr>
    <w:rPr>
      <w:rFonts w:ascii="Calibri" w:eastAsia="Times New Roman" w:hAnsi="Calibri" w:cs="Times New Roman"/>
    </w:rPr>
  </w:style>
  <w:style w:type="character" w:customStyle="1" w:styleId="a8">
    <w:name w:val="Без интервала Знак"/>
    <w:basedOn w:val="a0"/>
    <w:link w:val="a7"/>
    <w:uiPriority w:val="1"/>
    <w:rsid w:val="00FF4186"/>
    <w:rPr>
      <w:rFonts w:ascii="Calibri" w:eastAsia="Times New Roman" w:hAnsi="Calibri" w:cs="Times New Roman"/>
    </w:rPr>
  </w:style>
  <w:style w:type="table" w:styleId="a9">
    <w:name w:val="Table Grid"/>
    <w:basedOn w:val="a1"/>
    <w:uiPriority w:val="39"/>
    <w:rsid w:val="00FF4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0">
    <w:name w:val="xl50"/>
    <w:basedOn w:val="a"/>
    <w:rsid w:val="00405066"/>
    <w:pPr>
      <w:spacing w:before="100" w:beforeAutospacing="1" w:after="100" w:afterAutospacing="1" w:line="240" w:lineRule="auto"/>
      <w:jc w:val="center"/>
      <w:textAlignment w:val="center"/>
    </w:pPr>
    <w:rPr>
      <w:rFonts w:ascii="Arial" w:eastAsia="Arial Unicode MS" w:hAnsi="Arial" w:cs="Arial"/>
      <w:sz w:val="28"/>
      <w:szCs w:val="28"/>
      <w:lang w:eastAsia="ru-RU"/>
    </w:rPr>
  </w:style>
  <w:style w:type="character" w:styleId="aa">
    <w:name w:val="line number"/>
    <w:basedOn w:val="a0"/>
    <w:uiPriority w:val="99"/>
    <w:semiHidden/>
    <w:unhideWhenUsed/>
    <w:rsid w:val="00FD6E89"/>
  </w:style>
  <w:style w:type="paragraph" w:styleId="ab">
    <w:name w:val="header"/>
    <w:basedOn w:val="a"/>
    <w:link w:val="ac"/>
    <w:uiPriority w:val="99"/>
    <w:unhideWhenUsed/>
    <w:rsid w:val="0043747B"/>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3747B"/>
  </w:style>
  <w:style w:type="paragraph" w:styleId="ad">
    <w:name w:val="footer"/>
    <w:basedOn w:val="a"/>
    <w:link w:val="ae"/>
    <w:uiPriority w:val="99"/>
    <w:unhideWhenUsed/>
    <w:rsid w:val="0043747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3747B"/>
  </w:style>
  <w:style w:type="character" w:styleId="af">
    <w:name w:val="Hyperlink"/>
    <w:basedOn w:val="a0"/>
    <w:uiPriority w:val="99"/>
    <w:semiHidden/>
    <w:unhideWhenUsed/>
    <w:rsid w:val="003C74D6"/>
    <w:rPr>
      <w:color w:val="0000FF"/>
      <w:u w:val="single"/>
    </w:rPr>
  </w:style>
  <w:style w:type="character" w:styleId="af0">
    <w:name w:val="FollowedHyperlink"/>
    <w:basedOn w:val="a0"/>
    <w:uiPriority w:val="99"/>
    <w:semiHidden/>
    <w:unhideWhenUsed/>
    <w:rsid w:val="003C74D6"/>
    <w:rPr>
      <w:color w:val="800080"/>
      <w:u w:val="single"/>
    </w:rPr>
  </w:style>
  <w:style w:type="paragraph" w:customStyle="1" w:styleId="msonormal0">
    <w:name w:val="msonormal"/>
    <w:basedOn w:val="a"/>
    <w:rsid w:val="003C74D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3C74D6"/>
    <w:pPr>
      <w:spacing w:before="100" w:beforeAutospacing="1" w:after="100" w:afterAutospacing="1" w:line="240" w:lineRule="auto"/>
    </w:pPr>
    <w:rPr>
      <w:rFonts w:ascii="Times New Roman Tj" w:eastAsia="Times New Roman" w:hAnsi="Times New Roman Tj" w:cs="Times New Roman"/>
      <w:b/>
      <w:bCs/>
      <w:color w:val="000000"/>
      <w:sz w:val="24"/>
      <w:szCs w:val="24"/>
      <w:lang w:eastAsia="ru-RU"/>
    </w:rPr>
  </w:style>
  <w:style w:type="paragraph" w:customStyle="1" w:styleId="xl65">
    <w:name w:val="xl65"/>
    <w:basedOn w:val="a"/>
    <w:rsid w:val="003C74D6"/>
    <w:pPr>
      <w:spacing w:before="100" w:beforeAutospacing="1" w:after="100" w:afterAutospacing="1" w:line="240" w:lineRule="auto"/>
      <w:jc w:val="center"/>
      <w:textAlignment w:val="center"/>
    </w:pPr>
    <w:rPr>
      <w:rFonts w:ascii="Times New Roman Tj" w:eastAsia="Times New Roman" w:hAnsi="Times New Roman Tj" w:cs="Times New Roman"/>
      <w:sz w:val="20"/>
      <w:szCs w:val="20"/>
      <w:lang w:eastAsia="ru-RU"/>
    </w:rPr>
  </w:style>
  <w:style w:type="paragraph" w:customStyle="1" w:styleId="xl66">
    <w:name w:val="xl66"/>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sz w:val="20"/>
      <w:szCs w:val="20"/>
      <w:lang w:eastAsia="ru-RU"/>
    </w:rPr>
  </w:style>
  <w:style w:type="paragraph" w:customStyle="1" w:styleId="xl67">
    <w:name w:val="xl67"/>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b/>
      <w:bCs/>
      <w:sz w:val="20"/>
      <w:szCs w:val="20"/>
      <w:lang w:eastAsia="ru-RU"/>
    </w:rPr>
  </w:style>
  <w:style w:type="paragraph" w:customStyle="1" w:styleId="xl68">
    <w:name w:val="xl68"/>
    <w:basedOn w:val="a"/>
    <w:rsid w:val="003C74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Tj" w:eastAsia="Times New Roman" w:hAnsi="Times New Roman Tj" w:cs="Times New Roman"/>
      <w:b/>
      <w:bCs/>
      <w:sz w:val="20"/>
      <w:szCs w:val="20"/>
      <w:lang w:eastAsia="ru-RU"/>
    </w:rPr>
  </w:style>
  <w:style w:type="paragraph" w:customStyle="1" w:styleId="xl69">
    <w:name w:val="xl69"/>
    <w:basedOn w:val="a"/>
    <w:rsid w:val="003C74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Tj" w:eastAsia="Times New Roman" w:hAnsi="Times New Roman Tj" w:cs="Times New Roman"/>
      <w:b/>
      <w:bCs/>
      <w:sz w:val="20"/>
      <w:szCs w:val="20"/>
      <w:lang w:eastAsia="ru-RU"/>
    </w:rPr>
  </w:style>
  <w:style w:type="paragraph" w:customStyle="1" w:styleId="xl70">
    <w:name w:val="xl70"/>
    <w:basedOn w:val="a"/>
    <w:rsid w:val="003C74D6"/>
    <w:pPr>
      <w:spacing w:before="100" w:beforeAutospacing="1" w:after="100" w:afterAutospacing="1" w:line="240" w:lineRule="auto"/>
      <w:jc w:val="center"/>
      <w:textAlignment w:val="center"/>
    </w:pPr>
    <w:rPr>
      <w:rFonts w:ascii="Times New Roman Tj" w:eastAsia="Times New Roman" w:hAnsi="Times New Roman Tj" w:cs="Times New Roman"/>
      <w:b/>
      <w:bCs/>
      <w:sz w:val="28"/>
      <w:szCs w:val="28"/>
      <w:lang w:eastAsia="ru-RU"/>
    </w:rPr>
  </w:style>
  <w:style w:type="paragraph" w:customStyle="1" w:styleId="xl71">
    <w:name w:val="xl71"/>
    <w:basedOn w:val="a"/>
    <w:rsid w:val="003C74D6"/>
    <w:pPr>
      <w:spacing w:before="100" w:beforeAutospacing="1" w:after="100" w:afterAutospacing="1" w:line="240" w:lineRule="auto"/>
      <w:jc w:val="center"/>
      <w:textAlignment w:val="center"/>
    </w:pPr>
    <w:rPr>
      <w:rFonts w:ascii="Times New Roman Tj" w:eastAsia="Times New Roman" w:hAnsi="Times New Roman Tj" w:cs="Times New Roman"/>
      <w:sz w:val="24"/>
      <w:szCs w:val="24"/>
      <w:lang w:eastAsia="ru-RU"/>
    </w:rPr>
  </w:style>
  <w:style w:type="paragraph" w:customStyle="1" w:styleId="xl72">
    <w:name w:val="xl72"/>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Tj" w:eastAsia="Times New Roman" w:hAnsi="Times New Roman Tj" w:cs="Times New Roman"/>
      <w:sz w:val="20"/>
      <w:szCs w:val="20"/>
      <w:lang w:eastAsia="ru-RU"/>
    </w:rPr>
  </w:style>
  <w:style w:type="paragraph" w:customStyle="1" w:styleId="xl73">
    <w:name w:val="xl73"/>
    <w:basedOn w:val="a"/>
    <w:rsid w:val="003C74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Tj" w:eastAsia="Times New Roman" w:hAnsi="Times New Roman Tj" w:cs="Times New Roman"/>
      <w:b/>
      <w:bCs/>
      <w:sz w:val="20"/>
      <w:szCs w:val="20"/>
      <w:lang w:eastAsia="ru-RU"/>
    </w:rPr>
  </w:style>
  <w:style w:type="paragraph" w:customStyle="1" w:styleId="xl74">
    <w:name w:val="xl74"/>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Tj" w:eastAsia="Times New Roman" w:hAnsi="Times New Roman Tj" w:cs="Times New Roman"/>
      <w:sz w:val="20"/>
      <w:szCs w:val="20"/>
      <w:lang w:eastAsia="ru-RU"/>
    </w:rPr>
  </w:style>
  <w:style w:type="paragraph" w:customStyle="1" w:styleId="xl75">
    <w:name w:val="xl75"/>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Tj" w:eastAsia="Times New Roman" w:hAnsi="Times New Roman Tj" w:cs="Times New Roman"/>
      <w:sz w:val="20"/>
      <w:szCs w:val="20"/>
      <w:lang w:eastAsia="ru-RU"/>
    </w:rPr>
  </w:style>
  <w:style w:type="paragraph" w:customStyle="1" w:styleId="xl76">
    <w:name w:val="xl76"/>
    <w:basedOn w:val="a"/>
    <w:rsid w:val="003C74D6"/>
    <w:pPr>
      <w:spacing w:before="100" w:beforeAutospacing="1" w:after="100" w:afterAutospacing="1" w:line="240" w:lineRule="auto"/>
      <w:textAlignment w:val="center"/>
    </w:pPr>
    <w:rPr>
      <w:rFonts w:ascii="Times New Roman Tj" w:eastAsia="Times New Roman" w:hAnsi="Times New Roman Tj" w:cs="Times New Roman"/>
      <w:sz w:val="24"/>
      <w:szCs w:val="24"/>
      <w:lang w:eastAsia="ru-RU"/>
    </w:rPr>
  </w:style>
  <w:style w:type="paragraph" w:customStyle="1" w:styleId="xl77">
    <w:name w:val="xl77"/>
    <w:basedOn w:val="a"/>
    <w:rsid w:val="003C74D6"/>
    <w:pPr>
      <w:spacing w:before="100" w:beforeAutospacing="1" w:after="100" w:afterAutospacing="1" w:line="240" w:lineRule="auto"/>
    </w:pPr>
    <w:rPr>
      <w:rFonts w:ascii="Times New Roman Tj" w:eastAsia="Times New Roman" w:hAnsi="Times New Roman Tj" w:cs="Times New Roman"/>
      <w:sz w:val="24"/>
      <w:szCs w:val="24"/>
      <w:lang w:eastAsia="ru-RU"/>
    </w:rPr>
  </w:style>
  <w:style w:type="paragraph" w:customStyle="1" w:styleId="xl78">
    <w:name w:val="xl78"/>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Tj" w:eastAsia="Times New Roman" w:hAnsi="Times New Roman Tj" w:cs="Times New Roman"/>
      <w:sz w:val="24"/>
      <w:szCs w:val="24"/>
      <w:lang w:eastAsia="ru-RU"/>
    </w:rPr>
  </w:style>
  <w:style w:type="paragraph" w:customStyle="1" w:styleId="xl79">
    <w:name w:val="xl79"/>
    <w:basedOn w:val="a"/>
    <w:rsid w:val="003C74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Tj" w:eastAsia="Times New Roman" w:hAnsi="Times New Roman Tj" w:cs="Times New Roman"/>
      <w:b/>
      <w:bCs/>
      <w:sz w:val="20"/>
      <w:szCs w:val="20"/>
      <w:lang w:eastAsia="ru-RU"/>
    </w:rPr>
  </w:style>
  <w:style w:type="paragraph" w:customStyle="1" w:styleId="xl80">
    <w:name w:val="xl80"/>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sz w:val="20"/>
      <w:szCs w:val="20"/>
      <w:lang w:eastAsia="ru-RU"/>
    </w:rPr>
  </w:style>
  <w:style w:type="paragraph" w:customStyle="1" w:styleId="xl81">
    <w:name w:val="xl81"/>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b/>
      <w:bCs/>
      <w:sz w:val="20"/>
      <w:szCs w:val="20"/>
      <w:lang w:eastAsia="ru-RU"/>
    </w:rPr>
  </w:style>
  <w:style w:type="paragraph" w:customStyle="1" w:styleId="xl82">
    <w:name w:val="xl82"/>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sz w:val="20"/>
      <w:szCs w:val="20"/>
      <w:lang w:eastAsia="ru-RU"/>
    </w:rPr>
  </w:style>
  <w:style w:type="paragraph" w:customStyle="1" w:styleId="xl83">
    <w:name w:val="xl83"/>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Tj" w:eastAsia="Times New Roman" w:hAnsi="Times New Roman Tj" w:cs="Times New Roman"/>
      <w:sz w:val="20"/>
      <w:szCs w:val="20"/>
      <w:lang w:eastAsia="ru-RU"/>
    </w:rPr>
  </w:style>
  <w:style w:type="paragraph" w:customStyle="1" w:styleId="xl84">
    <w:name w:val="xl84"/>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b/>
      <w:bCs/>
      <w:sz w:val="20"/>
      <w:szCs w:val="20"/>
      <w:lang w:eastAsia="ru-RU"/>
    </w:rPr>
  </w:style>
  <w:style w:type="paragraph" w:customStyle="1" w:styleId="xl85">
    <w:name w:val="xl85"/>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Tj" w:eastAsia="Times New Roman" w:hAnsi="Times New Roman Tj" w:cs="Times New Roman"/>
      <w:b/>
      <w:bCs/>
      <w:sz w:val="20"/>
      <w:szCs w:val="20"/>
      <w:lang w:eastAsia="ru-RU"/>
    </w:rPr>
  </w:style>
  <w:style w:type="paragraph" w:customStyle="1" w:styleId="xl86">
    <w:name w:val="xl86"/>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Tj" w:eastAsia="Times New Roman" w:hAnsi="Times New Roman Tj" w:cs="Times New Roman"/>
      <w:sz w:val="24"/>
      <w:szCs w:val="24"/>
      <w:lang w:eastAsia="ru-RU"/>
    </w:rPr>
  </w:style>
  <w:style w:type="paragraph" w:customStyle="1" w:styleId="xl87">
    <w:name w:val="xl87"/>
    <w:basedOn w:val="a"/>
    <w:rsid w:val="003C74D6"/>
    <w:pPr>
      <w:spacing w:before="100" w:beforeAutospacing="1" w:after="100" w:afterAutospacing="1" w:line="240" w:lineRule="auto"/>
      <w:jc w:val="center"/>
    </w:pPr>
    <w:rPr>
      <w:rFonts w:ascii="Times New Roman Tj" w:eastAsia="Times New Roman" w:hAnsi="Times New Roman Tj" w:cs="Times New Roman"/>
      <w:sz w:val="24"/>
      <w:szCs w:val="24"/>
      <w:lang w:eastAsia="ru-RU"/>
    </w:rPr>
  </w:style>
  <w:style w:type="paragraph" w:customStyle="1" w:styleId="xl88">
    <w:name w:val="xl88"/>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Tj" w:eastAsia="Times New Roman" w:hAnsi="Times New Roman Tj" w:cs="Times New Roman"/>
      <w:sz w:val="20"/>
      <w:szCs w:val="20"/>
      <w:lang w:eastAsia="ru-RU"/>
    </w:rPr>
  </w:style>
  <w:style w:type="paragraph" w:customStyle="1" w:styleId="xl89">
    <w:name w:val="xl89"/>
    <w:basedOn w:val="a"/>
    <w:rsid w:val="003C74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Tj" w:eastAsia="Times New Roman" w:hAnsi="Times New Roman Tj" w:cs="Times New Roman"/>
      <w:b/>
      <w:bCs/>
      <w:sz w:val="20"/>
      <w:szCs w:val="20"/>
      <w:lang w:eastAsia="ru-RU"/>
    </w:rPr>
  </w:style>
  <w:style w:type="paragraph" w:styleId="af1">
    <w:name w:val="Balloon Text"/>
    <w:basedOn w:val="a"/>
    <w:link w:val="af2"/>
    <w:uiPriority w:val="99"/>
    <w:semiHidden/>
    <w:unhideWhenUsed/>
    <w:rsid w:val="00E845EA"/>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E845EA"/>
    <w:rPr>
      <w:rFonts w:ascii="Segoe UI" w:hAnsi="Segoe UI" w:cs="Segoe UI"/>
      <w:sz w:val="18"/>
      <w:szCs w:val="18"/>
    </w:rPr>
  </w:style>
  <w:style w:type="paragraph" w:styleId="af3">
    <w:name w:val="List Paragraph"/>
    <w:aliases w:val="Абзац списка1,List Paragraph (numbered (a)),Bullets,List Paragraph1,Akapit z listą BS,List Square,WB Para"/>
    <w:basedOn w:val="a"/>
    <w:link w:val="af4"/>
    <w:uiPriority w:val="34"/>
    <w:qFormat/>
    <w:rsid w:val="00C26A90"/>
    <w:pPr>
      <w:ind w:left="720"/>
      <w:contextualSpacing/>
    </w:pPr>
  </w:style>
  <w:style w:type="paragraph" w:styleId="af5">
    <w:name w:val="Title"/>
    <w:basedOn w:val="a"/>
    <w:link w:val="af6"/>
    <w:qFormat/>
    <w:rsid w:val="00801425"/>
    <w:pPr>
      <w:spacing w:after="0" w:line="240" w:lineRule="auto"/>
      <w:jc w:val="center"/>
    </w:pPr>
    <w:rPr>
      <w:rFonts w:ascii="Tms_tj" w:eastAsia="Times New Roman" w:hAnsi="Tms_tj" w:cs="Times New Roman"/>
      <w:b/>
      <w:bCs/>
      <w:sz w:val="36"/>
      <w:szCs w:val="24"/>
      <w:lang w:eastAsia="ru-RU"/>
    </w:rPr>
  </w:style>
  <w:style w:type="character" w:customStyle="1" w:styleId="af6">
    <w:name w:val="Заголовок Знак"/>
    <w:basedOn w:val="a0"/>
    <w:link w:val="af5"/>
    <w:rsid w:val="00801425"/>
    <w:rPr>
      <w:rFonts w:ascii="Tms_tj" w:eastAsia="Times New Roman" w:hAnsi="Tms_tj" w:cs="Times New Roman"/>
      <w:b/>
      <w:bCs/>
      <w:sz w:val="36"/>
      <w:szCs w:val="24"/>
      <w:lang w:eastAsia="ru-RU"/>
    </w:rPr>
  </w:style>
  <w:style w:type="character" w:customStyle="1" w:styleId="af4">
    <w:name w:val="Абзац списка Знак"/>
    <w:aliases w:val="Абзац списка1 Знак,List Paragraph (numbered (a)) Знак,Bullets Знак,List Paragraph1 Знак,Akapit z listą BS Знак,List Square Знак,WB Para Знак"/>
    <w:link w:val="af3"/>
    <w:locked/>
    <w:rsid w:val="00574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025234">
      <w:bodyDiv w:val="1"/>
      <w:marLeft w:val="0"/>
      <w:marRight w:val="0"/>
      <w:marTop w:val="0"/>
      <w:marBottom w:val="0"/>
      <w:divBdr>
        <w:top w:val="none" w:sz="0" w:space="0" w:color="auto"/>
        <w:left w:val="none" w:sz="0" w:space="0" w:color="auto"/>
        <w:bottom w:val="none" w:sz="0" w:space="0" w:color="auto"/>
        <w:right w:val="none" w:sz="0" w:space="0" w:color="auto"/>
      </w:divBdr>
    </w:div>
    <w:div w:id="262416960">
      <w:bodyDiv w:val="1"/>
      <w:marLeft w:val="0"/>
      <w:marRight w:val="0"/>
      <w:marTop w:val="0"/>
      <w:marBottom w:val="0"/>
      <w:divBdr>
        <w:top w:val="none" w:sz="0" w:space="0" w:color="auto"/>
        <w:left w:val="none" w:sz="0" w:space="0" w:color="auto"/>
        <w:bottom w:val="none" w:sz="0" w:space="0" w:color="auto"/>
        <w:right w:val="none" w:sz="0" w:space="0" w:color="auto"/>
      </w:divBdr>
    </w:div>
    <w:div w:id="408695285">
      <w:bodyDiv w:val="1"/>
      <w:marLeft w:val="0"/>
      <w:marRight w:val="0"/>
      <w:marTop w:val="0"/>
      <w:marBottom w:val="0"/>
      <w:divBdr>
        <w:top w:val="none" w:sz="0" w:space="0" w:color="auto"/>
        <w:left w:val="none" w:sz="0" w:space="0" w:color="auto"/>
        <w:bottom w:val="none" w:sz="0" w:space="0" w:color="auto"/>
        <w:right w:val="none" w:sz="0" w:space="0" w:color="auto"/>
      </w:divBdr>
    </w:div>
    <w:div w:id="549924609">
      <w:bodyDiv w:val="1"/>
      <w:marLeft w:val="0"/>
      <w:marRight w:val="0"/>
      <w:marTop w:val="0"/>
      <w:marBottom w:val="0"/>
      <w:divBdr>
        <w:top w:val="none" w:sz="0" w:space="0" w:color="auto"/>
        <w:left w:val="none" w:sz="0" w:space="0" w:color="auto"/>
        <w:bottom w:val="none" w:sz="0" w:space="0" w:color="auto"/>
        <w:right w:val="none" w:sz="0" w:space="0" w:color="auto"/>
      </w:divBdr>
    </w:div>
    <w:div w:id="569193154">
      <w:bodyDiv w:val="1"/>
      <w:marLeft w:val="0"/>
      <w:marRight w:val="0"/>
      <w:marTop w:val="0"/>
      <w:marBottom w:val="0"/>
      <w:divBdr>
        <w:top w:val="none" w:sz="0" w:space="0" w:color="auto"/>
        <w:left w:val="none" w:sz="0" w:space="0" w:color="auto"/>
        <w:bottom w:val="none" w:sz="0" w:space="0" w:color="auto"/>
        <w:right w:val="none" w:sz="0" w:space="0" w:color="auto"/>
      </w:divBdr>
    </w:div>
    <w:div w:id="649402205">
      <w:bodyDiv w:val="1"/>
      <w:marLeft w:val="0"/>
      <w:marRight w:val="0"/>
      <w:marTop w:val="0"/>
      <w:marBottom w:val="0"/>
      <w:divBdr>
        <w:top w:val="none" w:sz="0" w:space="0" w:color="auto"/>
        <w:left w:val="none" w:sz="0" w:space="0" w:color="auto"/>
        <w:bottom w:val="none" w:sz="0" w:space="0" w:color="auto"/>
        <w:right w:val="none" w:sz="0" w:space="0" w:color="auto"/>
      </w:divBdr>
    </w:div>
    <w:div w:id="742530022">
      <w:bodyDiv w:val="1"/>
      <w:marLeft w:val="0"/>
      <w:marRight w:val="0"/>
      <w:marTop w:val="0"/>
      <w:marBottom w:val="0"/>
      <w:divBdr>
        <w:top w:val="none" w:sz="0" w:space="0" w:color="auto"/>
        <w:left w:val="none" w:sz="0" w:space="0" w:color="auto"/>
        <w:bottom w:val="none" w:sz="0" w:space="0" w:color="auto"/>
        <w:right w:val="none" w:sz="0" w:space="0" w:color="auto"/>
      </w:divBdr>
    </w:div>
    <w:div w:id="834762073">
      <w:bodyDiv w:val="1"/>
      <w:marLeft w:val="0"/>
      <w:marRight w:val="0"/>
      <w:marTop w:val="0"/>
      <w:marBottom w:val="0"/>
      <w:divBdr>
        <w:top w:val="none" w:sz="0" w:space="0" w:color="auto"/>
        <w:left w:val="none" w:sz="0" w:space="0" w:color="auto"/>
        <w:bottom w:val="none" w:sz="0" w:space="0" w:color="auto"/>
        <w:right w:val="none" w:sz="0" w:space="0" w:color="auto"/>
      </w:divBdr>
    </w:div>
    <w:div w:id="1334650220">
      <w:bodyDiv w:val="1"/>
      <w:marLeft w:val="0"/>
      <w:marRight w:val="0"/>
      <w:marTop w:val="0"/>
      <w:marBottom w:val="0"/>
      <w:divBdr>
        <w:top w:val="none" w:sz="0" w:space="0" w:color="auto"/>
        <w:left w:val="none" w:sz="0" w:space="0" w:color="auto"/>
        <w:bottom w:val="none" w:sz="0" w:space="0" w:color="auto"/>
        <w:right w:val="none" w:sz="0" w:space="0" w:color="auto"/>
      </w:divBdr>
    </w:div>
    <w:div w:id="204394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6686823512619841E-2"/>
          <c:y val="8.2465277777777776E-2"/>
          <c:w val="0.87779051787710827"/>
          <c:h val="0.82490567585301833"/>
        </c:manualLayout>
      </c:layout>
      <c:barChart>
        <c:barDir val="bar"/>
        <c:grouping val="clustered"/>
        <c:varyColors val="0"/>
        <c:ser>
          <c:idx val="0"/>
          <c:order val="0"/>
          <c:spPr>
            <a:solidFill>
              <a:schemeClr val="accent1"/>
            </a:solidFill>
            <a:ln>
              <a:noFill/>
            </a:ln>
            <a:effectLst/>
          </c:spPr>
          <c:invertIfNegative val="0"/>
          <c:dPt>
            <c:idx val="0"/>
            <c:invertIfNegative val="0"/>
            <c:bubble3D val="0"/>
            <c:extLst>
              <c:ext xmlns:c16="http://schemas.microsoft.com/office/drawing/2014/chart" uri="{C3380CC4-5D6E-409C-BE32-E72D297353CC}">
                <c16:uniqueId val="{00000001-F57F-4BFC-8435-4AA982EFC1B0}"/>
              </c:ext>
            </c:extLst>
          </c:dPt>
          <c:dPt>
            <c:idx val="1"/>
            <c:invertIfNegative val="0"/>
            <c:bubble3D val="0"/>
            <c:extLst>
              <c:ext xmlns:c16="http://schemas.microsoft.com/office/drawing/2014/chart" uri="{C3380CC4-5D6E-409C-BE32-E72D297353CC}">
                <c16:uniqueId val="{00000003-F57F-4BFC-8435-4AA982EFC1B0}"/>
              </c:ext>
            </c:extLst>
          </c:dPt>
          <c:dPt>
            <c:idx val="2"/>
            <c:invertIfNegative val="0"/>
            <c:bubble3D val="0"/>
            <c:extLst>
              <c:ext xmlns:c16="http://schemas.microsoft.com/office/drawing/2014/chart" uri="{C3380CC4-5D6E-409C-BE32-E72D297353CC}">
                <c16:uniqueId val="{00000005-F57F-4BFC-8435-4AA982EFC1B0}"/>
              </c:ext>
            </c:extLst>
          </c:dPt>
          <c:dPt>
            <c:idx val="3"/>
            <c:invertIfNegative val="0"/>
            <c:bubble3D val="0"/>
            <c:extLst>
              <c:ext xmlns:c16="http://schemas.microsoft.com/office/drawing/2014/chart" uri="{C3380CC4-5D6E-409C-BE32-E72D297353CC}">
                <c16:uniqueId val="{00000007-F57F-4BFC-8435-4AA982EFC1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Лист1!$D$3:$D$6</c:f>
              <c:strCache>
                <c:ptCount val="4"/>
                <c:pt idx="0">
                  <c:v>Миқёси 200000</c:v>
                </c:pt>
                <c:pt idx="1">
                  <c:v>Миқёси 100000</c:v>
                </c:pt>
                <c:pt idx="2">
                  <c:v>Миқёси 50000</c:v>
                </c:pt>
                <c:pt idx="3">
                  <c:v>Миқёси 25000</c:v>
                </c:pt>
              </c:strCache>
            </c:strRef>
          </c:cat>
          <c:val>
            <c:numRef>
              <c:f>Лист1!$E$3:$E$6</c:f>
              <c:numCache>
                <c:formatCode>General</c:formatCode>
                <c:ptCount val="4"/>
                <c:pt idx="0">
                  <c:v>48.2</c:v>
                </c:pt>
                <c:pt idx="1">
                  <c:v>11.7</c:v>
                </c:pt>
                <c:pt idx="2">
                  <c:v>3.4</c:v>
                </c:pt>
                <c:pt idx="3">
                  <c:v>0.75</c:v>
                </c:pt>
              </c:numCache>
            </c:numRef>
          </c:val>
          <c:extLst>
            <c:ext xmlns:c16="http://schemas.microsoft.com/office/drawing/2014/chart" uri="{C3380CC4-5D6E-409C-BE32-E72D297353CC}">
              <c16:uniqueId val="{00000008-F57F-4BFC-8435-4AA982EFC1B0}"/>
            </c:ext>
          </c:extLst>
        </c:ser>
        <c:dLbls>
          <c:showLegendKey val="0"/>
          <c:showVal val="0"/>
          <c:showCatName val="0"/>
          <c:showSerName val="0"/>
          <c:showPercent val="0"/>
          <c:showBubbleSize val="0"/>
        </c:dLbls>
        <c:gapWidth val="247"/>
        <c:axId val="104564608"/>
        <c:axId val="104563072"/>
      </c:barChart>
      <c:valAx>
        <c:axId val="104563072"/>
        <c:scaling>
          <c:orientation val="minMax"/>
          <c:max val="50"/>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ru-RU"/>
          </a:p>
        </c:txPr>
        <c:crossAx val="104564608"/>
        <c:crosses val="autoZero"/>
        <c:crossBetween val="between"/>
      </c:valAx>
      <c:catAx>
        <c:axId val="1045646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ru-RU"/>
          </a:p>
        </c:txPr>
        <c:crossAx val="104563072"/>
        <c:crosses val="autoZero"/>
        <c:auto val="1"/>
        <c:lblAlgn val="ctr"/>
        <c:lblOffset val="100"/>
        <c:noMultiLvlLbl val="0"/>
      </c:cat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9250534859613137E-2"/>
          <c:y val="7.9962639328143278E-2"/>
          <c:w val="0.93444576877234808"/>
          <c:h val="0.85190090183645584"/>
        </c:manualLayout>
      </c:layout>
      <c:bar3DChart>
        <c:barDir val="col"/>
        <c:grouping val="clustered"/>
        <c:varyColors val="0"/>
        <c:ser>
          <c:idx val="0"/>
          <c:order val="0"/>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dPt>
            <c:idx val="0"/>
            <c:invertIfNegative val="0"/>
            <c:bubble3D val="0"/>
            <c:extLst>
              <c:ext xmlns:c16="http://schemas.microsoft.com/office/drawing/2014/chart" uri="{C3380CC4-5D6E-409C-BE32-E72D297353CC}">
                <c16:uniqueId val="{00000001-05D2-4975-BFA4-E20930D8C2B2}"/>
              </c:ext>
            </c:extLst>
          </c:dPt>
          <c:dPt>
            <c:idx val="1"/>
            <c:invertIfNegative val="0"/>
            <c:bubble3D val="0"/>
            <c:extLst>
              <c:ext xmlns:c16="http://schemas.microsoft.com/office/drawing/2014/chart" uri="{C3380CC4-5D6E-409C-BE32-E72D297353CC}">
                <c16:uniqueId val="{00000003-05D2-4975-BFA4-E20930D8C2B2}"/>
              </c:ext>
            </c:extLst>
          </c:dPt>
          <c:dPt>
            <c:idx val="2"/>
            <c:invertIfNegative val="0"/>
            <c:bubble3D val="0"/>
            <c:extLst>
              <c:ext xmlns:c16="http://schemas.microsoft.com/office/drawing/2014/chart" uri="{C3380CC4-5D6E-409C-BE32-E72D297353CC}">
                <c16:uniqueId val="{00000005-05D2-4975-BFA4-E20930D8C2B2}"/>
              </c:ext>
            </c:extLst>
          </c:dPt>
          <c:dPt>
            <c:idx val="3"/>
            <c:invertIfNegative val="0"/>
            <c:bubble3D val="0"/>
            <c:extLst>
              <c:ext xmlns:c16="http://schemas.microsoft.com/office/drawing/2014/chart" uri="{C3380CC4-5D6E-409C-BE32-E72D297353CC}">
                <c16:uniqueId val="{00000007-05D2-4975-BFA4-E20930D8C2B2}"/>
              </c:ext>
            </c:extLst>
          </c:dPt>
          <c:dLbls>
            <c:dLbl>
              <c:idx val="0"/>
              <c:layout>
                <c:manualLayout>
                  <c:x val="2.9283088140505006E-2"/>
                  <c:y val="-4.39383210972867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5D2-4975-BFA4-E20930D8C2B2}"/>
                </c:ext>
              </c:extLst>
            </c:dLbl>
            <c:dLbl>
              <c:idx val="1"/>
              <c:layout>
                <c:manualLayout>
                  <c:x val="1.8336607727570401E-2"/>
                  <c:y val="-5.4090601757944556E-2"/>
                </c:manualLayout>
              </c:layout>
              <c:tx>
                <c:rich>
                  <a:bodyPr/>
                  <a:lstStyle/>
                  <a:p>
                    <a:r>
                      <a:rPr lang="en-US"/>
                      <a:t>0,93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5D2-4975-BFA4-E20930D8C2B2}"/>
                </c:ext>
              </c:extLst>
            </c:dLbl>
            <c:dLbl>
              <c:idx val="2"/>
              <c:layout>
                <c:manualLayout>
                  <c:x val="3.1434184675834871E-2"/>
                  <c:y val="-4.95830516114491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5D2-4975-BFA4-E20930D8C2B2}"/>
                </c:ext>
              </c:extLst>
            </c:dLbl>
            <c:dLbl>
              <c:idx val="3"/>
              <c:layout>
                <c:manualLayout>
                  <c:x val="3.4053700065487982E-2"/>
                  <c:y val="-4.95830516114493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5D2-4975-BFA4-E20930D8C2B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Лист1!$D$3:$D$6</c:f>
              <c:strCache>
                <c:ptCount val="4"/>
                <c:pt idx="0">
                  <c:v>Миқёси 200000</c:v>
                </c:pt>
                <c:pt idx="1">
                  <c:v>Миқёси 100000</c:v>
                </c:pt>
                <c:pt idx="2">
                  <c:v>Миқёси 50000</c:v>
                </c:pt>
                <c:pt idx="3">
                  <c:v>Миқёси 25000</c:v>
                </c:pt>
              </c:strCache>
            </c:strRef>
          </c:cat>
          <c:val>
            <c:numRef>
              <c:f>Лист1!$E$3:$E$6</c:f>
              <c:numCache>
                <c:formatCode>General</c:formatCode>
                <c:ptCount val="4"/>
                <c:pt idx="0">
                  <c:v>45.6</c:v>
                </c:pt>
                <c:pt idx="1">
                  <c:v>0.93</c:v>
                </c:pt>
                <c:pt idx="2">
                  <c:v>0.93</c:v>
                </c:pt>
                <c:pt idx="3">
                  <c:v>1.07</c:v>
                </c:pt>
              </c:numCache>
            </c:numRef>
          </c:val>
          <c:extLst>
            <c:ext xmlns:c16="http://schemas.microsoft.com/office/drawing/2014/chart" uri="{C3380CC4-5D6E-409C-BE32-E72D297353CC}">
              <c16:uniqueId val="{00000008-05D2-4975-BFA4-E20930D8C2B2}"/>
            </c:ext>
          </c:extLst>
        </c:ser>
        <c:dLbls>
          <c:showLegendKey val="0"/>
          <c:showVal val="1"/>
          <c:showCatName val="0"/>
          <c:showSerName val="0"/>
          <c:showPercent val="0"/>
          <c:showBubbleSize val="0"/>
        </c:dLbls>
        <c:gapWidth val="150"/>
        <c:shape val="box"/>
        <c:axId val="115215360"/>
        <c:axId val="115212672"/>
        <c:axId val="0"/>
      </c:bar3DChart>
      <c:valAx>
        <c:axId val="11521267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crossAx val="115215360"/>
        <c:crosses val="autoZero"/>
        <c:crossBetween val="between"/>
      </c:valAx>
      <c:catAx>
        <c:axId val="1152153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ru-RU"/>
          </a:p>
        </c:txPr>
        <c:crossAx val="115212672"/>
        <c:crosses val="autoZero"/>
        <c:auto val="1"/>
        <c:lblAlgn val="ctr"/>
        <c:lblOffset val="100"/>
        <c:noMultiLvlLbl val="0"/>
      </c:cat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3B72D-9601-4CD0-BA14-486726ED3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7337</Words>
  <Characters>41826</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Sobir</dc:creator>
  <cp:keywords/>
  <dc:description/>
  <cp:lastModifiedBy>Digitization</cp:lastModifiedBy>
  <cp:revision>3</cp:revision>
  <cp:lastPrinted>2020-11-05T05:36:00Z</cp:lastPrinted>
  <dcterms:created xsi:type="dcterms:W3CDTF">2021-05-18T08:55:00Z</dcterms:created>
  <dcterms:modified xsi:type="dcterms:W3CDTF">2021-05-18T08:55:00Z</dcterms:modified>
</cp:coreProperties>
</file>