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DBA" w:rsidRPr="00670209" w:rsidRDefault="004E1F5F" w:rsidP="001934DE">
      <w:pPr>
        <w:pStyle w:val="a3"/>
        <w:shd w:val="clear" w:color="auto" w:fill="FFFFFF"/>
        <w:ind w:left="9217" w:firstLine="709"/>
        <w:rPr>
          <w:rFonts w:ascii="Palatino Linotype" w:hAnsi="Palatino Linotype"/>
          <w:color w:val="000000"/>
          <w:sz w:val="24"/>
          <w:szCs w:val="24"/>
          <w:lang w:val="ru-RU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           </w:t>
      </w:r>
    </w:p>
    <w:p w:rsidR="004E1F5F" w:rsidRPr="00670209" w:rsidRDefault="00DF1DBA" w:rsidP="001934DE">
      <w:pPr>
        <w:pStyle w:val="a3"/>
        <w:shd w:val="clear" w:color="auto" w:fill="FFFFFF"/>
        <w:ind w:left="9217" w:firstLine="709"/>
        <w:rPr>
          <w:rFonts w:ascii="Palatino Linotype" w:hAnsi="Palatino Linotype"/>
          <w:color w:val="000000"/>
          <w:sz w:val="24"/>
          <w:szCs w:val="24"/>
          <w:lang w:val="ru-RU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           </w:t>
      </w:r>
      <w:r w:rsidR="004E1F5F"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 Замима</w:t>
      </w:r>
    </w:p>
    <w:p w:rsidR="001934DE" w:rsidRPr="00670209" w:rsidRDefault="001934DE" w:rsidP="001934DE">
      <w:pPr>
        <w:pStyle w:val="a3"/>
        <w:shd w:val="clear" w:color="auto" w:fill="FFFFFF"/>
        <w:ind w:left="9217" w:firstLine="709"/>
        <w:rPr>
          <w:rFonts w:ascii="Palatino Linotype" w:hAnsi="Palatino Linotype"/>
          <w:color w:val="000000"/>
          <w:sz w:val="24"/>
          <w:szCs w:val="24"/>
          <w:lang w:val="ru-RU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ба фармони Президенти </w:t>
      </w:r>
    </w:p>
    <w:p w:rsidR="001934DE" w:rsidRPr="00670209" w:rsidRDefault="004E1F5F" w:rsidP="001934DE">
      <w:pPr>
        <w:pStyle w:val="a3"/>
        <w:shd w:val="clear" w:color="auto" w:fill="FFFFFF"/>
        <w:ind w:left="9217" w:firstLine="709"/>
        <w:rPr>
          <w:rFonts w:ascii="Palatino Linotype" w:hAnsi="Palatino Linotype"/>
          <w:color w:val="000000"/>
          <w:sz w:val="24"/>
          <w:szCs w:val="24"/>
          <w:lang w:val="ru-RU"/>
        </w:rPr>
      </w:pPr>
      <w:r w:rsidRPr="00670209">
        <w:rPr>
          <w:rFonts w:ascii="Palatino Linotype" w:hAnsi="Palatino Linotype" w:cs="Cambria"/>
          <w:color w:val="000000"/>
          <w:sz w:val="24"/>
          <w:szCs w:val="24"/>
          <w:lang w:val="ru-RU"/>
        </w:rPr>
        <w:t xml:space="preserve">  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ru-RU"/>
        </w:rPr>
        <w:t>Ҷ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ru-RU"/>
        </w:rPr>
        <w:t>ум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ru-RU"/>
        </w:rPr>
        <w:t>ҳ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ru-RU"/>
        </w:rPr>
        <w:t>урии То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ru-RU"/>
        </w:rPr>
        <w:t>ҷ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икистон </w:t>
      </w:r>
    </w:p>
    <w:p w:rsidR="001934DE" w:rsidRPr="00670209" w:rsidRDefault="00D44FBF" w:rsidP="004E1F5F">
      <w:pPr>
        <w:pStyle w:val="a3"/>
        <w:shd w:val="clear" w:color="auto" w:fill="FFFFFF"/>
        <w:ind w:left="9356"/>
        <w:rPr>
          <w:rFonts w:ascii="Palatino Linotype" w:hAnsi="Palatino Linotype"/>
          <w:color w:val="000000"/>
          <w:sz w:val="24"/>
          <w:szCs w:val="24"/>
          <w:lang w:val="ru-RU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  </w:t>
      </w:r>
      <w:r w:rsidR="00317E9C" w:rsidRPr="00670209">
        <w:rPr>
          <w:rFonts w:ascii="Palatino Linotype" w:hAnsi="Palatino Linotype"/>
          <w:color w:val="000000"/>
          <w:sz w:val="24"/>
          <w:szCs w:val="24"/>
          <w:lang w:val="ru-RU"/>
        </w:rPr>
        <w:t>а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ru-RU"/>
        </w:rPr>
        <w:t>з</w:t>
      </w: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</w:t>
      </w:r>
      <w:proofErr w:type="gramStart"/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>« 6</w:t>
      </w:r>
      <w:proofErr w:type="gramEnd"/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</w:t>
      </w:r>
      <w:r w:rsidR="00F854CF" w:rsidRPr="00670209">
        <w:rPr>
          <w:rFonts w:ascii="Palatino Linotype" w:hAnsi="Palatino Linotype"/>
          <w:color w:val="000000"/>
          <w:sz w:val="24"/>
          <w:szCs w:val="24"/>
          <w:lang w:val="ru-RU"/>
        </w:rPr>
        <w:t>»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</w:t>
      </w: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>марти</w:t>
      </w:r>
      <w:r w:rsidR="00F854CF" w:rsidRPr="00670209">
        <w:rPr>
          <w:rFonts w:ascii="Palatino Linotype" w:hAnsi="Palatino Linotype"/>
          <w:color w:val="000000"/>
          <w:sz w:val="24"/>
          <w:szCs w:val="24"/>
          <w:lang w:val="ru-RU"/>
        </w:rPr>
        <w:t xml:space="preserve"> 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ru-RU"/>
        </w:rPr>
        <w:t>соли 2026, №</w:t>
      </w: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>1145</w:t>
      </w:r>
    </w:p>
    <w:p w:rsidR="001934DE" w:rsidRPr="00670209" w:rsidRDefault="001934DE" w:rsidP="001934DE">
      <w:pPr>
        <w:pStyle w:val="a3"/>
        <w:shd w:val="clear" w:color="auto" w:fill="FFFFFF"/>
        <w:ind w:left="8508"/>
        <w:rPr>
          <w:rFonts w:ascii="Palatino Linotype" w:hAnsi="Palatino Linotype"/>
          <w:color w:val="000000"/>
          <w:sz w:val="24"/>
          <w:szCs w:val="24"/>
          <w:lang w:val="ru-RU"/>
        </w:rPr>
      </w:pPr>
    </w:p>
    <w:p w:rsidR="001934DE" w:rsidRPr="00670209" w:rsidRDefault="001934DE" w:rsidP="001934DE">
      <w:pPr>
        <w:pStyle w:val="a3"/>
        <w:shd w:val="clear" w:color="auto" w:fill="FFFFFF"/>
        <w:jc w:val="center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На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қ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шаи</w:t>
      </w:r>
    </w:p>
    <w:p w:rsidR="001934DE" w:rsidRPr="00670209" w:rsidRDefault="001934DE" w:rsidP="001934DE">
      <w:pPr>
        <w:pStyle w:val="a3"/>
        <w:shd w:val="clear" w:color="auto" w:fill="FFFFFF"/>
        <w:jc w:val="center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чорабини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ои амалисозии Стратегияи давлатии му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қ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овимат ба коррупсия дар 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Ҷ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ум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урии То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ҷ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икистон </w:t>
      </w:r>
    </w:p>
    <w:p w:rsidR="001934DE" w:rsidRPr="00670209" w:rsidRDefault="001934DE" w:rsidP="001934DE">
      <w:pPr>
        <w:pStyle w:val="a3"/>
        <w:shd w:val="clear" w:color="auto" w:fill="FFFFFF"/>
        <w:jc w:val="center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барои давраи то соли 2030 дар мар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илаи дуюм (сол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ои 2026-2030)</w:t>
      </w:r>
    </w:p>
    <w:p w:rsidR="001934DE" w:rsidRPr="00670209" w:rsidRDefault="001934DE" w:rsidP="001934DE">
      <w:pPr>
        <w:pStyle w:val="a3"/>
        <w:shd w:val="clear" w:color="auto" w:fill="FFFFFF"/>
        <w:jc w:val="center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tbl>
      <w:tblPr>
        <w:tblW w:w="154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851"/>
        <w:gridCol w:w="2835"/>
        <w:gridCol w:w="2977"/>
        <w:gridCol w:w="1275"/>
        <w:gridCol w:w="1503"/>
        <w:gridCol w:w="1620"/>
      </w:tblGrid>
      <w:tr w:rsidR="001934DE" w:rsidRPr="00670209" w:rsidTr="00EB19C7">
        <w:trPr>
          <w:cantSplit/>
          <w:trHeight w:val="898"/>
        </w:trPr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ind w:left="-8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vMerge w:val="restart"/>
            <w:shd w:val="clear" w:color="auto" w:fill="FFFFFF" w:themeFill="background1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Номг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ӯ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йи чорабини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ind w:left="113" w:right="113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лати и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ро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Нати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аи ни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о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ӣ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И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рокунандагон</w:t>
            </w:r>
          </w:p>
        </w:tc>
        <w:tc>
          <w:tcPr>
            <w:tcW w:w="4398" w:type="dxa"/>
            <w:gridSpan w:val="3"/>
            <w:shd w:val="clear" w:color="auto" w:fill="FFFFFF" w:themeFill="background1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Манбаи мабла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ғ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гузор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ӣ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(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азор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 xml:space="preserve"> сомон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1934DE" w:rsidRPr="00670209" w:rsidTr="00EB19C7">
        <w:trPr>
          <w:cantSplit/>
          <w:trHeight w:val="1007"/>
        </w:trPr>
        <w:tc>
          <w:tcPr>
            <w:tcW w:w="709" w:type="dxa"/>
            <w:vMerge/>
            <w:shd w:val="clear" w:color="auto" w:fill="E2EFD9"/>
          </w:tcPr>
          <w:p w:rsidR="001934DE" w:rsidRPr="00670209" w:rsidRDefault="001934DE" w:rsidP="001934DE">
            <w:pPr>
              <w:pStyle w:val="a3"/>
              <w:shd w:val="clear" w:color="auto" w:fill="FFFFFF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vMerge/>
            <w:shd w:val="clear" w:color="auto" w:fill="E2EFD9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E2EFD9"/>
            <w:textDirection w:val="btLr"/>
            <w:vAlign w:val="center"/>
          </w:tcPr>
          <w:p w:rsidR="001934DE" w:rsidRPr="00670209" w:rsidRDefault="001934DE" w:rsidP="005B3805">
            <w:pPr>
              <w:pStyle w:val="a3"/>
              <w:shd w:val="clear" w:color="auto" w:fill="FFFFFF"/>
              <w:ind w:left="113" w:right="113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835" w:type="dxa"/>
            <w:vMerge/>
            <w:shd w:val="clear" w:color="auto" w:fill="E2EFD9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E2EFD9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Бу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ети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03" w:type="dxa"/>
            <w:shd w:val="clear" w:color="auto" w:fill="FFFFFF" w:themeFill="background1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ind w:left="-108" w:right="-108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Мабла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ғҳ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махсус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Шарикони рушд </w:t>
            </w:r>
          </w:p>
        </w:tc>
      </w:tr>
      <w:tr w:rsidR="001934DE" w:rsidRPr="00670209" w:rsidTr="00EB19C7">
        <w:tc>
          <w:tcPr>
            <w:tcW w:w="709" w:type="dxa"/>
            <w:shd w:val="clear" w:color="auto" w:fill="FFFFFF"/>
          </w:tcPr>
          <w:p w:rsidR="001934DE" w:rsidRPr="00670209" w:rsidRDefault="001934DE" w:rsidP="001934D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4747" w:type="dxa"/>
            <w:gridSpan w:val="7"/>
            <w:shd w:val="clear" w:color="auto" w:fill="FFFFFF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  <w:p w:rsidR="001934DE" w:rsidRPr="00670209" w:rsidRDefault="001934D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b/>
                <w:bCs/>
                <w:sz w:val="24"/>
                <w:szCs w:val="24"/>
                <w:lang w:val="ru-RU"/>
              </w:rPr>
              <w:t>ЧОРАБИНИ</w:t>
            </w:r>
            <w:r w:rsidR="00670209" w:rsidRPr="00670209">
              <w:rPr>
                <w:rFonts w:ascii="Palatino Linotype" w:hAnsi="Palatino Linotype" w:cs="Cambria"/>
                <w:b/>
                <w:bCs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sz w:val="24"/>
                <w:szCs w:val="24"/>
                <w:lang w:val="ru-RU"/>
              </w:rPr>
              <w:t>ОИ УМУМ</w:t>
            </w:r>
            <w:r w:rsidR="00670209" w:rsidRPr="00670209">
              <w:rPr>
                <w:rFonts w:ascii="Palatino Linotype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b/>
                <w:bCs/>
                <w:sz w:val="24"/>
                <w:szCs w:val="24"/>
                <w:lang w:val="ru-RU"/>
              </w:rPr>
              <w:t xml:space="preserve"> ОИД БА АМАЛИСОЗИИ СТРАТЕГИЯ</w:t>
            </w:r>
          </w:p>
          <w:p w:rsidR="001934DE" w:rsidRPr="00670209" w:rsidRDefault="001934D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center" w:pos="280"/>
              </w:tabs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ия ва тасди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 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шаи чорабини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амалисозии барномаи давлатии 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барои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ар сол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чорабини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худидоракунии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рак ва 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от, корхона, муассиса ва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ои дигар 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Муайян намудани шахси масъул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исоби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барияти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омоти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худидоракунии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рак ва 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от, корхона, муассиса ва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дигар оид ба таъмини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 Стратегия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Шахсони масъул аз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исоби ро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барият муайян карда шуданд 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худидоракунии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рак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ва 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от, корхона, муассиса ва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дигар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Нашри нати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дар самти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овимат ба коррупсия дар 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тимо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зномаву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Нати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дар самти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мунтазам дар 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тимо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зномаву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нашр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шуданд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худидоракунии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рак ва 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от, корхона, муассиса ва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дигар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, 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новобаста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аз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шакли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моликият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Нашри солонаи 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йхати 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 оид ба вазъи содиршавии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вайронкуни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маъмур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иноят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дар сомонаи 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1934DE" w:rsidRPr="00670209" w:rsidRDefault="001934DE" w:rsidP="00843D7C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йхат нашр карда 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Инъикоси вазъи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 барнома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</w:t>
            </w:r>
          </w:p>
          <w:p w:rsidR="001934DE" w:rsidRPr="00670209" w:rsidRDefault="001934D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  <w:p w:rsidR="001934DE" w:rsidRPr="00670209" w:rsidRDefault="001934D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тавассути восита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ахбори омма</w:t>
            </w:r>
            <w:r w:rsidR="000E5454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ё 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1934DE" w:rsidRPr="00670209" w:rsidRDefault="001934DE" w:rsidP="005B3805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color w:val="000000"/>
                <w:kern w:val="2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Вазъи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рои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барнома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тавассути восита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ахбори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омма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ё сомонаи расм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инъикос карда шуданд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худидоракунии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рак ва 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от, корхона, муассиса ва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дигар, новобаста аз шакли моликият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масъалаи дар назди Агентии назорати давлатии молияв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 таъсис додани маркази таълимии такмили ихтисос барои субъект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ба коррупсия бевосита му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овиматкунанда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2030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ind w:left="-108" w:right="-108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Масъалаи дар назди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ind w:left="-108" w:right="-108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коррупсия таъсиси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Маркази таълимии такмили ихтисос ом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хта шуда, ба Президенти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урии То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икистон таклиф пешни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од карда 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ва мубориза бо коррупсия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</w:tcPr>
          <w:p w:rsidR="001934DE" w:rsidRPr="00670209" w:rsidRDefault="001934D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Гузаронидани 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иш,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лил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мониторинги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вазъи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рои барномаи давлатии зиддикоррупсион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ва на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шаи татби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и он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алби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омеаи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рванд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,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ва бо истифодаи имконият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новатсион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лил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мониторинги барнома гузаронида шуд </w:t>
            </w:r>
          </w:p>
        </w:tc>
        <w:tc>
          <w:tcPr>
            <w:tcW w:w="2977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ва мубориза бо 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Ш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рои миллии му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овимат ба коррупсия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15456" w:type="dxa"/>
            <w:gridSpan w:val="8"/>
            <w:shd w:val="clear" w:color="auto" w:fill="FFFFFF" w:themeFill="background1"/>
            <w:vAlign w:val="center"/>
          </w:tcPr>
          <w:p w:rsidR="001934DE" w:rsidRPr="00670209" w:rsidRDefault="001934D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  <w:p w:rsidR="001934DE" w:rsidRPr="00670209" w:rsidRDefault="001934D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 xml:space="preserve">МУКАММАЛГАРДОНИИ 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F724E7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ВА МУТОБИ</w:t>
            </w:r>
            <w:r w:rsidR="00670209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Қ</w:t>
            </w:r>
            <w:r w:rsidR="00F724E7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 xml:space="preserve">ГАРДОНИИ ОН 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БА</w:t>
            </w:r>
          </w:p>
          <w:p w:rsidR="001934DE" w:rsidRPr="00670209" w:rsidRDefault="001934D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ТАЛАБОТИ САНАД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ОИ 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ИИ БАЙНАЛМИЛАЛ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Ӣ</w:t>
            </w:r>
          </w:p>
          <w:p w:rsidR="001934DE" w:rsidRPr="00670209" w:rsidRDefault="001934D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Такмил додани 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ои меъёрии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дар самти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овимат ба коррупсия</w:t>
            </w:r>
          </w:p>
        </w:tc>
        <w:tc>
          <w:tcPr>
            <w:tcW w:w="851" w:type="dxa"/>
            <w:vAlign w:val="center"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меъёрии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самти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такмил дода шуд.</w:t>
            </w:r>
          </w:p>
        </w:tc>
        <w:tc>
          <w:tcPr>
            <w:tcW w:w="2977" w:type="dxa"/>
          </w:tcPr>
          <w:p w:rsidR="001934DE" w:rsidRPr="00670209" w:rsidRDefault="001934DE" w:rsidP="00D02589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12DDB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ва мубориза </w:t>
            </w:r>
            <w:r w:rsidR="00B12DDB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бо коррупсия, </w:t>
            </w:r>
            <w:r w:rsidR="00B12DDB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Вазорати адлия, Агентии хизмати давлат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12DDB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омеаи ша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рванд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Аз байн бурдани манфиат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идорав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зимни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ияи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ои меъёрии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,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шиши ба худ гирифтани ваколату сало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ияти дигар сохтору идора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давлат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2026-2030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анфиат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идорав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зимни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лои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аи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lastRenderedPageBreak/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меъёрии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пешгир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карда 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диди назар кардани 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ои меъёрии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ии самти идораи молияи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9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-20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835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ои меъёрии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ии самти идораи молияи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шуд.</w:t>
            </w:r>
          </w:p>
        </w:tc>
        <w:tc>
          <w:tcPr>
            <w:tcW w:w="2977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Вазорати молия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ва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Палатаи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исоб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Дар доираи талаботи во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намудани   дархост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ет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Комиссияи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байниидоравии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ет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бо ма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сади пешгирии харо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беасос ва истифодаи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айрима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садноки 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-2030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Харо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беасос ва истифодаи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айрима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садноки 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пешгир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марказ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худидор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акунии ша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де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ташкилоту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Такмили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онунгузории андоз, гумрук, замин, низоми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озатди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су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ғ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уртаи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тимо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дигар 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ое, ки хизматрасонии давлатиро 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 меди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анд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12DDB" w:rsidRPr="00670209" w:rsidRDefault="00670209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="001934D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онунгузор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ии 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андоз, гумрук, замин, низоми 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озатди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ҳӣ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су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ғ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уртаи 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тимо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дигар со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1934D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ое, ки </w:t>
            </w:r>
            <w:r w:rsidR="00B12DDB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              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хизматрасонии давлатиро 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ом меди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анд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такмил дода 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омоти ваколатдори давлат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ия ва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оди 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онуни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икистон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 xml:space="preserve"> «Дар бораи барх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рди манфиат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о»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2026-2027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 xml:space="preserve">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онуни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икистон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«Дар бораи барх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рди манфиат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од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карда 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 ва Агентии хизмати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омеаи ша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рванд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ия ва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абули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санади дахлдор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вобаста ба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имояи шахсон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е, ки 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ошкор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намудани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иноят ва дигар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вайронкуни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 мусоидат менамоянд</w:t>
            </w:r>
          </w:p>
        </w:tc>
        <w:tc>
          <w:tcPr>
            <w:tcW w:w="851" w:type="dxa"/>
            <w:vAlign w:val="center"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2026-2027</w:t>
            </w:r>
          </w:p>
        </w:tc>
        <w:tc>
          <w:tcPr>
            <w:tcW w:w="2835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Санади дахлдор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вобаста ба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имояи шахсон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е, ки 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ошкор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намудани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иноят ва дигар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вайронкуни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 мусоидат менамоянд, 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Вазорати 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ои дохилии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икистон ва дигар субъект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бевосита ба коррупсия му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овиматкунанда </w:t>
            </w:r>
          </w:p>
        </w:tc>
        <w:tc>
          <w:tcPr>
            <w:tcW w:w="1275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1934DE" w:rsidRPr="00670209" w:rsidTr="00EB19C7">
        <w:tc>
          <w:tcPr>
            <w:tcW w:w="709" w:type="dxa"/>
          </w:tcPr>
          <w:p w:rsidR="001934DE" w:rsidRPr="00670209" w:rsidRDefault="001934DE" w:rsidP="001934D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Ворид намудани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ғ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йиру илова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о ба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дар бораи суд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ои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икистон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ати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бахшидани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муста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илияти судя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="00F724E7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:rsidR="001934DE" w:rsidRPr="00670209" w:rsidRDefault="001934D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835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дар бораи суд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икистон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йиру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илова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 дахлдор ворид карда шуд</w:t>
            </w:r>
          </w:p>
        </w:tc>
        <w:tc>
          <w:tcPr>
            <w:tcW w:w="2977" w:type="dxa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Суди Ол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</w:p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Суди Олии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тисод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Суди конститутсион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="00412D0A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 xml:space="preserve"> ва Вазорати адлия</w:t>
            </w:r>
          </w:p>
          <w:p w:rsidR="001934DE" w:rsidRPr="00670209" w:rsidRDefault="00412D0A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1934DE" w:rsidRPr="00670209" w:rsidRDefault="001934DE" w:rsidP="001934D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додани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муста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илияти Коллегияи тахассусии судя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835" w:type="dxa"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уста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илияти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Коллегияи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тахассусии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судя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дода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Суди Ол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Суди Олии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тисод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Суди конститутсион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="00D17ABB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 xml:space="preserve"> ва Вазорати адлия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rPr>
          <w:trHeight w:val="2189"/>
        </w:trPr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ия ва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оди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лои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аи санади меъёрии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вобаста ба идоракунии корпоратив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2026 -2027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анади меъёрии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од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карда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давлатии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идораи амволи давлат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rPr>
          <w:trHeight w:val="2183"/>
        </w:trPr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диди Низомномаи намунавии 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рои нозирони корхонаи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2026-2027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Низомномаи намунавии 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рои нозирони корхонаи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давлатии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вазорат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адлия, молия, рушди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тисод ва савдо ва Кумитаи андоз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  <w:vMerge w:val="restart"/>
          </w:tcPr>
          <w:p w:rsidR="00B526CE" w:rsidRPr="00670209" w:rsidRDefault="00B526CE" w:rsidP="00B526CE">
            <w:pPr>
              <w:pStyle w:val="a3"/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14747" w:type="dxa"/>
            <w:gridSpan w:val="7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  <w:vMerge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</w:tcPr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ЛИЛИ ВАЗЪИ СОДИРШАВИИ 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ИНОЯТ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ОИ БА КОРРУПСИЯ АЛО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АМАНД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Гузаронидани тад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оти сотсиологии умум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оид ба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аррар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коррупсия барои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ар сол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сотсиологии умум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оид ба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аррар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коррупсия барои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ар сол 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узаронида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шуд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Маркази тад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оти стратег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коррупсия, Агентии  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омеаи ша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рванд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100,0</w:t>
            </w:r>
          </w:p>
        </w:tc>
        <w:tc>
          <w:tcPr>
            <w:tcW w:w="1503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300,0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Коркарди механизми муосири арзёбии сат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 коррупсия ва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ияи шохиси миллии дарки коррупсия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2027-2028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еханизми муосири арзёбии сат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муайян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ва шохиси миллии дарки 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коррупсия,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</w:p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омеаи ша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рванд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диди махзани ягона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оид ба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иноят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ахзани ягона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Прокуратураи генерал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агенти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коррупсия, ин</w:t>
            </w:r>
            <w:r w:rsidR="00D17ABB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042A99">
        <w:trPr>
          <w:trHeight w:val="615"/>
        </w:trPr>
        <w:tc>
          <w:tcPr>
            <w:tcW w:w="709" w:type="dxa"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ВИЯТ БАХШИДАНИ МУ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ОВИМАТ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БА КОРРУПСИЯ ДАР СО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ОИ ОСЕБПАЗИР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ия ва 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андоз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намудани механизми пешгирии баландшавии сунъии нарх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сулоти ниёзи аввал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Механизми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пешгирии баландшавии сунъии нарх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сулоти ниёзи аввал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ия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 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андоз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карда 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Хадамоти зиддиин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исор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Прокуратураи генерал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 Вазорати 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дохил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Кумитаи андоз ва  Агентии 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моддии давлат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Дар доираи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адаф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стратег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таъсис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ой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нави 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ой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нави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таъсис дода шуданд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Вазорат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ме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ират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саноат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нав, рушди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тисод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савдо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дигар 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Бо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назардошти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вазъи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тисодию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тимо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имконият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бу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ет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идома додани исло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оти музди ме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нат дар низоми хизмати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узди ме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нат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низоми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хизмати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мунтазам зиёд карда 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Вазорати молия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Агентии хизмати давлат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дахлдор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Интихоб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оба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дурусти кадр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 тари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озмун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захираи кадр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о, ба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ии фаъолият, аттестатсия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ойивазкун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(ротатсия)-и хизматчиёни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Интихоб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дурусти кадр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таъмин гардид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хизмати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худидоракунии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рак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корхона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дигар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Вусъат додани раванди таъмин намудан бо манзили исти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итъа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замини назди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авлиг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удо намудани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арз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бонкии имтиёзнок ба хизматчиёни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2026–2030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Вазъи некуа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волии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хизматчиёни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баланд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бардошта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хизмати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 Кумитаи давлатии идораи замин ва геодез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Вазорати молия, Бонки милл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алии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масъалаи 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оди имтиёз ба хизматчиёни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зимни пардохти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коммунал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масъалаи пешни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оди имтиёз ба хизматчиёни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зимни пардохти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коммунал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гузаронида шуда, аз натиҷ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таклиф манзур гардид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хизмати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Кумитаи хо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агии манзилию коммунал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Мунтазам гузаронидани чорабини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зиши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ю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иттилоотии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барои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кормандон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улият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зиши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ю иттилоотии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барои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кормандон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мунтазам гузаронида шуд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роияи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омоти худидоракунии 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рак ва 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от, корхона, муассиса ва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ои дигар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ияи барномаи таълимию тарбияв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баргузор кардани чорабини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табли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ғ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отии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дар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ама зина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таълим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арномаи таълимию тарбияв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чорабини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lastRenderedPageBreak/>
              <w:t>табли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зиддикоррупсион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баргузор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Вазорати маориф ва илм, Кумита оид ба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силоти ибтидо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миёнаи касб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Агентии назорат дар 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аи маориф ва илм, муассиса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силоти олии касб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Пешбурди тад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оти илм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ия ва нашри асар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илм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дар самти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овимат ба коррупсия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илм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гузаронида шуда,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китобу асар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илм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 дар самти му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 ба 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нашр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гардид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Академияи миллии илм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о, марказ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 миллии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оти стратег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Вазорати маориф ва илм, муассиса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силоти олии касб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50,0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100,0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масъалаи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намудани низоми электронии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симоти ихтисос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тибб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ати пешгирии омил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симоти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электронии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ихтисос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тибб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 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монда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Вазорат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тандуруст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ифзи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тимоии 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маориф ва илм, Агентии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shd w:val="clear" w:color="auto" w:fill="FFFFFF"/>
              <w:tabs>
                <w:tab w:val="left" w:pos="780"/>
              </w:tabs>
              <w:spacing w:line="36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spacing w:line="36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spacing w:line="36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Таъмини назорат ва риояи талаботи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вобаста ба мораторий ба 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фаъолияти субъект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со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ибкор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Назорат ва риояи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вобаста ба мораторий ба 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фаъолияти субъект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со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ибкор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таъмин гардид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Прокуратураи генерал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давлатии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Ш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рои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ангсозии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фаъолияти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Таъмини шаффофият дар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симот ва идоракунии 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энергетик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тавассути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намудани низоми электронии пардохт, назорат ва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исоботди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Шаффофият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таъмин карда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Вазорати энергетика ва 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об, Агентии назорати давлатии энергетик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амъият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омии кушодаи «Бар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 То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ик»,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«Шабака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инти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оли бар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» ва «Шабака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симоти бар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»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tabs>
                <w:tab w:val="left" w:pos="1059"/>
              </w:tabs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 xml:space="preserve">      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ind w:left="177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 200,0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       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Таъсиси низоми электронии шаффофи идоракунии 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об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,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умла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назорати электронии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симоти оби ошомидан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пардохт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 марбут ба истифодаи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2027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-2028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Низоми электронии шаффофи идоракунии 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об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умла, назорати электронии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симоти оби ошомидан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пардохт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 марбут ба истифодаи он ба 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монда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хо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агии манзилию коммунал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Вазорати энергетика ва 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 Агентии бе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дошти замин ва обёр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ӣ,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омоти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аллии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окимияти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3000,0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10000,0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нъикос намудани раванди амалигардонии 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сармоягузории 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дар восита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ахбори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омма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аванди амалигардонии 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сармоягузории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дар восита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ахбори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омма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расона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давлатии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Кумитаи телевизион ва радио Вазорати рушди 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тисод ва савдо,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марказ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татби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бахшидани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чора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баробарии гендер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ва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и занон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Чора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баробарии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гендер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занон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Кумитаи кор бо занон ва оила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хизмати давлат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Муайян ва 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андоз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намудани механизми пешгирии 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обати беви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донона дар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бахши хусус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имоя ва таъмини баробар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ии 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обати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беви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донона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бахши хусус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пешгир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Хадамоти зиддиин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исор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Агентии стандартизатсия, метрология,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 xml:space="preserve">сертификатся ва нозироти савдо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Пешгирии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дахолат ба мусоби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ои варзиш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, таъмини шаффофият ва 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обати солим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Шаффофияти мусоби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варзиш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ои кор бо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авонон ва варзиш,   Прокуратураи генерал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Вазорати 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дохил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Андешидани тадбир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ати риояи талаботи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онуни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икистон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«Дар бораи хариди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»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алаботи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онун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риоя карда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хариди давлатии мол, кор ва хизматрасон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вазорату идора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о,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корхона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амъият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ои 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ва дигар субъектони хо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агидор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намудани механизми электронии интихоби ша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рвандон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адои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хизмати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арб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айати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захира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даъвати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сафарбар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диди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санад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меъёрии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қӣ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ин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самт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Интихоби шаффофи даъватшавандагон ба хизмати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дар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айати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даъвати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сафарбар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таъмин карда шуд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Вазорати мудофиа, Агентии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D17ABB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</w:t>
            </w:r>
            <w:r w:rsidR="00D17ABB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100,0</w:t>
            </w:r>
          </w:p>
        </w:tc>
        <w:tc>
          <w:tcPr>
            <w:tcW w:w="1503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300,0</w:t>
            </w:r>
          </w:p>
        </w:tc>
        <w:tc>
          <w:tcPr>
            <w:tcW w:w="1620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300,0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Омӯ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масъалаи 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намудани низоми электронии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тарбиятгирандагон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хонандагон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силоти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томактаб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миёнаи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2028-2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Масъалаи 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намудани низоми электронии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тарбиятгирандагон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хонандагон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муассиса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силоти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томактаб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миёнаи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мавриди омӯ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нати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ааш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таклиф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пешни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Вазорати маориф ва илм, Агенти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назорат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маориф</w:t>
            </w:r>
            <w:r w:rsidR="00D17ABB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илм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инноватсия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дахлдор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50,0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200,0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200,0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rPr>
          <w:trHeight w:val="4533"/>
        </w:trPr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Омӯ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масъалаи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намудани низоми электронии 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 бар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арор ва инти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оли дониш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ҷӯ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ёни муассиса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силоти ол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миёнаи касбии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2027-2028</w:t>
            </w:r>
          </w:p>
        </w:tc>
        <w:tc>
          <w:tcPr>
            <w:tcW w:w="2835" w:type="dxa"/>
          </w:tcPr>
          <w:p w:rsidR="004E1F5F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Масъалаи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намудани низоми электронии 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 бар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арор ва инти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оли дониш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ҷӯ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ёни муассиса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силоти ол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миёнаи касбии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урии 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икистон мавриди омӯ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нати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ааш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таклиф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пешни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Вазорати маориф ва илм, Агенти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назорат дар со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аи маориф ва илм, инноватсия ва технология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ра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Кумита оид ба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силоти ибтидо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миёнаи касб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муассиса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силоти ол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миёнаи касб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15456" w:type="dxa"/>
            <w:gridSpan w:val="8"/>
            <w:shd w:val="clear" w:color="auto" w:fill="FFFFFF" w:themeFill="background1"/>
            <w:vAlign w:val="center"/>
            <w:hideMark/>
          </w:tcPr>
          <w:p w:rsidR="004E1F5F" w:rsidRPr="00670209" w:rsidRDefault="004E1F5F" w:rsidP="005B3805">
            <w:pPr>
              <w:pStyle w:val="a3"/>
              <w:shd w:val="clear" w:color="auto" w:fill="FFFFFF"/>
              <w:ind w:left="72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ИШТИРОКИ 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ОМЕАИ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ША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РВАНД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ВА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ВОСИТА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АХБОРИ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ОММА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РАВАНДИ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БАЛАНД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 xml:space="preserve">БАРДОШТАНИ 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САТ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МАЪРИФАТИ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ЗИДДИКОРРУПСИОНИИ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ОЛ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фаъолияти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 миллии му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 ба коррупсия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 миллии му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 ба 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коррупсия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Баланд бардоштани самаранокии фаъолияти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омиссия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амъият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оид ба пешгирии коррупсия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амаранокии фаъолияти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омиссия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амъият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оид ба пешгирии коррупсия таъмин карда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омеаи ша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рванд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Таъмини иштироки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омеаи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рванд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айридавлат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бахши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хусус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дар раванди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коррупсия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Иштироки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омеаи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рванд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айридавлат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бахши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хусус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дар раванди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таъмин карда 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 миллии му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 ба коррупсия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A9406B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алби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омеаи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ша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рванд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ангоми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ияи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лои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санад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меъёрии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="00B526CE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(аз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тавассути дар 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ияшаванда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омеаи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рванд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ангоми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меъёрии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(аз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тавассути дар 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ияшаванда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)</w:t>
            </w:r>
          </w:p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алб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Маркази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Вазорати адлия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дахлдор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роияи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Гузаронидани озмун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урияв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алл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мавз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коррупсия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2027 -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змун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урияв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алл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мавз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доир карда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,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азорат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и фар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анг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молия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маориф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илм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Кумитаи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телевизион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радио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</w:p>
        </w:tc>
        <w:tc>
          <w:tcPr>
            <w:tcW w:w="127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200,0</w:t>
            </w:r>
          </w:p>
        </w:tc>
        <w:tc>
          <w:tcPr>
            <w:tcW w:w="1503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400,0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Баргузор намудани чорабини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табли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отию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ташви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урияв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самти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Чорабини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табли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отию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ташви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отии сат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урияв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самти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баргузор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,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Кумитаи телевизион ва радио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худидоракунии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рак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корхона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муассиса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дигар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ассотсиатсияи блогерон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200,0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Тиб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тартиби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арраргардида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нашри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нати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баррасии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tabs>
                <w:tab w:val="left" w:pos="890"/>
              </w:tabs>
              <w:ind w:left="-46" w:firstLine="46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парванда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Нати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баррасии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</w:t>
            </w:r>
          </w:p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парванда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нашр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E1F5F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Суди Ол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Суди Олии 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тисод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ind w:left="291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МУКАММАЛГАРДОН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 xml:space="preserve"> ВА ИСЛО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ОТИ НИЗОМИ ИДОРАКУНИИ НАЗОРАТИ ДАВЛАТИИ МОЛИЯВ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Таъмини назорати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саднок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самарбахш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истифода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бурдани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арз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грант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мак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башард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стона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сармоягузори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ониби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укумати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кафолати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азорати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саднок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самарбахш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давлатии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амволи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Агентии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дахлдор</w:t>
            </w:r>
            <w:r w:rsidR="004E1F5F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Такмили шаклу усул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муосири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назорати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давлатии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аудит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аудити берунаи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Шаклу усул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муосири назорати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аудит,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аз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аудити берунаи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такмил дода шуд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Палатаи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Ба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нашр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расонидани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маълумот оид ба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нати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тафтишу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аудит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восита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ахбори омма ва ё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сомона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расм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иб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тартиби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="004E1F5F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арраргардида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тафтишу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аудит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нашр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расонида 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Палатаи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исоб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Вазорати молия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дахлдор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15456" w:type="dxa"/>
            <w:gridSpan w:val="8"/>
            <w:shd w:val="clear" w:color="auto" w:fill="FFFFFF" w:themeFill="background1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  <w:p w:rsidR="00B526CE" w:rsidRPr="00670209" w:rsidRDefault="00670209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ru-RU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ru-RU"/>
              </w:rPr>
              <w:t>ОР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ru-RU"/>
              </w:rPr>
              <w:t>Ӣ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НАМУДАНИ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ru-RU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ru-RU"/>
              </w:rPr>
              <w:t>УКУМАТИ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ru-RU"/>
              </w:rPr>
              <w:t>ЭЛЕКТРОН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ru-RU"/>
              </w:rPr>
              <w:t>Ӣ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АТИ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A1897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КО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="00CA1897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ИШИ ТАЪСИРИ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ОМИЛ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ОИ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  <w:t>ИНСОН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Гузариш ба низоми электронии гардиши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ирсол ва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симоти мавод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парванда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солоти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расмиёти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маъмур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Низоми электронии гардиши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ирсол ва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симоти мавод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парванда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солоти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расмиёти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маъмур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, 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хадамоти 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ро,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худидоракунии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рак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корхона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вият додани  низоми электронии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абул ва пардохти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lastRenderedPageBreak/>
              <w:t>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музднок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Низоми электронии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абул ва пардохти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lastRenderedPageBreak/>
              <w:t>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музднок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 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вият дода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ки хизматрасонии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муздноки давлатиро 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меди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анд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бахшидани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фаъолияти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«Портали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ягонаи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Ф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аъолияти «Портали ягонаи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»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дода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Таъсис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додани во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зертобеи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Маркази ягонаи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удуди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-20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Дар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зертобеи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Маркази ягонаи 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таъсис дода шуд</w:t>
            </w:r>
          </w:p>
        </w:tc>
        <w:tc>
          <w:tcPr>
            <w:tcW w:w="2977" w:type="dxa"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инноватсия ва 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Президенти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икистон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ind w:left="175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1000,0</w:t>
            </w:r>
          </w:p>
        </w:tc>
        <w:tc>
          <w:tcPr>
            <w:tcW w:w="1620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  <w:p w:rsidR="00B526CE" w:rsidRPr="00670209" w:rsidRDefault="00B526CE" w:rsidP="00B526CE">
            <w:pPr>
              <w:pStyle w:val="a3"/>
              <w:shd w:val="clear" w:color="auto" w:fill="FFFFFF"/>
              <w:ind w:left="278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1000,0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бахшидани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раванди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фаъолияти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субъектони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технологияи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иттилоотию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Раванди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фаъолияти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субъектони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технологияи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иттилоотию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 шуд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Кумитаи давлатии сармоягузор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амволи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фаъолияти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субъектони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Агентии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инноватсия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Густариши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раванди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амикунонии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низоми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хизматрасони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бонк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 xml:space="preserve"> ва су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ғ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уртав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="004E1F5F"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амикунонии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хизматрасон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ои бонк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су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уртав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="004E1F5F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густариш дода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Бонки милл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ва су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уртав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4E1F5F">
            <w:pPr>
              <w:pStyle w:val="a3"/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lastRenderedPageBreak/>
              <w:t>МУ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ТАВАССУТИ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ЧОРА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ОИ</w:t>
            </w:r>
          </w:p>
          <w:p w:rsidR="00B526CE" w:rsidRPr="00670209" w:rsidRDefault="00670209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, МАЪМУР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ВА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ИНТИЗОМ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зиши масъалаи ворид намудани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йиру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илова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Кодекси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мурофиавии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тобеияти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тафтишот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Масъалаи ворид намудани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йиру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илова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Кодекси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мурофиавии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тобеияти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тафтишот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мавриди омӯ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нати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ааш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таклиф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пешни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Вазорати адлия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spacing w:line="72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spacing w:line="72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spacing w:line="72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Такмили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тисодии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хусусияти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коррупсионидошта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андоз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аманд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2026-2027</w:t>
            </w:r>
          </w:p>
        </w:tc>
        <w:tc>
          <w:tcPr>
            <w:tcW w:w="2835" w:type="dxa"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онунгузории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такмил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4E1F5F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коррупсия,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Вазорати адлия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 бевосита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овиматкунанда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бахшидани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амкории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онунигардон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расмикунон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)-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даромад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бадастоварда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терроризм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нкунии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пешгир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ошкори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онунигардон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(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расмикунон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)-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даромад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бадастоварда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амкории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онунигардон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расмикунон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)-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даромад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бадастоварда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терроризм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ғ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нкунии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lastRenderedPageBreak/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пешгир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ошкори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онунигардон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расмикунон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)-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даромад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бадастоварда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Бонки милл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,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Прокуратураи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генерал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хори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Кумитаи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амнияти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милл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а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генти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коррупсия, назорати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нашъаовар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Муайян намудани механизми баргардонидани дорои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бадастоварда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кишвар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2026-2028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Механизми баргардонидани дорои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муайян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Прокуратураи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генерал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Бонки милл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Агентии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мубориза бо коррупсия, Вазорат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, хори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Кумитаи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амнияти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милл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Агентии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нашъаовар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гумрук ва Суди Ол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зиши масъалаи такмили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маъмур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бартараф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Масъалаи такмили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маъмур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бартараф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омил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мавриди омӯ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нати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ааш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таклиф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пешни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гардид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адлия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фаъолияти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амо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ангсозии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Фаъолияти Ш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ЭКСПЕРТИЗАИ ЗИДДИКОРРУПСИОНИИ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720"/>
              <w:jc w:val="center"/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МЕЪЁРИИ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ҚӢ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>ВА ЛОИ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ОН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  <w:lang w:val="tg-Cyrl-TJ"/>
              </w:rPr>
              <w:t>О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  <w:hideMark/>
          </w:tcPr>
          <w:p w:rsidR="00B526CE" w:rsidRPr="00670209" w:rsidRDefault="0034522B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вият бахшидани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вобаста ба такмили механизм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экспертизаи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зиддикоррупсионии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B526CE" w:rsidRPr="00670209" w:rsidRDefault="00B526CE" w:rsidP="0034522B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меъёрии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такмил дода 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 xml:space="preserve">коррупсия ва Вазорати адлия 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Мониторинги татби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меъёрии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ии амалкунанда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Мониторинги татби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меъёрии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гузаронида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977" w:type="dxa"/>
            <w:hideMark/>
          </w:tcPr>
          <w:p w:rsidR="00B526CE" w:rsidRPr="00670209" w:rsidRDefault="00B526CE" w:rsidP="0050058E">
            <w:pPr>
              <w:pStyle w:val="a3"/>
              <w:shd w:val="clear" w:color="auto" w:fill="FFFFFF"/>
              <w:jc w:val="center"/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мубориза бо коррупсия, Вазорати адлия, вазорату идора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о, ма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 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 ма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аллии 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 давлат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, ма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 худидо</w:t>
            </w:r>
            <w:bookmarkStart w:id="0" w:name="_GoBack"/>
            <w:bookmarkEnd w:id="0"/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ракунии ша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рак ва де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от, корхона, муассиса ва дигар ташкилот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  <w:p w:rsidR="00B526CE" w:rsidRPr="00670209" w:rsidRDefault="00B526CE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ВИЯТ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tg-Cyrl-TJ"/>
              </w:rPr>
              <w:t xml:space="preserve"> БАХШИДАНИ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ЛИЛИ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ХАВФ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Ӣ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Мукаммал намудани 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Методологияи тартиб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lastRenderedPageBreak/>
              <w:t>методикаи гузаронидани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лили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фаъолият (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хавф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)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назардошти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стандарт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имконият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иттилоот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2026-2027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Style w:val="fontstyle01"/>
                <w:sz w:val="24"/>
                <w:szCs w:val="24"/>
                <w:lang w:val="tg-Cyrl-TJ"/>
              </w:rPr>
              <w:t>Методологияи тартиб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lastRenderedPageBreak/>
              <w:t>методикаи гузаронидани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лили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фаъолият (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хавф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)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назардошти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стандарт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имконият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иттилоот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мукаммал</w:t>
            </w:r>
          </w:p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карда 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Агенти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инноватсия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технология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Style w:val="fontstyle01"/>
                <w:sz w:val="24"/>
                <w:szCs w:val="24"/>
                <w:lang w:val="tg-Cyrl-TJ"/>
              </w:rPr>
            </w:pPr>
            <w:r w:rsidRPr="00670209">
              <w:rPr>
                <w:rStyle w:val="fontstyle01"/>
                <w:sz w:val="24"/>
                <w:szCs w:val="24"/>
                <w:lang w:val="tg-Cyrl-TJ"/>
              </w:rPr>
              <w:t>Мунтазам гузаронидани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ҳ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лили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фаъолият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(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хавф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ҳ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коррупсион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ӣ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)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ва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татби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қ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амалии на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қ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ша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ҳ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ои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мукаммал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тиб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қ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и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Методологияи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тартиб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методикаи гузаронидани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лили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хавф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коррупсион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Style w:val="fontstyle01"/>
                <w:sz w:val="24"/>
                <w:szCs w:val="24"/>
                <w:lang w:val="tg-Cyrl-TJ"/>
              </w:rPr>
            </w:pPr>
            <w:r w:rsidRPr="00670209">
              <w:rPr>
                <w:rStyle w:val="fontstyle01"/>
                <w:sz w:val="24"/>
                <w:szCs w:val="24"/>
                <w:lang w:val="tg-Cyrl-TJ"/>
              </w:rPr>
              <w:t>Та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ҳ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лили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фаъолият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(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хавф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ҳ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коррупсион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ӣ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)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ва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татби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қ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br/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>амалии на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қ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ша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ҳ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ои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мукаммал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мунтазам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гузаронида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шуд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ва мубориза бо коррупсия, вазорату 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роияи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аллии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окимияти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худидоракунии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рак 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де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Style w:val="fontstyle01"/>
                <w:sz w:val="24"/>
                <w:szCs w:val="24"/>
                <w:lang w:val="tg-Cyrl-TJ"/>
              </w:rPr>
            </w:pPr>
            <w:r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Ҷ</w:t>
            </w:r>
            <w:r w:rsidR="00B526CE"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ор</w:t>
            </w:r>
            <w:r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Style w:val="fontstyle01"/>
                <w:sz w:val="24"/>
                <w:szCs w:val="24"/>
                <w:lang w:val="tg-Cyrl-TJ"/>
              </w:rPr>
              <w:t xml:space="preserve"> кардани низоми арзёбии раддабандии самаранокии фаъолияти зиддикоррупсион</w:t>
            </w:r>
            <w:r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ӣ</w:t>
            </w:r>
            <w:r w:rsidR="00B526CE"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2026-2027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Style w:val="fontstyle01"/>
                <w:sz w:val="24"/>
                <w:szCs w:val="24"/>
                <w:lang w:val="tg-Cyrl-TJ"/>
              </w:rPr>
            </w:pPr>
            <w:r w:rsidRPr="00670209">
              <w:rPr>
                <w:rStyle w:val="fontstyle01"/>
                <w:sz w:val="24"/>
                <w:szCs w:val="24"/>
                <w:lang w:val="tg-Cyrl-TJ"/>
              </w:rPr>
              <w:t>Низоми арзёбии раддабандии самаранокии фаъолияти зиддикоррупсион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ӣ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ҷ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ор</w:t>
            </w:r>
            <w:r w:rsidR="00670209" w:rsidRPr="00670209">
              <w:rPr>
                <w:rStyle w:val="fontstyle01"/>
                <w:rFonts w:cs="Cambria"/>
                <w:sz w:val="24"/>
                <w:szCs w:val="24"/>
                <w:lang w:val="tg-Cyrl-TJ"/>
              </w:rPr>
              <w:t>ӣ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Style w:val="fontstyle01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Style w:val="fontstyle01"/>
                <w:rFonts w:cs="Times New Roman Tj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  <w:shd w:val="clear" w:color="auto" w:fill="FFFFFF" w:themeFill="background1"/>
          </w:tcPr>
          <w:p w:rsidR="00B526CE" w:rsidRPr="00670209" w:rsidRDefault="00B526CE" w:rsidP="00B526CE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747" w:type="dxa"/>
            <w:gridSpan w:val="7"/>
            <w:shd w:val="clear" w:color="auto" w:fill="FFFFFF" w:themeFill="background1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B526CE" w:rsidRPr="00670209" w:rsidRDefault="00670209" w:rsidP="005B3805">
            <w:pPr>
              <w:pStyle w:val="a3"/>
              <w:numPr>
                <w:ilvl w:val="0"/>
                <w:numId w:val="4"/>
              </w:numPr>
              <w:shd w:val="clear" w:color="auto" w:fill="FFFFFF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АМКОРИ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b/>
                <w:bCs/>
                <w:color w:val="000000"/>
                <w:sz w:val="24"/>
                <w:szCs w:val="24"/>
              </w:rPr>
              <w:t>ОИ</w:t>
            </w:r>
            <w:r w:rsidR="00B526CE" w:rsidRPr="00670209"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  <w:t xml:space="preserve"> БАЙНАЛМИЛАЛ</w:t>
            </w:r>
            <w:r w:rsidRPr="00670209">
              <w:rPr>
                <w:rFonts w:ascii="Palatino Linotype" w:hAnsi="Palatino Linotype" w:cs="Cambria"/>
                <w:b/>
                <w:bCs/>
                <w:color w:val="000000"/>
                <w:sz w:val="24"/>
                <w:szCs w:val="24"/>
              </w:rPr>
              <w:t>Ӣ</w:t>
            </w:r>
          </w:p>
          <w:p w:rsidR="00B526CE" w:rsidRPr="00670209" w:rsidRDefault="00B526CE" w:rsidP="005B3805">
            <w:pPr>
              <w:pStyle w:val="a3"/>
              <w:shd w:val="clear" w:color="auto" w:fill="FFFFFF"/>
              <w:ind w:left="360"/>
              <w:jc w:val="center"/>
              <w:rPr>
                <w:rFonts w:ascii="Palatino Linotype" w:hAnsi="Palatino Linotype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Та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вияти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амкор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          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ташкилот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lastRenderedPageBreak/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    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самти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коррупсия, аз 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умла 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ати баланд бардошти мав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еи 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ум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урии То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икистон дар раддабанди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 байналмилал</w:t>
            </w:r>
            <w:r w:rsidR="00670209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ӣ</w:t>
            </w:r>
          </w:p>
        </w:tc>
        <w:tc>
          <w:tcPr>
            <w:tcW w:w="851" w:type="dxa"/>
            <w:vAlign w:val="center"/>
            <w:hideMark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lastRenderedPageBreak/>
              <w:t>2026-2030</w:t>
            </w:r>
          </w:p>
        </w:tc>
        <w:tc>
          <w:tcPr>
            <w:tcW w:w="2835" w:type="dxa"/>
            <w:hideMark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>амкор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бо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ташкилот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lastRenderedPageBreak/>
              <w:t>байналмилал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   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дар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самти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му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овимат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 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коррупсия, аз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умла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ати баланд бардошти мав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 xml:space="preserve">еи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ум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урии То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ҷ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икистон дар раддабанди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 байналмилал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вият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  <w:hideMark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lastRenderedPageBreak/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lastRenderedPageBreak/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 дигар субъектони ба коррупсия бевосита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овиматкунанда</w:t>
            </w:r>
          </w:p>
        </w:tc>
        <w:tc>
          <w:tcPr>
            <w:tcW w:w="1275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  <w:hideMark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Густараши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амкори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хори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самти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670209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амкори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омоти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хори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ҷӣ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самти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526CE"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="00B526CE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густариш дода шуданд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ru-RU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ru-RU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ru-RU"/>
              </w:rPr>
              <w:t xml:space="preserve"> 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ва дигар субъектони ба коррупсия бевосита му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овиматкунанда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B526CE" w:rsidRPr="00670209" w:rsidTr="00EB19C7">
        <w:tc>
          <w:tcPr>
            <w:tcW w:w="709" w:type="dxa"/>
          </w:tcPr>
          <w:p w:rsidR="00B526CE" w:rsidRPr="00670209" w:rsidRDefault="00B526CE" w:rsidP="00B526CE">
            <w:pPr>
              <w:pStyle w:val="a3"/>
              <w:numPr>
                <w:ilvl w:val="0"/>
                <w:numId w:val="2"/>
              </w:numPr>
              <w:shd w:val="clear" w:color="auto" w:fill="FFFFFF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686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Мутоби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намоии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онунгузор</w:t>
            </w: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 талаботи санад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ии байналмилалии эътирофнамудаи То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икистон ва таъмини и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рои тавсия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дахлдори созмону ташкилот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ои байналмилалии со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ав</w:t>
            </w:r>
            <w:r w:rsidR="00670209"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851" w:type="dxa"/>
            <w:vAlign w:val="center"/>
          </w:tcPr>
          <w:p w:rsidR="00B526CE" w:rsidRPr="00670209" w:rsidRDefault="00B526CE" w:rsidP="005B3805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835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онунгузор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талаботи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мутоби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қ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ҷ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тавсия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шуд</w:t>
            </w:r>
          </w:p>
        </w:tc>
        <w:tc>
          <w:tcPr>
            <w:tcW w:w="2977" w:type="dxa"/>
          </w:tcPr>
          <w:p w:rsidR="00B526CE" w:rsidRPr="00670209" w:rsidRDefault="00B526CE" w:rsidP="00B526CE">
            <w:pPr>
              <w:pStyle w:val="a3"/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Агентии назорати давлатии молияв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ӣ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мубориза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коррупсия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адлия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вазорату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идора</w:t>
            </w:r>
            <w:r w:rsidR="00670209" w:rsidRPr="00670209">
              <w:rPr>
                <w:rFonts w:ascii="Palatino Linotype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670209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дахлдор</w:t>
            </w:r>
            <w:r w:rsidRPr="00670209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03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20" w:type="dxa"/>
            <w:vAlign w:val="center"/>
          </w:tcPr>
          <w:p w:rsidR="00B526CE" w:rsidRPr="00670209" w:rsidRDefault="00B526CE" w:rsidP="00B526CE">
            <w:pPr>
              <w:pStyle w:val="a3"/>
              <w:numPr>
                <w:ilvl w:val="0"/>
                <w:numId w:val="5"/>
              </w:numPr>
              <w:shd w:val="clear" w:color="auto" w:fill="FFFFFF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</w:tbl>
    <w:p w:rsidR="00E606E5" w:rsidRPr="00670209" w:rsidRDefault="00E606E5" w:rsidP="001934DE">
      <w:pPr>
        <w:pStyle w:val="a3"/>
        <w:shd w:val="clear" w:color="auto" w:fill="FFFFFF"/>
        <w:ind w:left="360"/>
        <w:jc w:val="both"/>
        <w:rPr>
          <w:rFonts w:ascii="Palatino Linotype" w:hAnsi="Palatino Linotype"/>
          <w:color w:val="000000"/>
          <w:sz w:val="24"/>
          <w:szCs w:val="24"/>
          <w:lang w:val="ru-RU"/>
        </w:rPr>
      </w:pPr>
    </w:p>
    <w:p w:rsidR="001934DE" w:rsidRPr="00670209" w:rsidRDefault="001934DE" w:rsidP="001934DE">
      <w:pPr>
        <w:pStyle w:val="a3"/>
        <w:shd w:val="clear" w:color="auto" w:fill="FFFFFF"/>
        <w:ind w:left="360"/>
        <w:jc w:val="both"/>
        <w:rPr>
          <w:rFonts w:ascii="Palatino Linotype" w:hAnsi="Palatino Linotype"/>
          <w:color w:val="000000"/>
          <w:sz w:val="24"/>
          <w:szCs w:val="24"/>
        </w:rPr>
      </w:pPr>
      <w:r w:rsidRPr="00670209">
        <w:rPr>
          <w:rFonts w:ascii="Palatino Linotype" w:hAnsi="Palatino Linotype"/>
          <w:color w:val="000000"/>
          <w:sz w:val="24"/>
          <w:szCs w:val="24"/>
        </w:rPr>
        <w:t>Эзо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/>
          <w:color w:val="000000"/>
          <w:sz w:val="24"/>
          <w:szCs w:val="24"/>
        </w:rPr>
        <w:t>:</w:t>
      </w:r>
    </w:p>
    <w:p w:rsidR="001934DE" w:rsidRPr="00670209" w:rsidRDefault="001934DE" w:rsidP="001934DE">
      <w:pPr>
        <w:pStyle w:val="a3"/>
        <w:numPr>
          <w:ilvl w:val="0"/>
          <w:numId w:val="7"/>
        </w:numPr>
        <w:shd w:val="clear" w:color="auto" w:fill="FFFFFF"/>
        <w:ind w:firstLine="426"/>
        <w:jc w:val="both"/>
        <w:rPr>
          <w:rFonts w:ascii="Palatino Linotype" w:hAnsi="Palatino Linotype"/>
          <w:color w:val="000000"/>
          <w:sz w:val="24"/>
          <w:szCs w:val="24"/>
        </w:rPr>
      </w:pPr>
      <w:r w:rsidRPr="00670209">
        <w:rPr>
          <w:rFonts w:ascii="Palatino Linotype" w:hAnsi="Palatino Linotype"/>
          <w:color w:val="000000"/>
          <w:sz w:val="24"/>
          <w:szCs w:val="24"/>
        </w:rPr>
        <w:t>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рокунандагони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асос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барои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таъмини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банд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На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қ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шаи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чорабини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масъулият доранд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. </w:t>
      </w:r>
    </w:p>
    <w:p w:rsidR="001934DE" w:rsidRPr="00670209" w:rsidRDefault="001934DE" w:rsidP="001934DE">
      <w:pPr>
        <w:pStyle w:val="a3"/>
        <w:numPr>
          <w:ilvl w:val="0"/>
          <w:numId w:val="7"/>
        </w:numPr>
        <w:shd w:val="clear" w:color="auto" w:fill="FFFFFF"/>
        <w:ind w:firstLine="426"/>
        <w:jc w:val="both"/>
        <w:rPr>
          <w:rFonts w:ascii="Palatino Linotype" w:hAnsi="Palatino Linotype"/>
          <w:color w:val="000000"/>
          <w:sz w:val="24"/>
          <w:szCs w:val="24"/>
        </w:rPr>
      </w:pP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исобот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аз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ониби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рокунандагони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асос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бо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назардошти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иттилооте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ки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аз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ониби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ами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рокунандагон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вазорату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идора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қ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омоти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роияи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аллии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окимияти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давлат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ва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дигар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ташкилот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пешни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од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шудааст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омода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карда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шуда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пас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аз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амъбаст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ба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Агентии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назорати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давлатии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молияв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ва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мубориза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бо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коррупсияи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ум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урии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То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икистон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ирсол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мегардад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. </w:t>
      </w:r>
    </w:p>
    <w:p w:rsidR="001934DE" w:rsidRPr="00670209" w:rsidRDefault="001934DE" w:rsidP="001934DE">
      <w:pPr>
        <w:pStyle w:val="a3"/>
        <w:numPr>
          <w:ilvl w:val="0"/>
          <w:numId w:val="7"/>
        </w:numPr>
        <w:shd w:val="clear" w:color="auto" w:fill="FFFFFF"/>
        <w:ind w:firstLine="426"/>
        <w:jc w:val="both"/>
        <w:rPr>
          <w:rFonts w:ascii="Palatino Linotype" w:hAnsi="Palatino Linotype"/>
          <w:color w:val="000000"/>
          <w:sz w:val="24"/>
          <w:szCs w:val="24"/>
        </w:rPr>
      </w:pPr>
      <w:r w:rsidRPr="00670209">
        <w:rPr>
          <w:rFonts w:ascii="Palatino Linotype" w:hAnsi="Palatino Linotype"/>
          <w:color w:val="000000"/>
          <w:sz w:val="24"/>
          <w:szCs w:val="24"/>
        </w:rPr>
        <w:t xml:space="preserve">Вазорату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идора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қ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омоти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роияи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ма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аллии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окимияти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давлат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ва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дигар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ташкилот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тиб</w:t>
      </w:r>
      <w:r w:rsidR="00670209" w:rsidRPr="00670209">
        <w:rPr>
          <w:rFonts w:ascii="Palatino Linotype" w:hAnsi="Palatino Linotype" w:cs="Times New Roman Tj"/>
          <w:color w:val="000000"/>
          <w:sz w:val="24"/>
          <w:szCs w:val="24"/>
        </w:rPr>
        <w:t>қ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дархости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рокунандаи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асос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иттилоотро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дар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му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лат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му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қ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арраршуда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омода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намуда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ба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дархосткунанда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пешни</w:t>
      </w:r>
      <w:r w:rsidRPr="00670209">
        <w:rPr>
          <w:rFonts w:ascii="Palatino Linotype" w:hAnsi="Palatino Linotype" w:cs="Cambria"/>
          <w:color w:val="000000"/>
          <w:sz w:val="24"/>
          <w:szCs w:val="24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од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</w:rPr>
        <w:t>менамоянд</w:t>
      </w:r>
      <w:r w:rsidRPr="00670209">
        <w:rPr>
          <w:rFonts w:ascii="Palatino Linotype" w:hAnsi="Palatino Linotype"/>
          <w:color w:val="000000"/>
          <w:sz w:val="24"/>
          <w:szCs w:val="24"/>
        </w:rPr>
        <w:t>.</w:t>
      </w:r>
    </w:p>
    <w:p w:rsidR="001934DE" w:rsidRPr="00670209" w:rsidRDefault="00AB0667" w:rsidP="001934DE">
      <w:pPr>
        <w:pStyle w:val="a3"/>
        <w:numPr>
          <w:ilvl w:val="0"/>
          <w:numId w:val="7"/>
        </w:numPr>
        <w:shd w:val="clear" w:color="auto" w:fill="FFFFFF"/>
        <w:ind w:firstLine="426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lastRenderedPageBreak/>
        <w:t>Хар</w:t>
      </w:r>
      <w:r w:rsidR="00670209" w:rsidRPr="00670209">
        <w:rPr>
          <w:rFonts w:ascii="Palatino Linotype" w:hAnsi="Palatino Linotype"/>
          <w:color w:val="000000"/>
          <w:sz w:val="24"/>
          <w:szCs w:val="24"/>
          <w:lang w:val="ru-RU"/>
        </w:rPr>
        <w:t>ҷ</w:t>
      </w:r>
      <w:r w:rsidRPr="00670209">
        <w:rPr>
          <w:rFonts w:ascii="Palatino Linotype" w:hAnsi="Palatino Linotype"/>
          <w:color w:val="000000"/>
          <w:sz w:val="24"/>
          <w:szCs w:val="24"/>
          <w:lang w:val="ru-RU"/>
        </w:rPr>
        <w:t>и</w:t>
      </w:r>
      <w:r w:rsidRPr="00670209">
        <w:rPr>
          <w:rFonts w:ascii="Palatino Linotype" w:hAnsi="Palatino Linotype"/>
          <w:color w:val="000000"/>
          <w:sz w:val="24"/>
          <w:szCs w:val="24"/>
        </w:rPr>
        <w:t xml:space="preserve"> 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м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абла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ғҳ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ои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бу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ҷ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ети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е, ки барои 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амалисозии 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На</w:t>
      </w:r>
      <w:r w:rsidR="00670209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ша пешбин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ӣ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гардидаа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нд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дар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доираи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мабла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ғҳ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ои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барои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ниго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дории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ма</w:t>
      </w:r>
      <w:r w:rsidR="00670209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омоти дахлдор му</w:t>
      </w:r>
      <w:r w:rsidR="00670209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арраршуда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амал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ӣ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карда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1934DE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мешавад</w:t>
      </w:r>
      <w:r w:rsidR="001934DE"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. </w:t>
      </w:r>
    </w:p>
    <w:p w:rsidR="00317781" w:rsidRPr="00670209" w:rsidRDefault="001934DE" w:rsidP="00EA11FC">
      <w:pPr>
        <w:pStyle w:val="a3"/>
        <w:numPr>
          <w:ilvl w:val="0"/>
          <w:numId w:val="7"/>
        </w:numPr>
        <w:shd w:val="clear" w:color="auto" w:fill="FFFFFF"/>
        <w:ind w:firstLine="426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>Дар банд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ое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ки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мабла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ғ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пешбин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нашудааст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дар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сурати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миён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омадани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зарурати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мабла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ғ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гузор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харо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ҷ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аз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исоби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восита</w:t>
      </w:r>
      <w:r w:rsidR="00670209" w:rsidRPr="00670209">
        <w:rPr>
          <w:rFonts w:ascii="Palatino Linotype" w:hAnsi="Palatino Linotype" w:cs="Cambria"/>
          <w:color w:val="000000"/>
          <w:sz w:val="24"/>
          <w:szCs w:val="24"/>
          <w:lang w:val="tg-Cyrl-TJ"/>
        </w:rPr>
        <w:t>ҳ</w:t>
      </w:r>
      <w:r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ои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AB0667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маъмур</w:t>
      </w:r>
      <w:r w:rsidR="00670209" w:rsidRPr="0067020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ӣ</w:t>
      </w:r>
      <w:r w:rsidRPr="0067020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ва шарикони рушд ба амал бароварда мешавад.</w:t>
      </w:r>
    </w:p>
    <w:sectPr w:rsidR="00317781" w:rsidRPr="00670209" w:rsidSect="001934DE">
      <w:pgSz w:w="16838" w:h="11906" w:orient="landscape" w:code="9"/>
      <w:pgMar w:top="720" w:right="720" w:bottom="720" w:left="720" w:header="706" w:footer="706" w:gutter="0"/>
      <w:paperSrc w:first="7" w:other="7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52199"/>
    <w:multiLevelType w:val="hybridMultilevel"/>
    <w:tmpl w:val="51545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D7213"/>
    <w:multiLevelType w:val="multilevel"/>
    <w:tmpl w:val="331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91D18"/>
    <w:multiLevelType w:val="hybridMultilevel"/>
    <w:tmpl w:val="B9349B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D60306"/>
    <w:multiLevelType w:val="hybridMultilevel"/>
    <w:tmpl w:val="6158E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A6599"/>
    <w:multiLevelType w:val="hybridMultilevel"/>
    <w:tmpl w:val="27266720"/>
    <w:lvl w:ilvl="0" w:tplc="E04C6BF6">
      <w:start w:val="4"/>
      <w:numFmt w:val="bullet"/>
      <w:lvlText w:val="-"/>
      <w:lvlJc w:val="left"/>
      <w:pPr>
        <w:ind w:left="1069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D1CD3"/>
    <w:multiLevelType w:val="hybridMultilevel"/>
    <w:tmpl w:val="1FD0E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24E7F"/>
    <w:multiLevelType w:val="multilevel"/>
    <w:tmpl w:val="403E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hideSpellingErrors/>
  <w:proofState w:grammar="clean"/>
  <w:defaultTabStop w:val="720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4DE"/>
    <w:rsid w:val="00042A99"/>
    <w:rsid w:val="00083B47"/>
    <w:rsid w:val="000C5161"/>
    <w:rsid w:val="000E5454"/>
    <w:rsid w:val="00106B93"/>
    <w:rsid w:val="001934DE"/>
    <w:rsid w:val="001A61EE"/>
    <w:rsid w:val="001E6C4C"/>
    <w:rsid w:val="002007FC"/>
    <w:rsid w:val="002145C4"/>
    <w:rsid w:val="003056F0"/>
    <w:rsid w:val="00317781"/>
    <w:rsid w:val="00317E9C"/>
    <w:rsid w:val="0034522B"/>
    <w:rsid w:val="003C4FEC"/>
    <w:rsid w:val="00412D0A"/>
    <w:rsid w:val="0047620C"/>
    <w:rsid w:val="004D45F0"/>
    <w:rsid w:val="004E1F5F"/>
    <w:rsid w:val="0050058E"/>
    <w:rsid w:val="00501785"/>
    <w:rsid w:val="00535923"/>
    <w:rsid w:val="005971C4"/>
    <w:rsid w:val="005B3805"/>
    <w:rsid w:val="005E75F6"/>
    <w:rsid w:val="00605944"/>
    <w:rsid w:val="00670209"/>
    <w:rsid w:val="00843D7C"/>
    <w:rsid w:val="00924F9B"/>
    <w:rsid w:val="00A9406B"/>
    <w:rsid w:val="00AB0667"/>
    <w:rsid w:val="00B12DDB"/>
    <w:rsid w:val="00B130A7"/>
    <w:rsid w:val="00B526CE"/>
    <w:rsid w:val="00BF5682"/>
    <w:rsid w:val="00CA1897"/>
    <w:rsid w:val="00D02589"/>
    <w:rsid w:val="00D17ABB"/>
    <w:rsid w:val="00D44FBF"/>
    <w:rsid w:val="00D70BF9"/>
    <w:rsid w:val="00DB013C"/>
    <w:rsid w:val="00DD0182"/>
    <w:rsid w:val="00DF1DBA"/>
    <w:rsid w:val="00E606E5"/>
    <w:rsid w:val="00E92AAB"/>
    <w:rsid w:val="00EA11FC"/>
    <w:rsid w:val="00EA2190"/>
    <w:rsid w:val="00EB19C7"/>
    <w:rsid w:val="00EF5D71"/>
    <w:rsid w:val="00F406FE"/>
    <w:rsid w:val="00F724E7"/>
    <w:rsid w:val="00F854CF"/>
    <w:rsid w:val="00FF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CEE5C"/>
  <w15:chartTrackingRefBased/>
  <w15:docId w15:val="{391D1660-6BA5-43B1-B5D9-72CA9EE1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34DE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34DE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34DE"/>
    <w:pPr>
      <w:keepNext/>
      <w:keepLines/>
      <w:spacing w:before="160" w:after="80"/>
      <w:outlineLvl w:val="2"/>
    </w:pPr>
    <w:rPr>
      <w:rFonts w:ascii="Calibri" w:eastAsia="Times New Roman" w:hAnsi="Calibri" w:cs="Times New Roman"/>
      <w:color w:val="2F5496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34DE"/>
    <w:pPr>
      <w:keepNext/>
      <w:keepLines/>
      <w:spacing w:before="80" w:after="40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34DE"/>
    <w:pPr>
      <w:keepNext/>
      <w:keepLines/>
      <w:spacing w:before="80" w:after="40"/>
      <w:outlineLvl w:val="4"/>
    </w:pPr>
    <w:rPr>
      <w:rFonts w:ascii="Calibri" w:eastAsia="Times New Roman" w:hAnsi="Calibri" w:cs="Times New Roman"/>
      <w:color w:val="2F5496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34DE"/>
    <w:pPr>
      <w:keepNext/>
      <w:keepLines/>
      <w:spacing w:before="40" w:after="0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34DE"/>
    <w:pPr>
      <w:keepNext/>
      <w:keepLines/>
      <w:spacing w:before="40" w:after="0"/>
      <w:outlineLvl w:val="6"/>
    </w:pPr>
    <w:rPr>
      <w:rFonts w:ascii="Calibri" w:eastAsia="Times New Roman" w:hAnsi="Calibri" w:cs="Times New Roman"/>
      <w:color w:val="595959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34DE"/>
    <w:pPr>
      <w:keepNext/>
      <w:keepLines/>
      <w:spacing w:after="0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34DE"/>
    <w:pPr>
      <w:keepNext/>
      <w:keepLines/>
      <w:spacing w:after="0"/>
      <w:outlineLvl w:val="8"/>
    </w:pPr>
    <w:rPr>
      <w:rFonts w:ascii="Calibri" w:eastAsia="Times New Roman" w:hAnsi="Calibri" w:cs="Times New Roman"/>
      <w:color w:val="272727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34D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934DE"/>
    <w:rPr>
      <w:rFonts w:ascii="Calibri Light" w:eastAsia="Times New Roman" w:hAnsi="Calibri Light" w:cs="Times New Roman"/>
      <w:color w:val="2F5496"/>
      <w:sz w:val="40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1934DE"/>
    <w:rPr>
      <w:rFonts w:ascii="Calibri Light" w:eastAsia="Times New Roman" w:hAnsi="Calibri Light" w:cs="Times New Roman"/>
      <w:color w:val="2F5496"/>
      <w:sz w:val="32"/>
      <w:szCs w:val="32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1934DE"/>
    <w:rPr>
      <w:rFonts w:ascii="Calibri" w:eastAsia="Times New Roman" w:hAnsi="Calibri" w:cs="Times New Roman"/>
      <w:color w:val="2F5496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1934DE"/>
    <w:rPr>
      <w:rFonts w:ascii="Calibri" w:eastAsia="Times New Roman" w:hAnsi="Calibri" w:cs="Times New Roman"/>
      <w:i/>
      <w:iCs/>
      <w:color w:val="2F5496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1934DE"/>
    <w:rPr>
      <w:rFonts w:ascii="Calibri" w:eastAsia="Times New Roman" w:hAnsi="Calibri" w:cs="Times New Roman"/>
      <w:color w:val="2F5496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1934DE"/>
    <w:rPr>
      <w:rFonts w:ascii="Calibri" w:eastAsia="Times New Roman" w:hAnsi="Calibri" w:cs="Times New Roman"/>
      <w:i/>
      <w:iCs/>
      <w:color w:val="595959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1934DE"/>
    <w:rPr>
      <w:rFonts w:ascii="Calibri" w:eastAsia="Times New Roman" w:hAnsi="Calibri" w:cs="Times New Roman"/>
      <w:color w:val="595959"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1934DE"/>
    <w:rPr>
      <w:rFonts w:ascii="Calibri" w:eastAsia="Times New Roman" w:hAnsi="Calibri" w:cs="Times New Roman"/>
      <w:i/>
      <w:iCs/>
      <w:color w:val="272727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1934DE"/>
    <w:rPr>
      <w:rFonts w:ascii="Calibri" w:eastAsia="Times New Roman" w:hAnsi="Calibri" w:cs="Times New Roman"/>
      <w:color w:val="272727"/>
      <w:sz w:val="20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1934DE"/>
  </w:style>
  <w:style w:type="paragraph" w:styleId="a4">
    <w:name w:val="Title"/>
    <w:basedOn w:val="a"/>
    <w:next w:val="a"/>
    <w:link w:val="a5"/>
    <w:uiPriority w:val="10"/>
    <w:qFormat/>
    <w:rsid w:val="001934DE"/>
    <w:pPr>
      <w:spacing w:after="8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x-none" w:eastAsia="x-none"/>
    </w:rPr>
  </w:style>
  <w:style w:type="character" w:customStyle="1" w:styleId="a5">
    <w:name w:val="Заголовок Знак"/>
    <w:basedOn w:val="a0"/>
    <w:link w:val="a4"/>
    <w:uiPriority w:val="10"/>
    <w:rsid w:val="001934DE"/>
    <w:rPr>
      <w:rFonts w:ascii="Calibri Light" w:eastAsia="Times New Roman" w:hAnsi="Calibri Light" w:cs="Times New Roman"/>
      <w:spacing w:val="-10"/>
      <w:kern w:val="28"/>
      <w:sz w:val="56"/>
      <w:szCs w:val="56"/>
      <w:lang w:val="x-none" w:eastAsia="x-none"/>
    </w:rPr>
  </w:style>
  <w:style w:type="paragraph" w:styleId="a6">
    <w:name w:val="Subtitle"/>
    <w:basedOn w:val="a"/>
    <w:next w:val="a"/>
    <w:link w:val="a7"/>
    <w:uiPriority w:val="11"/>
    <w:qFormat/>
    <w:rsid w:val="001934DE"/>
    <w:pPr>
      <w:numPr>
        <w:ilvl w:val="1"/>
      </w:numPr>
    </w:pPr>
    <w:rPr>
      <w:rFonts w:ascii="Calibri" w:eastAsia="Times New Roman" w:hAnsi="Calibri" w:cs="Times New Roman"/>
      <w:color w:val="595959"/>
      <w:spacing w:val="15"/>
      <w:szCs w:val="28"/>
      <w:lang w:val="x-none" w:eastAsia="x-none"/>
    </w:rPr>
  </w:style>
  <w:style w:type="character" w:customStyle="1" w:styleId="a7">
    <w:name w:val="Подзаголовок Знак"/>
    <w:basedOn w:val="a0"/>
    <w:link w:val="a6"/>
    <w:uiPriority w:val="11"/>
    <w:rsid w:val="001934DE"/>
    <w:rPr>
      <w:rFonts w:ascii="Calibri" w:eastAsia="Times New Roman" w:hAnsi="Calibri" w:cs="Times New Roman"/>
      <w:color w:val="595959"/>
      <w:spacing w:val="15"/>
      <w:szCs w:val="28"/>
      <w:lang w:val="x-none" w:eastAsia="x-none"/>
    </w:rPr>
  </w:style>
  <w:style w:type="paragraph" w:styleId="21">
    <w:name w:val="Quote"/>
    <w:basedOn w:val="a"/>
    <w:next w:val="a"/>
    <w:link w:val="22"/>
    <w:uiPriority w:val="29"/>
    <w:qFormat/>
    <w:rsid w:val="001934DE"/>
    <w:pPr>
      <w:spacing w:before="160"/>
      <w:jc w:val="center"/>
    </w:pPr>
    <w:rPr>
      <w:rFonts w:ascii="Calibri" w:eastAsia="Calibri" w:hAnsi="Calibri" w:cs="Times New Roman"/>
      <w:i/>
      <w:iCs/>
      <w:color w:val="404040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1934DE"/>
    <w:rPr>
      <w:rFonts w:ascii="Calibri" w:eastAsia="Calibri" w:hAnsi="Calibri" w:cs="Times New Roman"/>
      <w:i/>
      <w:iCs/>
      <w:color w:val="404040"/>
      <w:sz w:val="20"/>
      <w:szCs w:val="20"/>
      <w:lang w:val="x-none" w:eastAsia="x-none"/>
    </w:rPr>
  </w:style>
  <w:style w:type="paragraph" w:styleId="a8">
    <w:name w:val="List Paragraph"/>
    <w:basedOn w:val="a"/>
    <w:uiPriority w:val="34"/>
    <w:qFormat/>
    <w:rsid w:val="001934DE"/>
    <w:pPr>
      <w:ind w:left="720"/>
      <w:contextualSpacing/>
    </w:pPr>
    <w:rPr>
      <w:rFonts w:ascii="Calibri" w:eastAsia="Calibri" w:hAnsi="Calibri" w:cs="Times New Roman"/>
      <w:sz w:val="22"/>
      <w:lang w:val="ru-RU"/>
    </w:rPr>
  </w:style>
  <w:style w:type="character" w:styleId="a9">
    <w:name w:val="Intense Emphasis"/>
    <w:uiPriority w:val="21"/>
    <w:qFormat/>
    <w:rsid w:val="001934DE"/>
    <w:rPr>
      <w:i/>
      <w:iCs/>
      <w:color w:val="2F5496"/>
    </w:rPr>
  </w:style>
  <w:style w:type="paragraph" w:styleId="aa">
    <w:name w:val="Intense Quote"/>
    <w:basedOn w:val="a"/>
    <w:next w:val="a"/>
    <w:link w:val="ab"/>
    <w:uiPriority w:val="30"/>
    <w:qFormat/>
    <w:rsid w:val="001934DE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rFonts w:ascii="Calibri" w:eastAsia="Calibri" w:hAnsi="Calibri" w:cs="Times New Roman"/>
      <w:i/>
      <w:iCs/>
      <w:color w:val="2F5496"/>
      <w:sz w:val="20"/>
      <w:szCs w:val="20"/>
      <w:lang w:val="x-none" w:eastAsia="x-none"/>
    </w:rPr>
  </w:style>
  <w:style w:type="character" w:customStyle="1" w:styleId="ab">
    <w:name w:val="Выделенная цитата Знак"/>
    <w:basedOn w:val="a0"/>
    <w:link w:val="aa"/>
    <w:uiPriority w:val="30"/>
    <w:rsid w:val="001934DE"/>
    <w:rPr>
      <w:rFonts w:ascii="Calibri" w:eastAsia="Calibri" w:hAnsi="Calibri" w:cs="Times New Roman"/>
      <w:i/>
      <w:iCs/>
      <w:color w:val="2F5496"/>
      <w:sz w:val="20"/>
      <w:szCs w:val="20"/>
      <w:lang w:val="x-none" w:eastAsia="x-none"/>
    </w:rPr>
  </w:style>
  <w:style w:type="character" w:styleId="ac">
    <w:name w:val="Intense Reference"/>
    <w:uiPriority w:val="32"/>
    <w:qFormat/>
    <w:rsid w:val="001934DE"/>
    <w:rPr>
      <w:b/>
      <w:bCs/>
      <w:smallCaps/>
      <w:color w:val="2F5496"/>
      <w:spacing w:val="5"/>
    </w:rPr>
  </w:style>
  <w:style w:type="paragraph" w:customStyle="1" w:styleId="msonormal0">
    <w:name w:val="msonormal"/>
    <w:basedOn w:val="a"/>
    <w:rsid w:val="0019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2"/>
      <w:lang w:val="ru-RU" w:eastAsia="ru-RU"/>
    </w:rPr>
  </w:style>
  <w:style w:type="character" w:styleId="ad">
    <w:name w:val="Strong"/>
    <w:uiPriority w:val="22"/>
    <w:qFormat/>
    <w:rsid w:val="001934DE"/>
    <w:rPr>
      <w:b/>
      <w:bCs/>
    </w:rPr>
  </w:style>
  <w:style w:type="paragraph" w:styleId="ae">
    <w:name w:val="Normal (Web)"/>
    <w:basedOn w:val="a"/>
    <w:uiPriority w:val="99"/>
    <w:semiHidden/>
    <w:unhideWhenUsed/>
    <w:rsid w:val="0019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2"/>
      <w:lang w:val="ru-RU" w:eastAsia="ru-RU"/>
    </w:rPr>
  </w:style>
  <w:style w:type="table" w:styleId="af">
    <w:name w:val="Grid Table Light"/>
    <w:basedOn w:val="a1"/>
    <w:uiPriority w:val="40"/>
    <w:rsid w:val="001934DE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12">
    <w:name w:val="Plain Table 1"/>
    <w:basedOn w:val="a1"/>
    <w:uiPriority w:val="41"/>
    <w:rsid w:val="001934DE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23">
    <w:name w:val="Plain Table 2"/>
    <w:basedOn w:val="a1"/>
    <w:uiPriority w:val="42"/>
    <w:rsid w:val="001934DE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customStyle="1" w:styleId="fontstyle01">
    <w:name w:val="fontstyle01"/>
    <w:rsid w:val="001934DE"/>
    <w:rPr>
      <w:rFonts w:ascii="Palatino Linotype" w:hAnsi="Palatino Linotype" w:hint="default"/>
      <w:b w:val="0"/>
      <w:bCs w:val="0"/>
      <w:i w:val="0"/>
      <w:iCs w:val="0"/>
      <w:color w:val="000000"/>
      <w:sz w:val="28"/>
      <w:szCs w:val="28"/>
    </w:rPr>
  </w:style>
  <w:style w:type="paragraph" w:styleId="af0">
    <w:name w:val="footnote text"/>
    <w:basedOn w:val="a"/>
    <w:link w:val="af1"/>
    <w:uiPriority w:val="99"/>
    <w:semiHidden/>
    <w:unhideWhenUsed/>
    <w:rsid w:val="001934DE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af1">
    <w:name w:val="Текст сноски Знак"/>
    <w:basedOn w:val="a0"/>
    <w:link w:val="af0"/>
    <w:uiPriority w:val="99"/>
    <w:semiHidden/>
    <w:rsid w:val="001934DE"/>
    <w:rPr>
      <w:rFonts w:ascii="Calibri" w:eastAsia="Calibri" w:hAnsi="Calibri" w:cs="Times New Roman"/>
      <w:sz w:val="20"/>
      <w:szCs w:val="20"/>
      <w:lang w:val="ru-RU"/>
    </w:rPr>
  </w:style>
  <w:style w:type="character" w:styleId="af2">
    <w:name w:val="footnote reference"/>
    <w:uiPriority w:val="99"/>
    <w:semiHidden/>
    <w:unhideWhenUsed/>
    <w:rsid w:val="001934DE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1934DE"/>
    <w:pPr>
      <w:spacing w:after="0" w:line="240" w:lineRule="auto"/>
    </w:pPr>
    <w:rPr>
      <w:rFonts w:ascii="Segoe UI" w:eastAsia="Calibri" w:hAnsi="Segoe UI" w:cs="Segoe UI"/>
      <w:sz w:val="18"/>
      <w:szCs w:val="18"/>
      <w:lang w:val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1934DE"/>
    <w:rPr>
      <w:rFonts w:ascii="Segoe UI" w:eastAsia="Calibri" w:hAnsi="Segoe UI" w:cs="Segoe UI"/>
      <w:sz w:val="18"/>
      <w:szCs w:val="18"/>
      <w:lang w:val="ru-RU"/>
    </w:rPr>
  </w:style>
  <w:style w:type="paragraph" w:styleId="af5">
    <w:name w:val="header"/>
    <w:basedOn w:val="a"/>
    <w:link w:val="af6"/>
    <w:uiPriority w:val="99"/>
    <w:unhideWhenUsed/>
    <w:rsid w:val="001934DE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sz w:val="22"/>
      <w:lang w:val="ru-RU"/>
    </w:rPr>
  </w:style>
  <w:style w:type="character" w:customStyle="1" w:styleId="af6">
    <w:name w:val="Верхний колонтитул Знак"/>
    <w:basedOn w:val="a0"/>
    <w:link w:val="af5"/>
    <w:uiPriority w:val="99"/>
    <w:rsid w:val="001934DE"/>
    <w:rPr>
      <w:rFonts w:ascii="Calibri" w:eastAsia="Calibri" w:hAnsi="Calibri" w:cs="Times New Roman"/>
      <w:sz w:val="22"/>
      <w:lang w:val="ru-RU"/>
    </w:rPr>
  </w:style>
  <w:style w:type="paragraph" w:styleId="af7">
    <w:name w:val="footer"/>
    <w:basedOn w:val="a"/>
    <w:link w:val="af8"/>
    <w:uiPriority w:val="99"/>
    <w:unhideWhenUsed/>
    <w:rsid w:val="001934DE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sz w:val="22"/>
      <w:lang w:val="ru-RU"/>
    </w:rPr>
  </w:style>
  <w:style w:type="character" w:customStyle="1" w:styleId="af8">
    <w:name w:val="Нижний колонтитул Знак"/>
    <w:basedOn w:val="a0"/>
    <w:link w:val="af7"/>
    <w:uiPriority w:val="99"/>
    <w:rsid w:val="001934DE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22</Pages>
  <Words>4157</Words>
  <Characters>23699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cp:lastPrinted>2026-01-28T04:38:00Z</cp:lastPrinted>
  <dcterms:created xsi:type="dcterms:W3CDTF">2026-03-17T10:55:00Z</dcterms:created>
  <dcterms:modified xsi:type="dcterms:W3CDTF">2026-03-17T11:43:00Z</dcterms:modified>
</cp:coreProperties>
</file>