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65E0C" w14:textId="15880C4A" w:rsidR="00BC5AA1" w:rsidRPr="00BC5AA1" w:rsidRDefault="00337C7D" w:rsidP="00BC5AA1">
      <w:pPr>
        <w:spacing w:after="0" w:line="240" w:lineRule="auto"/>
        <w:ind w:left="-284" w:right="141" w:firstLine="426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  <w:lang w:val="tg-Cyrl-TJ"/>
        </w:rPr>
        <w:t xml:space="preserve">                          </w:t>
      </w:r>
      <w:r w:rsidR="00BC5AA1"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</w:t>
      </w:r>
      <w:r w:rsidR="00BC5AA1" w:rsidRPr="00BC5AA1">
        <w:rPr>
          <w:rFonts w:ascii="Times New Roman Tj" w:hAnsi="Times New Roman Tj"/>
          <w:sz w:val="24"/>
          <w:szCs w:val="24"/>
        </w:rPr>
        <w:t>Утвержден</w:t>
      </w:r>
    </w:p>
    <w:p w14:paraId="1072D259" w14:textId="77777777" w:rsidR="00BC5AA1" w:rsidRPr="00BC5AA1" w:rsidRDefault="00BC5AA1" w:rsidP="00BC5AA1">
      <w:pPr>
        <w:spacing w:after="0" w:line="240" w:lineRule="auto"/>
        <w:ind w:left="-284" w:right="141" w:firstLine="426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</w:t>
      </w:r>
      <w:r w:rsidRPr="00BC5AA1">
        <w:rPr>
          <w:rFonts w:ascii="Times New Roman Tj" w:hAnsi="Times New Roman Tj"/>
          <w:sz w:val="24"/>
          <w:szCs w:val="24"/>
        </w:rPr>
        <w:t>постановлением Правительства</w:t>
      </w:r>
    </w:p>
    <w:p w14:paraId="1FFC4799" w14:textId="77777777" w:rsidR="00BC5AA1" w:rsidRPr="00BC5AA1" w:rsidRDefault="00BC5AA1" w:rsidP="00BC5AA1">
      <w:pPr>
        <w:spacing w:after="0" w:line="240" w:lineRule="auto"/>
        <w:ind w:left="-284" w:right="141" w:firstLine="426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BC5AA1">
        <w:rPr>
          <w:rFonts w:ascii="Times New Roman Tj" w:hAnsi="Times New Roman Tj"/>
          <w:sz w:val="24"/>
          <w:szCs w:val="24"/>
        </w:rPr>
        <w:t>Республики Таджикистан</w:t>
      </w:r>
    </w:p>
    <w:p w14:paraId="2C5372F4" w14:textId="3976814A" w:rsidR="00BC5AA1" w:rsidRPr="00BC5AA1" w:rsidRDefault="00FB1B13" w:rsidP="00BC5AA1">
      <w:pPr>
        <w:spacing w:after="0" w:line="240" w:lineRule="auto"/>
        <w:ind w:left="9214" w:right="111"/>
        <w:jc w:val="center"/>
        <w:outlineLvl w:val="1"/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</w:pPr>
      <w:r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 xml:space="preserve">                          </w:t>
      </w:r>
      <w:r w:rsidR="00BC5AA1" w:rsidRPr="00BC5AA1"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 xml:space="preserve">от </w:t>
      </w:r>
      <w:r w:rsidR="0044324B">
        <w:rPr>
          <w:rFonts w:ascii="Times New Roman Tj" w:hAnsi="Times New Roman Tj"/>
          <w:szCs w:val="28"/>
        </w:rPr>
        <w:t>25 декабря</w:t>
      </w:r>
      <w:r w:rsidR="00BC5AA1" w:rsidRPr="00BC5AA1"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 xml:space="preserve"> 202</w:t>
      </w:r>
      <w:r w:rsidR="0044324B"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>5</w:t>
      </w:r>
      <w:r w:rsidR="00BC5AA1" w:rsidRPr="00BC5AA1"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 xml:space="preserve"> года, №</w:t>
      </w:r>
      <w:r w:rsidR="0044324B"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  <w:t>694</w:t>
      </w:r>
    </w:p>
    <w:p w14:paraId="0402B7C3" w14:textId="2342D0A4" w:rsidR="00AA1DC4" w:rsidRDefault="00961231" w:rsidP="00BC5AA1">
      <w:pPr>
        <w:spacing w:after="0"/>
        <w:ind w:left="12744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</w:rPr>
        <w:t xml:space="preserve"> </w:t>
      </w:r>
    </w:p>
    <w:p w14:paraId="554AD721" w14:textId="77777777" w:rsidR="00BC5AA1" w:rsidRPr="00BC5AA1" w:rsidRDefault="00BC5AA1" w:rsidP="00BC5AA1">
      <w:pPr>
        <w:spacing w:after="0"/>
        <w:ind w:left="12744"/>
        <w:rPr>
          <w:rFonts w:ascii="Times New Roman Tj" w:hAnsi="Times New Roman Tj"/>
          <w:sz w:val="24"/>
          <w:szCs w:val="24"/>
        </w:rPr>
      </w:pPr>
    </w:p>
    <w:p w14:paraId="77506B82" w14:textId="3F047C1E" w:rsidR="00AA1DC4" w:rsidRPr="00BC5AA1" w:rsidRDefault="00AA1DC4" w:rsidP="00AA1DC4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</w:rPr>
        <w:t xml:space="preserve">План </w:t>
      </w:r>
      <w:r w:rsidR="005B0BB9">
        <w:rPr>
          <w:rFonts w:ascii="Times New Roman" w:hAnsi="Times New Roman" w:cs="Times New Roman"/>
          <w:sz w:val="28"/>
          <w:szCs w:val="28"/>
        </w:rPr>
        <w:t>мероприятий</w:t>
      </w:r>
    </w:p>
    <w:p w14:paraId="633958DB" w14:textId="77777777" w:rsidR="00AA1DC4" w:rsidRPr="00BC5AA1" w:rsidRDefault="00AA1DC4" w:rsidP="00AA1DC4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</w:rPr>
        <w:t>на 2026-2030 годы по реализации Национальной стратегии</w:t>
      </w:r>
    </w:p>
    <w:p w14:paraId="2A12A280" w14:textId="77777777" w:rsidR="00AA1DC4" w:rsidRPr="00BC5AA1" w:rsidRDefault="00AA1DC4" w:rsidP="00AA1DC4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BC5AA1">
        <w:rPr>
          <w:rFonts w:ascii="Times New Roman Tj" w:hAnsi="Times New Roman Tj"/>
          <w:sz w:val="24"/>
          <w:szCs w:val="24"/>
        </w:rPr>
        <w:t>активизация роли женщин в Республике Таджикистан на 2021-2030 годы</w:t>
      </w:r>
    </w:p>
    <w:p w14:paraId="27F0D348" w14:textId="77777777" w:rsidR="00B05EA5" w:rsidRPr="00F33F23" w:rsidRDefault="00B05EA5" w:rsidP="00AA1DC4">
      <w:pPr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2268"/>
        <w:gridCol w:w="850"/>
        <w:gridCol w:w="992"/>
        <w:gridCol w:w="851"/>
        <w:gridCol w:w="850"/>
        <w:gridCol w:w="851"/>
        <w:gridCol w:w="850"/>
        <w:gridCol w:w="851"/>
        <w:gridCol w:w="2126"/>
        <w:gridCol w:w="851"/>
        <w:gridCol w:w="2268"/>
      </w:tblGrid>
      <w:tr w:rsidR="00B05EA5" w:rsidRPr="00786349" w14:paraId="329FD349" w14:textId="77777777" w:rsidTr="00E42A42">
        <w:trPr>
          <w:trHeight w:val="465"/>
        </w:trPr>
        <w:tc>
          <w:tcPr>
            <w:tcW w:w="425" w:type="dxa"/>
            <w:vMerge w:val="restart"/>
            <w:vAlign w:val="center"/>
          </w:tcPr>
          <w:p w14:paraId="5CE62F45" w14:textId="77777777" w:rsidR="00B05EA5" w:rsidRPr="00786349" w:rsidRDefault="00B05EA5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702" w:type="dxa"/>
            <w:vMerge w:val="restart"/>
            <w:vAlign w:val="center"/>
          </w:tcPr>
          <w:p w14:paraId="05B05A2A" w14:textId="77777777" w:rsidR="00B05EA5" w:rsidRPr="00786349" w:rsidRDefault="00B05EA5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Стратегические цели</w:t>
            </w:r>
          </w:p>
        </w:tc>
        <w:tc>
          <w:tcPr>
            <w:tcW w:w="2268" w:type="dxa"/>
            <w:vMerge w:val="restart"/>
            <w:vAlign w:val="center"/>
          </w:tcPr>
          <w:p w14:paraId="597FA68B" w14:textId="77777777" w:rsidR="00B05EA5" w:rsidRPr="00786349" w:rsidRDefault="00B05EA5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Мероприятия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14:paraId="1124FF8F" w14:textId="680C37C1" w:rsidR="00B05EA5" w:rsidRPr="00786349" w:rsidRDefault="0002784D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Срок исполнения мероприятий</w:t>
            </w:r>
            <w:r w:rsidR="003C2E9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(годы)</w:t>
            </w:r>
          </w:p>
        </w:tc>
        <w:tc>
          <w:tcPr>
            <w:tcW w:w="992" w:type="dxa"/>
            <w:vMerge w:val="restart"/>
            <w:vAlign w:val="center"/>
          </w:tcPr>
          <w:p w14:paraId="536CDB5A" w14:textId="646614B1" w:rsidR="00B05EA5" w:rsidRPr="00786349" w:rsidRDefault="00D943AF" w:rsidP="00397292">
            <w:pPr>
              <w:ind w:left="-105" w:right="-114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Всего </w:t>
            </w:r>
            <w:proofErr w:type="spellStart"/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финанси-рование</w:t>
            </w:r>
            <w:proofErr w:type="spellEnd"/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из всех </w:t>
            </w:r>
            <w:proofErr w:type="spellStart"/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источни</w:t>
            </w:r>
            <w:proofErr w:type="spellEnd"/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-ков</w:t>
            </w:r>
          </w:p>
        </w:tc>
        <w:tc>
          <w:tcPr>
            <w:tcW w:w="4253" w:type="dxa"/>
            <w:gridSpan w:val="5"/>
            <w:vAlign w:val="center"/>
          </w:tcPr>
          <w:p w14:paraId="1227F3B3" w14:textId="1B2A09CE" w:rsidR="00B05EA5" w:rsidRPr="00786349" w:rsidRDefault="00B23F8B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Из государственного бюджета</w:t>
            </w:r>
          </w:p>
        </w:tc>
        <w:tc>
          <w:tcPr>
            <w:tcW w:w="2126" w:type="dxa"/>
            <w:vMerge w:val="restart"/>
            <w:vAlign w:val="center"/>
          </w:tcPr>
          <w:p w14:paraId="21BCD200" w14:textId="66E40638" w:rsidR="00B05EA5" w:rsidRPr="00786349" w:rsidRDefault="00B05EA5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Исполнители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63D117C6" w14:textId="512A3A1F" w:rsidR="00B05EA5" w:rsidRPr="00786349" w:rsidRDefault="003C2E9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3C2E9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Финансирование от партнеров по развитию</w:t>
            </w:r>
          </w:p>
        </w:tc>
        <w:tc>
          <w:tcPr>
            <w:tcW w:w="2268" w:type="dxa"/>
            <w:vMerge w:val="restart"/>
            <w:vAlign w:val="center"/>
          </w:tcPr>
          <w:p w14:paraId="6789F599" w14:textId="77777777" w:rsidR="00B05EA5" w:rsidRPr="00786349" w:rsidRDefault="00B05EA5" w:rsidP="00397292">
            <w:pPr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Ожидаемые результаты</w:t>
            </w:r>
          </w:p>
        </w:tc>
      </w:tr>
      <w:tr w:rsidR="00B05EA5" w:rsidRPr="00786349" w14:paraId="47158E15" w14:textId="77777777" w:rsidTr="00E42A42">
        <w:trPr>
          <w:trHeight w:val="1597"/>
        </w:trPr>
        <w:tc>
          <w:tcPr>
            <w:tcW w:w="425" w:type="dxa"/>
            <w:vMerge/>
            <w:vAlign w:val="center"/>
          </w:tcPr>
          <w:p w14:paraId="38797628" w14:textId="7777777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vAlign w:val="center"/>
          </w:tcPr>
          <w:p w14:paraId="26B69FD2" w14:textId="7777777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71DF31C" w14:textId="7777777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63045F5F" w14:textId="7777777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9CBB66C" w14:textId="7777777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7223130" w14:textId="073BBA62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2026</w:t>
            </w:r>
            <w:r w:rsidR="00FE5782"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E578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vAlign w:val="center"/>
          </w:tcPr>
          <w:p w14:paraId="55C5E41D" w14:textId="0ED529FF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2027</w:t>
            </w:r>
            <w:r w:rsidR="00FE5782"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E578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  <w:vAlign w:val="center"/>
          </w:tcPr>
          <w:p w14:paraId="23CD1909" w14:textId="26C05F47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2028</w:t>
            </w:r>
            <w:r w:rsidR="00FE578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14:paraId="0E462259" w14:textId="41B9EBEC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2029</w:t>
            </w:r>
            <w:r w:rsidR="00FE578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14:paraId="33A06D06" w14:textId="56DED059" w:rsidR="00B05EA5" w:rsidRPr="00786349" w:rsidRDefault="00B05EA5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2030</w:t>
            </w:r>
            <w:r w:rsidR="00FE578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126" w:type="dxa"/>
            <w:vMerge/>
            <w:vAlign w:val="center"/>
          </w:tcPr>
          <w:p w14:paraId="2C835DF7" w14:textId="77777777" w:rsidR="00B05EA5" w:rsidRPr="00786349" w:rsidRDefault="00B05EA5" w:rsidP="0039729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14:paraId="46B89DF4" w14:textId="77777777" w:rsidR="00B05EA5" w:rsidRPr="00786349" w:rsidRDefault="00B05EA5" w:rsidP="0039729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33906F96" w14:textId="77777777" w:rsidR="00B05EA5" w:rsidRPr="00786349" w:rsidRDefault="00B05EA5" w:rsidP="003972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62C82" w:rsidRPr="00786349" w14:paraId="12CB4F73" w14:textId="77777777" w:rsidTr="00E42A42">
        <w:trPr>
          <w:trHeight w:val="76"/>
        </w:trPr>
        <w:tc>
          <w:tcPr>
            <w:tcW w:w="15735" w:type="dxa"/>
            <w:gridSpan w:val="13"/>
            <w:vAlign w:val="center"/>
          </w:tcPr>
          <w:p w14:paraId="045ADD78" w14:textId="77777777" w:rsidR="0085122C" w:rsidRPr="0085122C" w:rsidRDefault="0085122C" w:rsidP="0085122C">
            <w:pPr>
              <w:ind w:left="360"/>
              <w:jc w:val="center"/>
              <w:rPr>
                <w:rFonts w:ascii="Times New Roman Tj" w:hAnsi="Times New Roman Tj" w:cstheme="minorHAnsi"/>
                <w:sz w:val="18"/>
                <w:szCs w:val="18"/>
              </w:rPr>
            </w:pPr>
          </w:p>
          <w:p w14:paraId="2CE2C5CF" w14:textId="54C0D291" w:rsidR="00C62C82" w:rsidRPr="00786349" w:rsidRDefault="00AA2324" w:rsidP="00397292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 Tj" w:hAnsi="Times New Roman Tj" w:cstheme="minorHAnsi"/>
                <w:sz w:val="18"/>
                <w:szCs w:val="18"/>
              </w:rPr>
            </w:pPr>
            <w:r w:rsidRPr="00786349">
              <w:rPr>
                <w:rFonts w:ascii="Times New Roman Tj" w:hAnsi="Times New Roman Tj" w:cstheme="minorHAnsi"/>
                <w:sz w:val="18"/>
                <w:szCs w:val="18"/>
              </w:rPr>
              <w:t>ПОЛОЖЕНИЕ ЖЕНЩИН В ОБЩЕСТВЕННО-ПОЛИТИЧЕСКОЙ ЖИЗНИ СТРАНЫ</w:t>
            </w:r>
          </w:p>
        </w:tc>
      </w:tr>
      <w:tr w:rsidR="002B4B21" w:rsidRPr="00786349" w14:paraId="23EC4947" w14:textId="77777777" w:rsidTr="00E42A42">
        <w:trPr>
          <w:cantSplit/>
          <w:trHeight w:val="1657"/>
        </w:trPr>
        <w:tc>
          <w:tcPr>
            <w:tcW w:w="425" w:type="dxa"/>
            <w:vMerge w:val="restart"/>
            <w:vAlign w:val="center"/>
          </w:tcPr>
          <w:p w14:paraId="6DBB1470" w14:textId="70751DFA" w:rsidR="002B4B21" w:rsidRPr="00397292" w:rsidRDefault="002B4B21" w:rsidP="00397292">
            <w:pPr>
              <w:jc w:val="center"/>
              <w:rPr>
                <w:sz w:val="18"/>
                <w:szCs w:val="18"/>
              </w:rPr>
            </w:pPr>
            <w:r w:rsidRPr="00397292">
              <w:rPr>
                <w:sz w:val="18"/>
                <w:szCs w:val="18"/>
              </w:rPr>
              <w:t>1</w:t>
            </w:r>
          </w:p>
        </w:tc>
        <w:tc>
          <w:tcPr>
            <w:tcW w:w="1702" w:type="dxa"/>
            <w:vMerge w:val="restart"/>
            <w:vAlign w:val="center"/>
          </w:tcPr>
          <w:p w14:paraId="3D0BFFB4" w14:textId="38555459" w:rsidR="002B4B21" w:rsidRPr="00786349" w:rsidRDefault="002B4B21" w:rsidP="00E83305">
            <w:pPr>
              <w:ind w:left="-112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Усиление деятельности государственных органов для</w:t>
            </w:r>
          </w:p>
          <w:p w14:paraId="105D6F57" w14:textId="3C91A14A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проведения</w:t>
            </w:r>
          </w:p>
          <w:p w14:paraId="59EB3A8C" w14:textId="69A491E1" w:rsidR="002B4B21" w:rsidRPr="00E83305" w:rsidRDefault="002B4B21" w:rsidP="00E83305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мониторинга и </w:t>
            </w:r>
            <w:r w:rsidR="00E83305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оценки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реализации гендерной политики Республики Таджикистан</w:t>
            </w:r>
          </w:p>
        </w:tc>
        <w:tc>
          <w:tcPr>
            <w:tcW w:w="2268" w:type="dxa"/>
            <w:vAlign w:val="center"/>
          </w:tcPr>
          <w:p w14:paraId="3031F47D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1. Разработка методических рекомендаций по реализации механизма деятельности гендерных групп</w:t>
            </w:r>
          </w:p>
        </w:tc>
        <w:tc>
          <w:tcPr>
            <w:tcW w:w="850" w:type="dxa"/>
            <w:vAlign w:val="center"/>
          </w:tcPr>
          <w:p w14:paraId="077D1AE8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657DF24C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2BC53A68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485E77BB" w14:textId="2E43B6FC" w:rsidR="002B4B21" w:rsidRPr="0085122C" w:rsidRDefault="0085122C" w:rsidP="0085122C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6B241381" w14:textId="76CFBD8E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620D1C25" w14:textId="1AA7F2E4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BFDA104" w14:textId="381DC382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0CBC8DF9" w14:textId="3D884F04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 xml:space="preserve">омитет по делам женщин и семьи,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М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инистерство юстиции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,</w:t>
            </w:r>
          </w:p>
          <w:p w14:paraId="389F3704" w14:textId="77A5F549" w:rsidR="002B4B21" w:rsidRPr="00786349" w:rsidRDefault="00E83305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E83305">
              <w:rPr>
                <w:rFonts w:ascii="Times New Roman Tj" w:hAnsi="Times New Roman Tj"/>
                <w:sz w:val="18"/>
                <w:szCs w:val="18"/>
              </w:rPr>
              <w:t>Уполномоченный по правам человека</w:t>
            </w:r>
          </w:p>
        </w:tc>
        <w:tc>
          <w:tcPr>
            <w:tcW w:w="851" w:type="dxa"/>
            <w:vAlign w:val="center"/>
          </w:tcPr>
          <w:p w14:paraId="5D96C0BE" w14:textId="478FCD1F" w:rsidR="002B4B21" w:rsidRPr="0085122C" w:rsidRDefault="0085122C" w:rsidP="00397292">
            <w:pPr>
              <w:jc w:val="center"/>
              <w:rPr>
                <w:sz w:val="18"/>
                <w:szCs w:val="18"/>
                <w:lang w:val="tg-Cyrl-TJ"/>
              </w:rPr>
            </w:pPr>
            <w:r w:rsidRPr="0085122C"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268" w:type="dxa"/>
            <w:vAlign w:val="center"/>
          </w:tcPr>
          <w:p w14:paraId="7B6D1C86" w14:textId="0EF60774" w:rsidR="002B4B21" w:rsidRPr="00786349" w:rsidRDefault="00D70631" w:rsidP="00D706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Разрабатывается </w:t>
            </w:r>
            <w:r w:rsidR="00132A4A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и утверждае</w:t>
            </w:r>
            <w:r w:rsidRPr="00D70631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тся 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пособие </w:t>
            </w:r>
            <w:r w:rsidR="002B4B21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для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B4B21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реализации механизма деятельности гендерных гру</w:t>
            </w:r>
            <w:r w:rsidR="00B320C4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пп в министерствах и ведомствах</w:t>
            </w:r>
          </w:p>
        </w:tc>
      </w:tr>
      <w:tr w:rsidR="00D758DC" w:rsidRPr="00786349" w14:paraId="3AF736E0" w14:textId="77777777" w:rsidTr="00E42A42">
        <w:tc>
          <w:tcPr>
            <w:tcW w:w="425" w:type="dxa"/>
            <w:vMerge/>
            <w:vAlign w:val="center"/>
          </w:tcPr>
          <w:p w14:paraId="3AC3E15D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07A98BF3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E6A909E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Организация тренингов для гендерных групп – сотрудников государственных органов (10 занятий по 20 человек) по процедуре проведения гендерного анализа (с привлечением национальных тренеров)</w:t>
            </w:r>
          </w:p>
        </w:tc>
        <w:tc>
          <w:tcPr>
            <w:tcW w:w="850" w:type="dxa"/>
            <w:vAlign w:val="center"/>
          </w:tcPr>
          <w:p w14:paraId="293ABEBD" w14:textId="17733926" w:rsidR="00D758DC" w:rsidRPr="0085122C" w:rsidRDefault="0085122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4DB41B1F" w14:textId="2BD1DBEC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420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11815286" w14:textId="77DC53CD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0" w:type="dxa"/>
            <w:vAlign w:val="center"/>
          </w:tcPr>
          <w:p w14:paraId="2947A57D" w14:textId="2D737A9B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85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3CA478D6" w14:textId="6B5CEE11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105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0" w:type="dxa"/>
            <w:vAlign w:val="center"/>
          </w:tcPr>
          <w:p w14:paraId="0CBC8E13" w14:textId="5E5DDEE5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85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38A32AB2" w14:textId="49BBD165" w:rsidR="00D758DC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85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vAlign w:val="center"/>
          </w:tcPr>
          <w:p w14:paraId="1A3311E6" w14:textId="77777777" w:rsidR="00D758DC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семьи,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министерства и ведомства</w:t>
            </w:r>
          </w:p>
        </w:tc>
        <w:tc>
          <w:tcPr>
            <w:tcW w:w="851" w:type="dxa"/>
            <w:vAlign w:val="center"/>
          </w:tcPr>
          <w:p w14:paraId="62EF28BF" w14:textId="77777777" w:rsidR="006E3323" w:rsidRPr="00786349" w:rsidRDefault="006E3323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BFB18E8" w14:textId="4DB91CB1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Будут подготовлены базовые отчеты по проведению семинаров по процедурам гендерного анализа для 200 сотрудников государственных органов в г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од, всего 1000 человек за 5 лет</w:t>
            </w:r>
          </w:p>
        </w:tc>
      </w:tr>
      <w:tr w:rsidR="00D758DC" w:rsidRPr="00786349" w14:paraId="696AAAB0" w14:textId="77777777" w:rsidTr="00E42A42">
        <w:tc>
          <w:tcPr>
            <w:tcW w:w="425" w:type="dxa"/>
            <w:vMerge/>
            <w:vAlign w:val="center"/>
          </w:tcPr>
          <w:p w14:paraId="39010ADD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80A91CE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8887DA7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3. Разработка анкет для сбора официальных данных для оценки реализации гендерной политики (с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привлечением национального эксперта)</w:t>
            </w:r>
          </w:p>
        </w:tc>
        <w:tc>
          <w:tcPr>
            <w:tcW w:w="850" w:type="dxa"/>
            <w:vAlign w:val="center"/>
          </w:tcPr>
          <w:p w14:paraId="37494636" w14:textId="4912B9E8" w:rsidR="00D758DC" w:rsidRPr="0085122C" w:rsidRDefault="0085122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lastRenderedPageBreak/>
              <w:t>2026-2030</w:t>
            </w:r>
          </w:p>
        </w:tc>
        <w:tc>
          <w:tcPr>
            <w:tcW w:w="992" w:type="dxa"/>
            <w:vAlign w:val="center"/>
          </w:tcPr>
          <w:p w14:paraId="11175798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75000</w:t>
            </w:r>
          </w:p>
        </w:tc>
        <w:tc>
          <w:tcPr>
            <w:tcW w:w="851" w:type="dxa"/>
            <w:vAlign w:val="center"/>
          </w:tcPr>
          <w:p w14:paraId="47880AC1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0" w:type="dxa"/>
            <w:vAlign w:val="center"/>
          </w:tcPr>
          <w:p w14:paraId="49117238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1" w:type="dxa"/>
            <w:vAlign w:val="center"/>
          </w:tcPr>
          <w:p w14:paraId="3D579B98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0" w:type="dxa"/>
            <w:vAlign w:val="center"/>
          </w:tcPr>
          <w:p w14:paraId="64F8FA79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1" w:type="dxa"/>
            <w:vAlign w:val="center"/>
          </w:tcPr>
          <w:p w14:paraId="3EADCF25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2126" w:type="dxa"/>
            <w:vAlign w:val="center"/>
          </w:tcPr>
          <w:p w14:paraId="247363F3" w14:textId="77777777" w:rsidR="00D758DC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39E47629" w14:textId="77777777" w:rsidR="006E3323" w:rsidRPr="00786349" w:rsidRDefault="006E3323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C95C9C8" w14:textId="789C2585" w:rsidR="00D758DC" w:rsidRPr="00786349" w:rsidRDefault="006F4E8B" w:rsidP="006F4E8B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П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одготавливаются </w:t>
            </w:r>
            <w:r>
              <w:rPr>
                <w:rFonts w:ascii="Times New Roman Tj" w:hAnsi="Times New Roman Tj"/>
                <w:sz w:val="18"/>
                <w:szCs w:val="18"/>
              </w:rPr>
              <w:t>е</w:t>
            </w:r>
            <w:r w:rsidR="00D758DC" w:rsidRPr="00786349">
              <w:rPr>
                <w:rFonts w:ascii="Times New Roman Tj" w:hAnsi="Times New Roman Tj"/>
                <w:sz w:val="18"/>
                <w:szCs w:val="18"/>
              </w:rPr>
              <w:t xml:space="preserve">жегодно анкеты с целью сбора официальных данных для оценки реализации </w:t>
            </w:r>
            <w:r w:rsidR="00D758DC"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 xml:space="preserve">гендерной политики (с привлечением национального 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эксперта)</w:t>
            </w:r>
          </w:p>
        </w:tc>
      </w:tr>
      <w:tr w:rsidR="00D758DC" w:rsidRPr="00786349" w14:paraId="35CE6BB0" w14:textId="77777777" w:rsidTr="00E42A42">
        <w:tc>
          <w:tcPr>
            <w:tcW w:w="425" w:type="dxa"/>
            <w:vMerge/>
            <w:vAlign w:val="center"/>
          </w:tcPr>
          <w:p w14:paraId="3C230225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61627F9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B084FD4" w14:textId="609B5F40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Сбор и анализ гендерных данных от министерств, ведомств и исполнительных органов государственной власти (с привлечением национальн</w:t>
            </w:r>
            <w:r w:rsidR="00237E56" w:rsidRPr="00786349">
              <w:rPr>
                <w:rFonts w:ascii="Times New Roman Tj" w:hAnsi="Times New Roman Tj"/>
                <w:sz w:val="18"/>
                <w:szCs w:val="18"/>
              </w:rPr>
              <w:t>ых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эксперт</w:t>
            </w:r>
            <w:r w:rsidR="00411997" w:rsidRPr="00786349">
              <w:rPr>
                <w:rFonts w:ascii="Times New Roman Tj" w:hAnsi="Times New Roman Tj"/>
                <w:sz w:val="18"/>
                <w:szCs w:val="18"/>
              </w:rPr>
              <w:t>ов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14:paraId="48EB3FB9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992" w:type="dxa"/>
            <w:vAlign w:val="center"/>
          </w:tcPr>
          <w:p w14:paraId="03F86F88" w14:textId="0390805D" w:rsidR="00D758DC" w:rsidRPr="0085122C" w:rsidRDefault="0085122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30000</w:t>
            </w:r>
          </w:p>
        </w:tc>
        <w:tc>
          <w:tcPr>
            <w:tcW w:w="851" w:type="dxa"/>
            <w:vAlign w:val="center"/>
          </w:tcPr>
          <w:p w14:paraId="6CDB6748" w14:textId="7777777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8161BCF" w14:textId="7777777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335A858" w14:textId="7777777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C881121" w14:textId="7777777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B06250A" w14:textId="7777777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05C7A277" w14:textId="1DB00478" w:rsidR="00D758DC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семьи,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министерства и ведомства</w:t>
            </w:r>
          </w:p>
        </w:tc>
        <w:tc>
          <w:tcPr>
            <w:tcW w:w="851" w:type="dxa"/>
            <w:vAlign w:val="center"/>
          </w:tcPr>
          <w:p w14:paraId="56B05AB0" w14:textId="67F219A1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30000</w:t>
            </w:r>
          </w:p>
        </w:tc>
        <w:tc>
          <w:tcPr>
            <w:tcW w:w="2268" w:type="dxa"/>
            <w:vAlign w:val="center"/>
          </w:tcPr>
          <w:p w14:paraId="4693F943" w14:textId="74BB8E6F" w:rsidR="00337C7D" w:rsidRPr="00786349" w:rsidRDefault="00D70631" w:rsidP="00D7063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С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обирается и анализируется </w:t>
            </w:r>
            <w:r>
              <w:rPr>
                <w:rFonts w:ascii="Times New Roman Tj" w:hAnsi="Times New Roman Tj"/>
                <w:sz w:val="18"/>
                <w:szCs w:val="18"/>
              </w:rPr>
              <w:t>и</w:t>
            </w:r>
            <w:r w:rsidR="00D758DC" w:rsidRPr="00786349">
              <w:rPr>
                <w:rFonts w:ascii="Times New Roman Tj" w:hAnsi="Times New Roman Tj"/>
                <w:sz w:val="18"/>
                <w:szCs w:val="18"/>
              </w:rPr>
              <w:t>нформация от министерств, комитетов, ведомств, служб, исполнительных органов государственной власти и результаты представляются в Прави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тельство Республики Таджикистан</w:t>
            </w:r>
          </w:p>
        </w:tc>
      </w:tr>
      <w:tr w:rsidR="002B4B21" w:rsidRPr="00786349" w14:paraId="728B062E" w14:textId="77777777" w:rsidTr="00E42A42">
        <w:trPr>
          <w:cantSplit/>
          <w:trHeight w:val="1977"/>
        </w:trPr>
        <w:tc>
          <w:tcPr>
            <w:tcW w:w="425" w:type="dxa"/>
            <w:vMerge w:val="restart"/>
            <w:vAlign w:val="center"/>
          </w:tcPr>
          <w:p w14:paraId="4B060B70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41F1B2FC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</w:t>
            </w:r>
          </w:p>
          <w:p w14:paraId="706C4B94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59C6B66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CD0DAA1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36043A1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F0F5BF8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7B4802D2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4A1284E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593EF1D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748D68C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05B7660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FD91F96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79D87BF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16D8474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17F165A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3896E17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A511158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3131E28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vAlign w:val="center"/>
          </w:tcPr>
          <w:p w14:paraId="7F78BF6A" w14:textId="3C3D0B6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Укрепление сотрудничества между государственными органами, международными  </w:t>
            </w:r>
            <w:r w:rsidR="00411997" w:rsidRPr="00786349">
              <w:rPr>
                <w:rFonts w:ascii="Times New Roman Tj" w:hAnsi="Times New Roman Tj"/>
                <w:sz w:val="18"/>
                <w:szCs w:val="18"/>
              </w:rPr>
              <w:t xml:space="preserve">и </w:t>
            </w:r>
            <w:r w:rsidR="0007462A" w:rsidRPr="00786349">
              <w:rPr>
                <w:rFonts w:ascii="Times New Roman Tj" w:hAnsi="Times New Roman Tj"/>
                <w:sz w:val="18"/>
                <w:szCs w:val="18"/>
              </w:rPr>
              <w:t>обществен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ными организациями, деятельность которых непосредственно связана с защитой прав женщин и гендерного равенства, в целях достижения целей Национальной стратегии активизации роли женщин в Республике Таджикистан на 2021-2030 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годы</w:t>
            </w:r>
          </w:p>
        </w:tc>
        <w:tc>
          <w:tcPr>
            <w:tcW w:w="2268" w:type="dxa"/>
            <w:vAlign w:val="center"/>
          </w:tcPr>
          <w:p w14:paraId="5654525F" w14:textId="70BA8E48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Проведение круглого стола п</w:t>
            </w:r>
            <w:r w:rsidR="001641ED">
              <w:rPr>
                <w:rFonts w:ascii="Times New Roman Tj" w:hAnsi="Times New Roman Tj"/>
                <w:sz w:val="18"/>
                <w:szCs w:val="18"/>
              </w:rPr>
              <w:t>о презентации Плана действий</w:t>
            </w:r>
          </w:p>
          <w:p w14:paraId="7BE8F2EE" w14:textId="7AE0399E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на 2026-2030 годы по реализации</w:t>
            </w:r>
          </w:p>
          <w:p w14:paraId="32BC8E4C" w14:textId="070F5066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Национальной стратегии активизации роли женщин в Республике Таджикистан на 2021-2030 годы</w:t>
            </w:r>
          </w:p>
        </w:tc>
        <w:tc>
          <w:tcPr>
            <w:tcW w:w="850" w:type="dxa"/>
            <w:vAlign w:val="center"/>
          </w:tcPr>
          <w:p w14:paraId="06ABBA93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05215F64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1" w:type="dxa"/>
            <w:vAlign w:val="center"/>
          </w:tcPr>
          <w:p w14:paraId="6C552577" w14:textId="77777777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0" w:type="dxa"/>
            <w:vAlign w:val="center"/>
          </w:tcPr>
          <w:p w14:paraId="198B3188" w14:textId="2CBB0660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BF7E615" w14:textId="1DF0549D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40426588" w14:textId="27EAC64E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E3DEB32" w14:textId="74C66BCF" w:rsidR="002B4B21" w:rsidRPr="0085122C" w:rsidRDefault="0085122C" w:rsidP="0085122C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626E0661" w14:textId="77777777" w:rsidR="002B4B21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, </w:t>
            </w:r>
            <w:r w:rsidR="002B4B21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</w:t>
            </w:r>
          </w:p>
        </w:tc>
        <w:tc>
          <w:tcPr>
            <w:tcW w:w="851" w:type="dxa"/>
            <w:vAlign w:val="center"/>
          </w:tcPr>
          <w:p w14:paraId="5B0BB6E7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B749528" w14:textId="5CF02997" w:rsidR="002B4B21" w:rsidRPr="00786349" w:rsidRDefault="00205453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205453">
              <w:rPr>
                <w:rFonts w:ascii="Times New Roman Tj" w:hAnsi="Times New Roman Tj"/>
                <w:sz w:val="18"/>
                <w:szCs w:val="18"/>
              </w:rPr>
              <w:t>Будет проведен</w:t>
            </w:r>
            <w:r w:rsidR="002B4B21" w:rsidRPr="00786349">
              <w:rPr>
                <w:rFonts w:ascii="Times New Roman Tj" w:hAnsi="Times New Roman Tj"/>
                <w:sz w:val="18"/>
                <w:szCs w:val="18"/>
              </w:rPr>
              <w:t xml:space="preserve"> круглый стол, налажено сотрудничество между государственными органами, международными и </w:t>
            </w:r>
            <w:r w:rsidR="007C2790" w:rsidRPr="00786349">
              <w:rPr>
                <w:rFonts w:ascii="Times New Roman Tj" w:hAnsi="Times New Roman Tj"/>
                <w:sz w:val="18"/>
                <w:szCs w:val="18"/>
              </w:rPr>
              <w:t>обществен</w:t>
            </w:r>
            <w:r w:rsidR="002B4B21" w:rsidRPr="00786349">
              <w:rPr>
                <w:rFonts w:ascii="Times New Roman Tj" w:hAnsi="Times New Roman Tj"/>
                <w:sz w:val="18"/>
                <w:szCs w:val="18"/>
              </w:rPr>
              <w:t>ными организациями, деятельность которых напрямую связана с защитой прав женщин и гендерного равенства</w:t>
            </w:r>
          </w:p>
        </w:tc>
      </w:tr>
      <w:tr w:rsidR="002B4B21" w:rsidRPr="00786349" w14:paraId="4AD05587" w14:textId="77777777" w:rsidTr="00E42A42">
        <w:trPr>
          <w:cantSplit/>
          <w:trHeight w:val="2919"/>
        </w:trPr>
        <w:tc>
          <w:tcPr>
            <w:tcW w:w="425" w:type="dxa"/>
            <w:vMerge/>
            <w:vAlign w:val="center"/>
          </w:tcPr>
          <w:p w14:paraId="5A790D38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0FCF695" w14:textId="77777777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38C98C8" w14:textId="430501E6" w:rsidR="002B4B21" w:rsidRPr="00786349" w:rsidRDefault="002B4B21" w:rsidP="001641ED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</w:t>
            </w:r>
            <w:r w:rsidR="009955C6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Отчет о реализации первого раунда Плана действий Национальной стратегии активизации роли женщин в Республике Таджикистан на 2021-2030 годы и </w:t>
            </w:r>
            <w:r w:rsidR="001641ED" w:rsidRPr="00786349">
              <w:rPr>
                <w:rFonts w:ascii="Times New Roman Tj" w:hAnsi="Times New Roman Tj"/>
                <w:sz w:val="18"/>
                <w:szCs w:val="18"/>
              </w:rPr>
              <w:t xml:space="preserve">разработка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на его основе </w:t>
            </w:r>
            <w:r w:rsidR="001641ED">
              <w:rPr>
                <w:rFonts w:ascii="Times New Roman Tj" w:hAnsi="Times New Roman Tj"/>
                <w:sz w:val="18"/>
                <w:szCs w:val="18"/>
              </w:rPr>
              <w:t>с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овместных планов действий с неправительственными организациями, связанных с сотрудничеством в реализации второго 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раунда Плана действий Стратегии</w:t>
            </w:r>
          </w:p>
        </w:tc>
        <w:tc>
          <w:tcPr>
            <w:tcW w:w="850" w:type="dxa"/>
            <w:vAlign w:val="center"/>
          </w:tcPr>
          <w:p w14:paraId="33CE04CD" w14:textId="77777777" w:rsidR="002B4B21" w:rsidRPr="008409E2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019B05A4" w14:textId="0483180B" w:rsidR="002B4B21" w:rsidRPr="008409E2" w:rsidRDefault="00E6709C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</w:t>
            </w:r>
            <w:r w:rsidR="002B4B21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851" w:type="dxa"/>
            <w:vAlign w:val="center"/>
          </w:tcPr>
          <w:p w14:paraId="33341DE6" w14:textId="77777777" w:rsidR="002B4B21" w:rsidRPr="008409E2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50" w:type="dxa"/>
            <w:vAlign w:val="center"/>
          </w:tcPr>
          <w:p w14:paraId="716BD8AB" w14:textId="1246C1C8" w:rsidR="002B4B21" w:rsidRPr="009955C6" w:rsidRDefault="009955C6" w:rsidP="009955C6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516414D7" w14:textId="3F84D4E5" w:rsidR="002B4B21" w:rsidRPr="009955C6" w:rsidRDefault="009955C6" w:rsidP="009955C6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07804FF4" w14:textId="65E83AB8" w:rsidR="002B4B21" w:rsidRPr="009955C6" w:rsidRDefault="009955C6" w:rsidP="009955C6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608800EE" w14:textId="19218368" w:rsidR="002B4B21" w:rsidRPr="009955C6" w:rsidRDefault="009955C6" w:rsidP="009955C6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5C989AA1" w14:textId="77777777" w:rsidR="002B4B21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2B4B21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</w:t>
            </w:r>
          </w:p>
        </w:tc>
        <w:tc>
          <w:tcPr>
            <w:tcW w:w="851" w:type="dxa"/>
            <w:vAlign w:val="center"/>
          </w:tcPr>
          <w:p w14:paraId="6570E91A" w14:textId="718BFF0A" w:rsidR="002B4B21" w:rsidRPr="00786349" w:rsidRDefault="002B4B2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20000</w:t>
            </w:r>
          </w:p>
        </w:tc>
        <w:tc>
          <w:tcPr>
            <w:tcW w:w="2268" w:type="dxa"/>
            <w:vAlign w:val="center"/>
          </w:tcPr>
          <w:p w14:paraId="37AB89C0" w14:textId="22C4265C" w:rsidR="002B4B21" w:rsidRPr="00786349" w:rsidRDefault="002B4B21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Будет обсужден План действий Национальной стратегии по активизации роли женщин в Республике Таджикистан на 2026-2030 годы и подписаны совместные планы дальнейшего сотрудничества по повышению статуса женщин в общест</w:t>
            </w:r>
            <w:r w:rsidR="000A70EE" w:rsidRPr="00786349">
              <w:rPr>
                <w:rFonts w:ascii="Times New Roman Tj" w:hAnsi="Times New Roman Tj"/>
                <w:sz w:val="18"/>
                <w:szCs w:val="18"/>
              </w:rPr>
              <w:t>венно-политической жизни страны</w:t>
            </w:r>
          </w:p>
        </w:tc>
      </w:tr>
      <w:tr w:rsidR="00D758DC" w:rsidRPr="00786349" w14:paraId="5971CB6B" w14:textId="77777777" w:rsidTr="00E42A42">
        <w:trPr>
          <w:trHeight w:val="2686"/>
        </w:trPr>
        <w:tc>
          <w:tcPr>
            <w:tcW w:w="425" w:type="dxa"/>
            <w:vMerge w:val="restart"/>
            <w:vAlign w:val="center"/>
          </w:tcPr>
          <w:p w14:paraId="52F0773E" w14:textId="66DC5967" w:rsidR="00D758DC" w:rsidRPr="00786349" w:rsidRDefault="00D758DC" w:rsidP="00056A6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3</w:t>
            </w:r>
          </w:p>
        </w:tc>
        <w:tc>
          <w:tcPr>
            <w:tcW w:w="1702" w:type="dxa"/>
            <w:vMerge w:val="restart"/>
            <w:vAlign w:val="center"/>
          </w:tcPr>
          <w:p w14:paraId="005057CE" w14:textId="77777777" w:rsidR="004C2299" w:rsidRDefault="004C229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AE64D9C" w14:textId="46D826A9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Реализация механизмов государственных гарантий обеспечения равных прав мужчин и женщин согласно Закону Республики Таджикистан «О государственных гарантиях равных прав мужчин и женщин</w:t>
            </w:r>
            <w:r w:rsidR="00D85A86" w:rsidRPr="00786349">
              <w:rPr>
                <w:rFonts w:ascii="Times New Roman Tj" w:hAnsi="Times New Roman Tj"/>
                <w:sz w:val="18"/>
                <w:szCs w:val="18"/>
              </w:rPr>
              <w:t xml:space="preserve"> и равных возможностей для их реализации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»</w:t>
            </w:r>
          </w:p>
          <w:p w14:paraId="2E8E0B55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A558EAD" w14:textId="77777777" w:rsidR="00D758DC" w:rsidRPr="00786349" w:rsidRDefault="00D758D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Гендерный анализ Закона Республики Таджикистан «О государственных гарантиях равных прав мужчин и женщин и равных возможностей для их реализации» экспертами с целью рассмотрения необ</w:t>
            </w:r>
            <w:r w:rsidR="00682E63" w:rsidRPr="00786349">
              <w:rPr>
                <w:rFonts w:ascii="Times New Roman Tj" w:hAnsi="Times New Roman Tj"/>
                <w:sz w:val="18"/>
                <w:szCs w:val="18"/>
              </w:rPr>
              <w:t>ходимости внесения изменений в з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акон (с привлечением национальных экспертов)</w:t>
            </w:r>
          </w:p>
        </w:tc>
        <w:tc>
          <w:tcPr>
            <w:tcW w:w="850" w:type="dxa"/>
            <w:vAlign w:val="center"/>
          </w:tcPr>
          <w:p w14:paraId="5F4F51AC" w14:textId="77777777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00FD10A0" w14:textId="34011C3B" w:rsidR="00D758DC" w:rsidRPr="003C35C3" w:rsidRDefault="003C35C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65000</w:t>
            </w:r>
          </w:p>
        </w:tc>
        <w:tc>
          <w:tcPr>
            <w:tcW w:w="851" w:type="dxa"/>
            <w:vAlign w:val="center"/>
          </w:tcPr>
          <w:p w14:paraId="07737523" w14:textId="5A291580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3617D3B" w14:textId="752AA717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E0E2AA4" w14:textId="00590429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0086D4E3" w14:textId="72015476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FA1ACF4" w14:textId="38121C38" w:rsidR="00D758DC" w:rsidRPr="00786349" w:rsidRDefault="006E332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0874F818" w14:textId="2CA53A0D" w:rsidR="00D758DC" w:rsidRPr="00786349" w:rsidRDefault="00BF405E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, </w:t>
            </w:r>
            <w:r w:rsidR="00D758D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0C62B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юстиции,</w:t>
            </w:r>
          </w:p>
          <w:p w14:paraId="0A5E5B6E" w14:textId="733AD88B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</w:t>
            </w:r>
            <w:r w:rsidR="000C62B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ациональный центр законодательства</w:t>
            </w:r>
          </w:p>
          <w:p w14:paraId="60E652F7" w14:textId="29D1610B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F09BCEC" w14:textId="6084AE86" w:rsidR="00D758DC" w:rsidRPr="00786349" w:rsidRDefault="00D758D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65000</w:t>
            </w:r>
          </w:p>
        </w:tc>
        <w:tc>
          <w:tcPr>
            <w:tcW w:w="2268" w:type="dxa"/>
            <w:vAlign w:val="center"/>
          </w:tcPr>
          <w:p w14:paraId="33A198DB" w14:textId="339231F8" w:rsidR="00D758DC" w:rsidRPr="00786349" w:rsidRDefault="007E018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E018C">
              <w:rPr>
                <w:rFonts w:ascii="Times New Roman Tj" w:hAnsi="Times New Roman Tj"/>
                <w:sz w:val="18"/>
                <w:szCs w:val="18"/>
              </w:rPr>
              <w:t>Будет проведен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г</w:t>
            </w:r>
            <w:r w:rsidR="00D758DC" w:rsidRPr="00786349">
              <w:rPr>
                <w:rFonts w:ascii="Times New Roman Tj" w:hAnsi="Times New Roman Tj"/>
                <w:sz w:val="18"/>
                <w:szCs w:val="18"/>
              </w:rPr>
              <w:t>ендерный анализ Закона Республики Таджикистан «О государственных гарантиях равных прав мужчин и женщин и равных возможностей для их реализации»</w:t>
            </w:r>
          </w:p>
        </w:tc>
      </w:tr>
      <w:tr w:rsidR="000C62B9" w:rsidRPr="00786349" w14:paraId="4FC5528F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7D95BB1B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43808F2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4BC1BC9" w14:textId="04682000" w:rsidR="000C62B9" w:rsidRPr="00786349" w:rsidRDefault="002607D1" w:rsidP="002607D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2. Внесение 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изменений и дополнений в Закон Республики Таджикистан «О государственных гарантиях равных прав мужчин и женщин и равных возможностей для их реализации»</w:t>
            </w:r>
          </w:p>
        </w:tc>
        <w:tc>
          <w:tcPr>
            <w:tcW w:w="850" w:type="dxa"/>
            <w:vAlign w:val="center"/>
          </w:tcPr>
          <w:p w14:paraId="5F82A8D6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32940A23" w14:textId="19C00984" w:rsidR="000C62B9" w:rsidRPr="003C35C3" w:rsidRDefault="003C35C3" w:rsidP="003C35C3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455A5DF" w14:textId="7739CC7D" w:rsidR="000C62B9" w:rsidRPr="003C35C3" w:rsidRDefault="003C35C3" w:rsidP="003C35C3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</w:tcPr>
          <w:p w14:paraId="14C94EF4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09E6B2B2" w14:textId="611766AC" w:rsidR="000C62B9" w:rsidRPr="003C35C3" w:rsidRDefault="003C35C3" w:rsidP="003C35C3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2621826" w14:textId="59CAB0DF" w:rsidR="000C62B9" w:rsidRPr="003C35C3" w:rsidRDefault="003C35C3" w:rsidP="003C35C3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38456091" w14:textId="4FF0336D" w:rsidR="000C62B9" w:rsidRPr="003C35C3" w:rsidRDefault="003C35C3" w:rsidP="003C35C3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0B126E2B" w14:textId="77777777" w:rsidR="00BF405E" w:rsidRPr="00786349" w:rsidRDefault="00BF405E" w:rsidP="00BF405E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юстиции,</w:t>
            </w:r>
          </w:p>
          <w:p w14:paraId="70B6CDFB" w14:textId="6B3FD678" w:rsidR="000C62B9" w:rsidRPr="00786349" w:rsidRDefault="00BF405E" w:rsidP="00BF405E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Национальный центр законодательства</w:t>
            </w:r>
          </w:p>
        </w:tc>
        <w:tc>
          <w:tcPr>
            <w:tcW w:w="851" w:type="dxa"/>
            <w:vAlign w:val="center"/>
          </w:tcPr>
          <w:p w14:paraId="6FFB71A0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1C42F532" w14:textId="2B7342ED" w:rsidR="000C62B9" w:rsidRPr="00786349" w:rsidRDefault="007E018C" w:rsidP="007E018C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удут внесены изменения и дополнения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944704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в 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 xml:space="preserve">Закон Республики Таджикистан «О государственных гарантиях равных прав мужчин и женщин и равных возможностей для их реализации»  </w:t>
            </w:r>
          </w:p>
        </w:tc>
      </w:tr>
      <w:tr w:rsidR="000C62B9" w:rsidRPr="00786349" w14:paraId="0569DDBD" w14:textId="77777777" w:rsidTr="00E42A42">
        <w:tc>
          <w:tcPr>
            <w:tcW w:w="425" w:type="dxa"/>
            <w:vMerge/>
            <w:vAlign w:val="center"/>
          </w:tcPr>
          <w:p w14:paraId="5FFD1828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0B949911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EC0CF2E" w14:textId="3D9F491D" w:rsidR="000C62B9" w:rsidRPr="00786349" w:rsidRDefault="000C62B9" w:rsidP="001641ED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3. Пропаганда Закона Республики Таджикистан «О государственных гарантиях равных прав мужчин и женщин и равных возможностей для их реализации» среди всех </w:t>
            </w:r>
            <w:r w:rsidR="003B16C5">
              <w:rPr>
                <w:rFonts w:ascii="Times New Roman Tj" w:hAnsi="Times New Roman Tj"/>
                <w:sz w:val="18"/>
                <w:szCs w:val="18"/>
              </w:rPr>
              <w:t>слоев общества посредством теле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, 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 xml:space="preserve">радиопрограмм </w:t>
            </w:r>
          </w:p>
        </w:tc>
        <w:tc>
          <w:tcPr>
            <w:tcW w:w="850" w:type="dxa"/>
            <w:vAlign w:val="center"/>
          </w:tcPr>
          <w:p w14:paraId="3DD3B21A" w14:textId="19B2B449" w:rsidR="000C62B9" w:rsidRPr="00786349" w:rsidRDefault="000C62B9" w:rsidP="00012D1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  <w:r w:rsidR="00012D12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-2030</w:t>
            </w:r>
          </w:p>
        </w:tc>
        <w:tc>
          <w:tcPr>
            <w:tcW w:w="992" w:type="dxa"/>
            <w:vAlign w:val="center"/>
          </w:tcPr>
          <w:p w14:paraId="7D646396" w14:textId="657351B6" w:rsidR="000C62B9" w:rsidRPr="00241E37" w:rsidRDefault="00241E3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360000</w:t>
            </w:r>
          </w:p>
        </w:tc>
        <w:tc>
          <w:tcPr>
            <w:tcW w:w="851" w:type="dxa"/>
            <w:vAlign w:val="center"/>
          </w:tcPr>
          <w:p w14:paraId="0F4D7106" w14:textId="786BE3ED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8F5ACA7" w14:textId="5E1403FD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3ED425B" w14:textId="40E9FBB8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0178608" w14:textId="6B6A9084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17DCD2D" w14:textId="72370D83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2B98D0D0" w14:textId="2878A94C" w:rsidR="000C62B9" w:rsidRPr="00241E37" w:rsidRDefault="00241E37" w:rsidP="00241E37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</w:t>
            </w:r>
            <w:r w:rsidR="001F477D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 телевидению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радио, 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  <w:p w14:paraId="208F951B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</w:p>
          <w:p w14:paraId="3F57E29C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vAlign w:val="center"/>
          </w:tcPr>
          <w:p w14:paraId="299D3E2F" w14:textId="7F0CC159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360000</w:t>
            </w:r>
          </w:p>
        </w:tc>
        <w:tc>
          <w:tcPr>
            <w:tcW w:w="2268" w:type="dxa"/>
            <w:vAlign w:val="center"/>
          </w:tcPr>
          <w:p w14:paraId="10675DCE" w14:textId="2C8906D1" w:rsidR="000C62B9" w:rsidRPr="00786349" w:rsidRDefault="007E018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О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существляется </w:t>
            </w:r>
            <w:r>
              <w:rPr>
                <w:rFonts w:ascii="Times New Roman Tj" w:hAnsi="Times New Roman Tj"/>
                <w:sz w:val="18"/>
                <w:szCs w:val="18"/>
              </w:rPr>
              <w:t>п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ропаганда Закона Республики Таджикистан «О государственных гарантиях равных прав мужчин и женщин и равных возможностей для их реализации» посредством средств массовой информации, ряда телевизионных программ,</w:t>
            </w:r>
          </w:p>
          <w:p w14:paraId="68865B4F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количество встреч с общественностью по вопросам закона</w:t>
            </w:r>
          </w:p>
        </w:tc>
      </w:tr>
      <w:tr w:rsidR="000C62B9" w:rsidRPr="00786349" w14:paraId="1378C234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496C4EB0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5B138429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6C20B03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Разработка плана реализации механизмов государственных гарантий по обеспечению равенства мужчин и женщин (с привлечением национального эксперта) в соответствии с положениями Закона Республики Таджикистан «О государственных гарантиях равных прав мужчин и женщин и равных возможностях для их реализации»</w:t>
            </w:r>
          </w:p>
        </w:tc>
        <w:tc>
          <w:tcPr>
            <w:tcW w:w="850" w:type="dxa"/>
            <w:vAlign w:val="center"/>
          </w:tcPr>
          <w:p w14:paraId="2D2D3E12" w14:textId="4D2A2324" w:rsidR="000C62B9" w:rsidRPr="00786349" w:rsidRDefault="00B65081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6</w:t>
            </w:r>
            <w:r w:rsidR="000C62B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-2030</w:t>
            </w:r>
          </w:p>
        </w:tc>
        <w:tc>
          <w:tcPr>
            <w:tcW w:w="992" w:type="dxa"/>
            <w:vAlign w:val="center"/>
          </w:tcPr>
          <w:p w14:paraId="3BB2F30F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51" w:type="dxa"/>
            <w:vAlign w:val="center"/>
          </w:tcPr>
          <w:p w14:paraId="5B235AF8" w14:textId="77777777" w:rsidR="000C62B9" w:rsidRPr="00786349" w:rsidRDefault="000C62B9" w:rsidP="004A3D36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50" w:type="dxa"/>
            <w:textDirection w:val="btLr"/>
            <w:vAlign w:val="center"/>
          </w:tcPr>
          <w:p w14:paraId="7665B1BC" w14:textId="77777777" w:rsidR="000C62B9" w:rsidRPr="00786349" w:rsidRDefault="000C62B9" w:rsidP="00C679E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36606ABD" w14:textId="77777777" w:rsidR="000C62B9" w:rsidRPr="00786349" w:rsidRDefault="000C62B9" w:rsidP="00C679E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2BEBAECD" w14:textId="77777777" w:rsidR="000C62B9" w:rsidRPr="00786349" w:rsidRDefault="000C62B9" w:rsidP="00C679E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0B9DB5A8" w14:textId="77777777" w:rsidR="000C62B9" w:rsidRPr="00786349" w:rsidRDefault="000C62B9" w:rsidP="00C679E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05565B7D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5D007019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1B2FB7F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6CAF729" w14:textId="5AC9EA94" w:rsidR="000C62B9" w:rsidRPr="00944704" w:rsidRDefault="00182A1C" w:rsidP="00944704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Р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азраб</w:t>
            </w:r>
            <w:r w:rsidR="00944704">
              <w:rPr>
                <w:rFonts w:ascii="Times New Roman Tj" w:hAnsi="Times New Roman Tj"/>
                <w:sz w:val="18"/>
                <w:szCs w:val="18"/>
              </w:rPr>
              <w:t>атывается</w:t>
            </w:r>
            <w:r w:rsidR="00944704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="00944704">
              <w:rPr>
                <w:rFonts w:ascii="Times New Roman Tj" w:hAnsi="Times New Roman Tj"/>
                <w:sz w:val="18"/>
                <w:szCs w:val="18"/>
              </w:rPr>
              <w:t xml:space="preserve"> и утверждается </w:t>
            </w:r>
            <w:r>
              <w:rPr>
                <w:rFonts w:ascii="Times New Roman Tj" w:hAnsi="Times New Roman Tj"/>
                <w:sz w:val="18"/>
                <w:szCs w:val="18"/>
              </w:rPr>
              <w:t>п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лан реализации механизмов государственных гарантий по обеспечению равных прав мужчин и женщин в соответствии с положениями Закона Республики Таджикистан «О государственных гарантиях равных прав мужчин и женщин и равных возможностях для их реализации»</w:t>
            </w:r>
          </w:p>
        </w:tc>
      </w:tr>
      <w:tr w:rsidR="00FF6550" w:rsidRPr="00786349" w14:paraId="0B1826B0" w14:textId="77777777" w:rsidTr="00E42A42">
        <w:trPr>
          <w:cantSplit/>
          <w:trHeight w:val="1134"/>
        </w:trPr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3C4EC66F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</w:t>
            </w:r>
          </w:p>
        </w:tc>
        <w:tc>
          <w:tcPr>
            <w:tcW w:w="1702" w:type="dxa"/>
            <w:vMerge w:val="restart"/>
            <w:vAlign w:val="center"/>
          </w:tcPr>
          <w:p w14:paraId="351F739B" w14:textId="2A595709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Непрерывный анализ занятости выпускниц учреждений высшего </w:t>
            </w:r>
            <w:proofErr w:type="spellStart"/>
            <w:r w:rsidRPr="00786349">
              <w:rPr>
                <w:rFonts w:ascii="Times New Roman Tj" w:hAnsi="Times New Roman Tj"/>
                <w:sz w:val="18"/>
                <w:szCs w:val="18"/>
              </w:rPr>
              <w:t>профессиональ</w:t>
            </w:r>
            <w:r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ного</w:t>
            </w:r>
            <w:proofErr w:type="spellEnd"/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образования, обучавшихся по президентской квоте</w:t>
            </w:r>
          </w:p>
        </w:tc>
        <w:tc>
          <w:tcPr>
            <w:tcW w:w="2268" w:type="dxa"/>
            <w:vAlign w:val="center"/>
          </w:tcPr>
          <w:p w14:paraId="12A2CEA3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Организация единой базы данных выпускников высших профессиональных учебных заведений, обучавшихся по президентской квоте</w:t>
            </w:r>
          </w:p>
        </w:tc>
        <w:tc>
          <w:tcPr>
            <w:tcW w:w="850" w:type="dxa"/>
            <w:vAlign w:val="center"/>
          </w:tcPr>
          <w:p w14:paraId="0ADE0814" w14:textId="77777777" w:rsidR="00FF6550" w:rsidRPr="00786349" w:rsidRDefault="00FF655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2E897F9" w14:textId="0EED8507" w:rsidR="00FF6550" w:rsidRPr="00056A62" w:rsidRDefault="00FF6550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301AE17B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1249041B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162F30D1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2B706D76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13240FCD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20276BAD" w14:textId="77E37A11" w:rsidR="00FF6550" w:rsidRPr="00786349" w:rsidRDefault="00FF655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FF6550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образования и науки, Агентство по статистике, Агентство государственной службы, местные исполнительные органы государственной власти, 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08195C6F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4FFBD49B" w14:textId="2BADC0CD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Готовится список всех женщин и девушек, получивших высшее профессиональное образование в течение 2026-20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30 годов по президентской квоте</w:t>
            </w:r>
          </w:p>
        </w:tc>
      </w:tr>
      <w:tr w:rsidR="00FF6550" w:rsidRPr="00786349" w14:paraId="42D2E032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3890E263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949CF80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FAA2BAF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Организация единой базы данных о трудоустройстве девушек, получивших высшее образование согласно президентской квоте</w:t>
            </w:r>
          </w:p>
        </w:tc>
        <w:tc>
          <w:tcPr>
            <w:tcW w:w="850" w:type="dxa"/>
            <w:vAlign w:val="center"/>
          </w:tcPr>
          <w:p w14:paraId="0E5A854F" w14:textId="77777777" w:rsidR="00FF6550" w:rsidRPr="00786349" w:rsidRDefault="00FF655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41B8EC09" w14:textId="41024D2D" w:rsidR="00FF6550" w:rsidRPr="00056A62" w:rsidRDefault="00FF6550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6E43E1EB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3D3EED9B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22E2941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2FF16334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5A778B65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1B45B589" w14:textId="3354FD67" w:rsidR="00FF6550" w:rsidRPr="00786349" w:rsidRDefault="00663C2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663C20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Агентство государственной службы, Министерство образования и науки, Агентство по статистике, местные исполнительные органы государственной власти, 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5C52120C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38B48ED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4890CD1A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6194758" w14:textId="68D2F9C8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Готовится полная информация о рабочих местах девушек, получивших высшее профессиональное образование по президентской кв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оте в 2026-2030 годах</w:t>
            </w:r>
          </w:p>
        </w:tc>
      </w:tr>
      <w:tr w:rsidR="00FF6550" w:rsidRPr="00786349" w14:paraId="7DDB2EBE" w14:textId="77777777" w:rsidTr="00E42A42">
        <w:trPr>
          <w:cantSplit/>
          <w:trHeight w:val="2402"/>
        </w:trPr>
        <w:tc>
          <w:tcPr>
            <w:tcW w:w="425" w:type="dxa"/>
            <w:vMerge/>
            <w:vAlign w:val="center"/>
          </w:tcPr>
          <w:p w14:paraId="2EEFC74A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3FBD35A7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8C0245A" w14:textId="27DC8C82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Обеспечить рабочими местами девушек, получивших высшее образование согласно президентской квоте, на государственной службе и в других государственных учреждениях по месту жительства, в регионах и отдаленных селах (г</w:t>
            </w:r>
            <w:r>
              <w:rPr>
                <w:rFonts w:ascii="Times New Roman Tj" w:hAnsi="Times New Roman Tj"/>
                <w:sz w:val="18"/>
                <w:szCs w:val="18"/>
              </w:rPr>
              <w:t>де наблюдается нехватка кадров)</w:t>
            </w:r>
          </w:p>
        </w:tc>
        <w:tc>
          <w:tcPr>
            <w:tcW w:w="850" w:type="dxa"/>
            <w:vAlign w:val="center"/>
          </w:tcPr>
          <w:p w14:paraId="5E3F84FC" w14:textId="77777777" w:rsidR="00FF6550" w:rsidRPr="00786349" w:rsidRDefault="00FF655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45DD8DCA" w14:textId="105792FD" w:rsidR="00FF6550" w:rsidRPr="00056A62" w:rsidRDefault="00FF6550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5F955AD8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7FCAEFD9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276060CE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376E73D0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235DB626" w14:textId="77777777" w:rsidR="00FF6550" w:rsidRPr="00786349" w:rsidRDefault="00FF6550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6E8A3B37" w14:textId="6F7E25B0" w:rsidR="00FF6550" w:rsidRPr="00786349" w:rsidRDefault="00663C2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663C20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Агентство государственной службы, местные исполнительные органы государственной власти, 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78B54A65" w14:textId="77777777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5DF3F515" w14:textId="6F06E895" w:rsidR="00FF6550" w:rsidRPr="00786349" w:rsidRDefault="004B43DF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Обеспечивают</w:t>
            </w:r>
            <w:r w:rsidR="00F34629">
              <w:rPr>
                <w:rFonts w:ascii="Times New Roman Tj" w:hAnsi="Times New Roman Tj"/>
                <w:sz w:val="18"/>
                <w:szCs w:val="18"/>
              </w:rPr>
              <w:t>ся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постоян</w:t>
            </w:r>
            <w:r w:rsidR="00F34629">
              <w:rPr>
                <w:rFonts w:ascii="Times New Roman Tj" w:hAnsi="Times New Roman Tj"/>
                <w:sz w:val="18"/>
                <w:szCs w:val="18"/>
              </w:rPr>
              <w:t>ным рабочими местами</w:t>
            </w:r>
            <w:r w:rsidR="00B76114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B76114">
              <w:rPr>
                <w:rFonts w:ascii="Times New Roman Tj" w:hAnsi="Times New Roman Tj"/>
                <w:sz w:val="18"/>
                <w:szCs w:val="18"/>
              </w:rPr>
              <w:t>девушки</w:t>
            </w:r>
            <w:r w:rsidR="00F34629">
              <w:rPr>
                <w:rFonts w:ascii="Times New Roman Tj" w:hAnsi="Times New Roman Tj"/>
                <w:sz w:val="18"/>
                <w:szCs w:val="18"/>
              </w:rPr>
              <w:t xml:space="preserve">, получивши </w:t>
            </w:r>
            <w:r w:rsidR="00FF6550" w:rsidRPr="00786349">
              <w:rPr>
                <w:rFonts w:ascii="Times New Roman Tj" w:hAnsi="Times New Roman Tj"/>
                <w:sz w:val="18"/>
                <w:szCs w:val="18"/>
              </w:rPr>
              <w:t>высшее профессиональное образование по президентской квоте и не и</w:t>
            </w:r>
            <w:r w:rsidR="00F34629">
              <w:rPr>
                <w:rFonts w:ascii="Times New Roman Tj" w:hAnsi="Times New Roman Tj"/>
                <w:sz w:val="18"/>
                <w:szCs w:val="18"/>
              </w:rPr>
              <w:t>мевшие</w:t>
            </w:r>
            <w:r w:rsidR="00B76114">
              <w:rPr>
                <w:rFonts w:ascii="Times New Roman Tj" w:hAnsi="Times New Roman Tj"/>
                <w:sz w:val="18"/>
                <w:szCs w:val="18"/>
              </w:rPr>
              <w:t xml:space="preserve"> постоянного места работы</w:t>
            </w:r>
            <w:r w:rsidR="00FF6550" w:rsidRPr="00786349">
              <w:rPr>
                <w:rFonts w:ascii="Times New Roman Tj" w:hAnsi="Times New Roman Tj"/>
                <w:sz w:val="18"/>
                <w:szCs w:val="18"/>
              </w:rPr>
              <w:t>.</w:t>
            </w:r>
          </w:p>
          <w:p w14:paraId="730E1226" w14:textId="7AA430E5" w:rsidR="00FF6550" w:rsidRPr="00786349" w:rsidRDefault="00FF6550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Ежегодная информация от </w:t>
            </w:r>
            <w:r w:rsidR="00815C34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Агентства</w:t>
            </w:r>
            <w:r w:rsidR="00B76114" w:rsidRPr="00663C20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государственной службы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передается в </w:t>
            </w:r>
            <w:r w:rsidR="00B76114" w:rsidRPr="00663C20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</w:tr>
      <w:tr w:rsidR="00E66871" w:rsidRPr="00786349" w14:paraId="45592A4C" w14:textId="77777777" w:rsidTr="00E42A42">
        <w:tc>
          <w:tcPr>
            <w:tcW w:w="425" w:type="dxa"/>
            <w:vMerge w:val="restart"/>
            <w:vAlign w:val="center"/>
          </w:tcPr>
          <w:p w14:paraId="5C9D2170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</w:t>
            </w:r>
          </w:p>
        </w:tc>
        <w:tc>
          <w:tcPr>
            <w:tcW w:w="1702" w:type="dxa"/>
            <w:vMerge w:val="restart"/>
            <w:vAlign w:val="center"/>
          </w:tcPr>
          <w:p w14:paraId="1318AD9E" w14:textId="1494643D" w:rsidR="000C62B9" w:rsidRPr="00786349" w:rsidRDefault="000C62B9" w:rsidP="00663C20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Организация едино</w:t>
            </w:r>
            <w:r w:rsidR="00E3024A" w:rsidRPr="00786349">
              <w:rPr>
                <w:rFonts w:ascii="Times New Roman Tj" w:hAnsi="Times New Roman Tj"/>
                <w:sz w:val="18"/>
                <w:szCs w:val="18"/>
              </w:rPr>
              <w:t>й базы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кадров за счет талантливых женщин и девушек страны</w:t>
            </w:r>
          </w:p>
        </w:tc>
        <w:tc>
          <w:tcPr>
            <w:tcW w:w="2268" w:type="dxa"/>
            <w:vAlign w:val="center"/>
          </w:tcPr>
          <w:p w14:paraId="34C93767" w14:textId="52715332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Создание единой базы данных при Комитете по делам женщин и семьи (с привлечением программиста) для информации о женщинах и девушках, работающих в различных государ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ственных органах и организациях</w:t>
            </w:r>
          </w:p>
        </w:tc>
        <w:tc>
          <w:tcPr>
            <w:tcW w:w="850" w:type="dxa"/>
            <w:vAlign w:val="center"/>
          </w:tcPr>
          <w:p w14:paraId="265F3C51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2E99B75C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325000</w:t>
            </w:r>
          </w:p>
        </w:tc>
        <w:tc>
          <w:tcPr>
            <w:tcW w:w="851" w:type="dxa"/>
            <w:vAlign w:val="center"/>
          </w:tcPr>
          <w:p w14:paraId="5A1C0648" w14:textId="4B646A0C" w:rsidR="000C62B9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0C62B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5000</w:t>
            </w:r>
          </w:p>
        </w:tc>
        <w:tc>
          <w:tcPr>
            <w:tcW w:w="850" w:type="dxa"/>
            <w:vAlign w:val="center"/>
          </w:tcPr>
          <w:p w14:paraId="0029EB66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51" w:type="dxa"/>
            <w:vAlign w:val="center"/>
          </w:tcPr>
          <w:p w14:paraId="63386977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50" w:type="dxa"/>
            <w:vAlign w:val="center"/>
          </w:tcPr>
          <w:p w14:paraId="0632EA07" w14:textId="1E95C908" w:rsidR="000C62B9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</w:tcPr>
          <w:p w14:paraId="6A48D0B4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2126" w:type="dxa"/>
            <w:vAlign w:val="center"/>
          </w:tcPr>
          <w:p w14:paraId="2F1108F4" w14:textId="77777777" w:rsidR="000C62B9" w:rsidRPr="00786349" w:rsidRDefault="00BB220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2DE14453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606FE5E" w14:textId="3F36DECA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Будет создана единая база данных информации о женщинах и девушках, работающих в различных государственных органах и организациях</w:t>
            </w:r>
            <w:r w:rsidR="00E3024A" w:rsidRPr="00786349">
              <w:rPr>
                <w:rFonts w:ascii="Times New Roman Tj" w:hAnsi="Times New Roman Tj"/>
                <w:sz w:val="18"/>
                <w:szCs w:val="18"/>
              </w:rPr>
              <w:t xml:space="preserve"> при Комитете по делам женщин и семьи</w:t>
            </w:r>
          </w:p>
        </w:tc>
      </w:tr>
      <w:tr w:rsidR="00E66871" w:rsidRPr="00786349" w14:paraId="4DA42EBD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08B890C3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B963294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C1F11E9" w14:textId="4BA7B9AB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Сбор и обработка данных о талантливых женщинах и девушках, работающих в различных государственных органах и организациях, для включ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ения в список кадрового ресурса</w:t>
            </w:r>
          </w:p>
        </w:tc>
        <w:tc>
          <w:tcPr>
            <w:tcW w:w="850" w:type="dxa"/>
            <w:vAlign w:val="center"/>
          </w:tcPr>
          <w:p w14:paraId="0EFEEFB0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</w:p>
          <w:p w14:paraId="653DF6D2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532C5DC" w14:textId="29626AF8" w:rsidR="000C62B9" w:rsidRPr="00056A62" w:rsidRDefault="00056A62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57DD4E28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600C2813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4D6A4F0C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026759A7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51E70A6C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1CB4C9D1" w14:textId="6C66C424" w:rsidR="000C62B9" w:rsidRPr="00786349" w:rsidRDefault="00663C20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663C20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семьи, министерства и ведомства, местные исполнительные органы государственной власти</w:t>
            </w:r>
          </w:p>
        </w:tc>
        <w:tc>
          <w:tcPr>
            <w:tcW w:w="851" w:type="dxa"/>
            <w:vAlign w:val="center"/>
          </w:tcPr>
          <w:p w14:paraId="40BEA0F6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C31CD77" w14:textId="091E2822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Информация о талантливых женщинах и девушках, работающих в различных государственных органах и организациях, будет внесена в ед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иную базу данных</w:t>
            </w:r>
          </w:p>
        </w:tc>
      </w:tr>
      <w:tr w:rsidR="00E66871" w:rsidRPr="00786349" w14:paraId="3B80537D" w14:textId="77777777" w:rsidTr="00E42A42">
        <w:trPr>
          <w:cantSplit/>
          <w:trHeight w:val="1134"/>
        </w:trPr>
        <w:tc>
          <w:tcPr>
            <w:tcW w:w="425" w:type="dxa"/>
            <w:vMerge w:val="restart"/>
            <w:vAlign w:val="center"/>
          </w:tcPr>
          <w:p w14:paraId="265AE5CF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6</w:t>
            </w:r>
          </w:p>
        </w:tc>
        <w:tc>
          <w:tcPr>
            <w:tcW w:w="1702" w:type="dxa"/>
            <w:vMerge w:val="restart"/>
            <w:vAlign w:val="center"/>
          </w:tcPr>
          <w:p w14:paraId="082F0015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Повышение гендерной чувствительности сотрудников всех ветвей власти</w:t>
            </w:r>
          </w:p>
        </w:tc>
        <w:tc>
          <w:tcPr>
            <w:tcW w:w="2268" w:type="dxa"/>
            <w:vAlign w:val="center"/>
          </w:tcPr>
          <w:p w14:paraId="0E22DCDB" w14:textId="5DBCEE94" w:rsidR="000C62B9" w:rsidRPr="00786349" w:rsidRDefault="000C62B9" w:rsidP="00FD6E48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1.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 xml:space="preserve">Организация </w:t>
            </w:r>
            <w:r w:rsidR="00FD6E48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>в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учреждениях высшего профессионального образования республики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>уроков и учебных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темы по подготовке специалистов со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 xml:space="preserve"> знаниями по гендерным вопросам</w:t>
            </w:r>
          </w:p>
        </w:tc>
        <w:tc>
          <w:tcPr>
            <w:tcW w:w="850" w:type="dxa"/>
            <w:vAlign w:val="center"/>
          </w:tcPr>
          <w:p w14:paraId="6A7F6C03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355FA09B" w14:textId="3FAE6424" w:rsidR="000C62B9" w:rsidRPr="00056A62" w:rsidRDefault="00056A62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30A13B44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346B7B31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1A61D853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36B4B39B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4D5B17C6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4D1BE731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BB2207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образования и науки</w:t>
            </w:r>
          </w:p>
        </w:tc>
        <w:tc>
          <w:tcPr>
            <w:tcW w:w="851" w:type="dxa"/>
            <w:vAlign w:val="center"/>
          </w:tcPr>
          <w:p w14:paraId="039E77BF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1649A4C" w14:textId="04649D35" w:rsidR="000C62B9" w:rsidRPr="00786349" w:rsidRDefault="007E3EE1" w:rsidP="007E3EE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О</w:t>
            </w:r>
            <w:r w:rsidRPr="007E3EE1">
              <w:rPr>
                <w:rFonts w:ascii="Times New Roman Tj" w:hAnsi="Times New Roman Tj"/>
                <w:sz w:val="18"/>
                <w:szCs w:val="18"/>
              </w:rPr>
              <w:t>рганизуются занятия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в 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высших учебных заведениях республики по подготовке специалистов, обладающих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 xml:space="preserve"> знаниями по гендерным вопросам</w:t>
            </w:r>
          </w:p>
        </w:tc>
      </w:tr>
      <w:tr w:rsidR="00E66871" w:rsidRPr="00786349" w14:paraId="23B205EF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450FC23E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089BAA94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6EBB260" w14:textId="660703EB" w:rsidR="000C62B9" w:rsidRPr="00786349" w:rsidRDefault="000C62B9" w:rsidP="00FD6E48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2.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 xml:space="preserve">Организация </w:t>
            </w:r>
            <w:r w:rsidR="00FD6E48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 xml:space="preserve">в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Акаде</w:t>
            </w:r>
            <w:r w:rsidR="00731B12">
              <w:rPr>
                <w:rFonts w:ascii="Times New Roman Tj" w:hAnsi="Times New Roman Tj"/>
                <w:sz w:val="18"/>
                <w:szCs w:val="18"/>
              </w:rPr>
              <w:t xml:space="preserve">мии государственного управления </w:t>
            </w:r>
            <w:r w:rsidR="00FD6E48">
              <w:rPr>
                <w:rFonts w:ascii="Times New Roman Tj" w:hAnsi="Times New Roman Tj"/>
                <w:sz w:val="18"/>
                <w:szCs w:val="18"/>
              </w:rPr>
              <w:t>уроков и обучающих тем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для повышения знаний государственных служащих по гендерным воп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росам (за 1 год на 200 человек)</w:t>
            </w:r>
          </w:p>
        </w:tc>
        <w:tc>
          <w:tcPr>
            <w:tcW w:w="850" w:type="dxa"/>
            <w:vAlign w:val="center"/>
          </w:tcPr>
          <w:p w14:paraId="2B26F913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12E0C78" w14:textId="20448DD3" w:rsidR="000C62B9" w:rsidRPr="00056A62" w:rsidRDefault="00056A62" w:rsidP="00056A6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2EA124C5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770C76D9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4386881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730DF87F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7A0325F5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65D411BA" w14:textId="77777777" w:rsidR="000C62B9" w:rsidRPr="00786349" w:rsidRDefault="009D52D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Агенство государственной службы</w:t>
            </w:r>
            <w:r w:rsidR="000C62B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13B8F1CD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</w:t>
            </w:r>
            <w:r w:rsidR="009D52DF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кадемия государственного управления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39210829" w14:textId="77777777" w:rsidR="000C62B9" w:rsidRPr="00786349" w:rsidRDefault="009D52D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48F8CFD9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C4A913A" w14:textId="7760D169" w:rsidR="00516915" w:rsidRPr="00786349" w:rsidRDefault="00064402" w:rsidP="0047246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О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рганизуются и проводятся занятия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и учебные темы для 200 человек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807BE7">
              <w:rPr>
                <w:rFonts w:ascii="Times New Roman Tj" w:hAnsi="Times New Roman Tj"/>
                <w:sz w:val="18"/>
                <w:szCs w:val="18"/>
              </w:rPr>
              <w:t>в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 xml:space="preserve"> Акаде</w:t>
            </w:r>
            <w:r w:rsidR="00516915">
              <w:rPr>
                <w:rFonts w:ascii="Times New Roman Tj" w:hAnsi="Times New Roman Tj"/>
                <w:sz w:val="18"/>
                <w:szCs w:val="18"/>
              </w:rPr>
              <w:t xml:space="preserve">мии государственного управления 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 xml:space="preserve">в целях повышения знаний государственных служащих по гендерным вопросам </w:t>
            </w:r>
          </w:p>
        </w:tc>
      </w:tr>
      <w:tr w:rsidR="00E66871" w:rsidRPr="00786349" w14:paraId="40F59464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7F9A6D93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626A92BE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D8C640F" w14:textId="703C37F1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Продолжение опыта обучения и продвижения женщин-лидеров через обучение на курсах женщин-лидер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ов и других механизмах обучения</w:t>
            </w:r>
          </w:p>
        </w:tc>
        <w:tc>
          <w:tcPr>
            <w:tcW w:w="850" w:type="dxa"/>
            <w:vAlign w:val="center"/>
          </w:tcPr>
          <w:p w14:paraId="7DE74F8A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2DE354E6" w14:textId="35C445D2" w:rsidR="000C62B9" w:rsidRPr="00056A62" w:rsidRDefault="00056A62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053CC776" w14:textId="77777777" w:rsidR="000C62B9" w:rsidRPr="00786349" w:rsidRDefault="000C62B9" w:rsidP="00056A6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07BCAD6C" w14:textId="77777777" w:rsidR="000C62B9" w:rsidRPr="00786349" w:rsidRDefault="000C62B9" w:rsidP="00056A6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6C55BA82" w14:textId="77777777" w:rsidR="000C62B9" w:rsidRPr="00786349" w:rsidRDefault="000C62B9" w:rsidP="00056A6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2FE108DC" w14:textId="77777777" w:rsidR="000C62B9" w:rsidRPr="00786349" w:rsidRDefault="000C62B9" w:rsidP="00056A6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671DAEAB" w14:textId="77777777" w:rsidR="000C62B9" w:rsidRPr="00786349" w:rsidRDefault="000C62B9" w:rsidP="00056A6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78C2D2A6" w14:textId="77777777" w:rsidR="009D52DF" w:rsidRPr="00786349" w:rsidRDefault="009D52D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Агенство государственной службы,</w:t>
            </w:r>
          </w:p>
          <w:p w14:paraId="65182629" w14:textId="77777777" w:rsidR="009D52DF" w:rsidRPr="00786349" w:rsidRDefault="009D52D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Академия государственного управления,</w:t>
            </w:r>
          </w:p>
          <w:p w14:paraId="6A7CD679" w14:textId="77777777" w:rsidR="000C62B9" w:rsidRPr="00786349" w:rsidRDefault="009D52D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2644D5A2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9C47627" w14:textId="4A7774FC" w:rsidR="000C62B9" w:rsidRPr="00786349" w:rsidRDefault="00807BE7" w:rsidP="00807BE7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удет продолжаться </w:t>
            </w:r>
            <w:r>
              <w:rPr>
                <w:rFonts w:ascii="Times New Roman Tj" w:hAnsi="Times New Roman Tj"/>
                <w:sz w:val="18"/>
                <w:szCs w:val="18"/>
              </w:rPr>
              <w:t>о</w:t>
            </w:r>
            <w:r w:rsidR="000C62B9" w:rsidRPr="00786349">
              <w:rPr>
                <w:rFonts w:ascii="Times New Roman Tj" w:hAnsi="Times New Roman Tj"/>
                <w:sz w:val="18"/>
                <w:szCs w:val="18"/>
              </w:rPr>
              <w:t>бучение и продвижение женщин-лидеров посредством обучения в школах лидерства и др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угих образовательных механизмах</w:t>
            </w:r>
          </w:p>
        </w:tc>
      </w:tr>
      <w:tr w:rsidR="00E66871" w:rsidRPr="00786349" w14:paraId="2E6BBDC5" w14:textId="77777777" w:rsidTr="00E42A42">
        <w:trPr>
          <w:cantSplit/>
          <w:trHeight w:val="2643"/>
        </w:trPr>
        <w:tc>
          <w:tcPr>
            <w:tcW w:w="425" w:type="dxa"/>
            <w:vMerge/>
            <w:vAlign w:val="center"/>
          </w:tcPr>
          <w:p w14:paraId="284A96CC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5087DB1D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91ABD50" w14:textId="6DE13023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Организация информационного обеспечения политики гендерного равенства, непредвзятое освещение женских и мужских проблем в средствах массовой информации и поощрение положительного статуса успешных женщин (1 тел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евизионная программа в 1 месяц)</w:t>
            </w:r>
          </w:p>
        </w:tc>
        <w:tc>
          <w:tcPr>
            <w:tcW w:w="850" w:type="dxa"/>
            <w:vAlign w:val="center"/>
          </w:tcPr>
          <w:p w14:paraId="1A2E3A4D" w14:textId="278A71B6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textDirection w:val="btLr"/>
          </w:tcPr>
          <w:p w14:paraId="7A7F6639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04819923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7ADC9413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7B299E3A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06A804B2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76C8CA3F" w14:textId="77777777" w:rsidR="000C62B9" w:rsidRPr="00786349" w:rsidRDefault="000C62B9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1003CBD3" w14:textId="6035650F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</w:t>
            </w:r>
            <w:r w:rsidR="009D52DF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омитет </w:t>
            </w:r>
            <w:r w:rsidR="00D26CFA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 телевидению</w:t>
            </w:r>
            <w:r w:rsidR="009D52DF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</w:t>
            </w:r>
          </w:p>
          <w:p w14:paraId="206E0ED4" w14:textId="77777777" w:rsidR="000C62B9" w:rsidRPr="00786349" w:rsidRDefault="000C62B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vAlign w:val="center"/>
          </w:tcPr>
          <w:p w14:paraId="387CC1B4" w14:textId="77777777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9CFA7F8" w14:textId="10933CDE" w:rsidR="000C62B9" w:rsidRPr="00786349" w:rsidRDefault="000C62B9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Ежегодно зрителям предлагаются 12 телевизионных программ с целью организации информационного обеспечения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 xml:space="preserve"> политики гендерного равенства</w:t>
            </w:r>
          </w:p>
        </w:tc>
      </w:tr>
      <w:tr w:rsidR="00E66871" w:rsidRPr="00786349" w14:paraId="6011E3CC" w14:textId="77777777" w:rsidTr="00E42A42">
        <w:trPr>
          <w:trHeight w:val="70"/>
        </w:trPr>
        <w:tc>
          <w:tcPr>
            <w:tcW w:w="425" w:type="dxa"/>
            <w:vMerge/>
            <w:vAlign w:val="center"/>
          </w:tcPr>
          <w:p w14:paraId="765BFEF6" w14:textId="77777777" w:rsidR="00240E46" w:rsidRPr="00786349" w:rsidRDefault="00240E46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2511FC0" w14:textId="77777777" w:rsidR="00240E46" w:rsidRPr="00786349" w:rsidRDefault="00240E46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AB32C15" w14:textId="2F6E71D5" w:rsidR="00240E46" w:rsidRPr="00786349" w:rsidRDefault="00240E46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5. Организация пояснительных видеороликов о ген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дерном равенстве во всех сферах</w:t>
            </w:r>
          </w:p>
        </w:tc>
        <w:tc>
          <w:tcPr>
            <w:tcW w:w="850" w:type="dxa"/>
            <w:vAlign w:val="center"/>
          </w:tcPr>
          <w:p w14:paraId="06AF031D" w14:textId="77777777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3172F14" w14:textId="06E27044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100000</w:t>
            </w:r>
          </w:p>
        </w:tc>
        <w:tc>
          <w:tcPr>
            <w:tcW w:w="851" w:type="dxa"/>
            <w:vAlign w:val="center"/>
          </w:tcPr>
          <w:p w14:paraId="2B75C6F1" w14:textId="12145505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605DD9A0" w14:textId="55CE43FC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0B72CA50" w14:textId="26E80117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4DC803DA" w14:textId="6D256C3E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0D48A328" w14:textId="2516E4E1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2126" w:type="dxa"/>
            <w:vAlign w:val="center"/>
          </w:tcPr>
          <w:p w14:paraId="36A7EAA8" w14:textId="1C1C985C" w:rsidR="00240E46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133C130B" w14:textId="77777777" w:rsidR="00240E46" w:rsidRPr="00786349" w:rsidRDefault="00240E46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13BD973" w14:textId="7E1D182E" w:rsidR="00240E46" w:rsidRPr="00786349" w:rsidRDefault="008B680C" w:rsidP="00403C16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Будет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403C16">
              <w:rPr>
                <w:rFonts w:ascii="Times New Roman Tj" w:hAnsi="Times New Roman Tj"/>
                <w:sz w:val="18"/>
                <w:szCs w:val="18"/>
              </w:rPr>
              <w:t xml:space="preserve">увеличено </w:t>
            </w:r>
            <w:r>
              <w:rPr>
                <w:rFonts w:ascii="Times New Roman Tj" w:hAnsi="Times New Roman Tj"/>
                <w:sz w:val="18"/>
                <w:szCs w:val="18"/>
              </w:rPr>
              <w:t>к</w:t>
            </w:r>
            <w:r w:rsidR="00240E46" w:rsidRPr="00786349">
              <w:rPr>
                <w:rFonts w:ascii="Times New Roman Tj" w:hAnsi="Times New Roman Tj"/>
                <w:sz w:val="18"/>
                <w:szCs w:val="18"/>
              </w:rPr>
              <w:t>оличество видеороликов о гендерном равенстве в с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 xml:space="preserve">оциальных сетях </w:t>
            </w:r>
          </w:p>
        </w:tc>
      </w:tr>
      <w:tr w:rsidR="00E66871" w:rsidRPr="00786349" w14:paraId="53E71E65" w14:textId="77777777" w:rsidTr="00E42A42">
        <w:tc>
          <w:tcPr>
            <w:tcW w:w="425" w:type="dxa"/>
            <w:vAlign w:val="center"/>
          </w:tcPr>
          <w:p w14:paraId="295D03D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7</w:t>
            </w:r>
          </w:p>
        </w:tc>
        <w:tc>
          <w:tcPr>
            <w:tcW w:w="1702" w:type="dxa"/>
            <w:vAlign w:val="center"/>
          </w:tcPr>
          <w:p w14:paraId="70693D2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Поддержка деятельности женских общественных организаций</w:t>
            </w:r>
          </w:p>
        </w:tc>
        <w:tc>
          <w:tcPr>
            <w:tcW w:w="2268" w:type="dxa"/>
            <w:vAlign w:val="center"/>
          </w:tcPr>
          <w:p w14:paraId="105CBAAC" w14:textId="3B012A5C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Разработка совместных грантовых проектов по реализации рекомендаций соответствующих структур ООН, связанных с обеспечением прав и свобо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д женщин и гендерного равенства</w:t>
            </w:r>
          </w:p>
        </w:tc>
        <w:tc>
          <w:tcPr>
            <w:tcW w:w="850" w:type="dxa"/>
            <w:vAlign w:val="center"/>
          </w:tcPr>
          <w:p w14:paraId="50720B5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422AAF13" w14:textId="3478194C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240E46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7A8B3FE5" w14:textId="756244B7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55000</w:t>
            </w:r>
          </w:p>
        </w:tc>
        <w:tc>
          <w:tcPr>
            <w:tcW w:w="850" w:type="dxa"/>
            <w:vAlign w:val="center"/>
          </w:tcPr>
          <w:p w14:paraId="4B1F25C8" w14:textId="1619CE91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</w:tcPr>
          <w:p w14:paraId="04F9519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850" w:type="dxa"/>
            <w:vAlign w:val="center"/>
          </w:tcPr>
          <w:p w14:paraId="6BBB987E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120000</w:t>
            </w:r>
          </w:p>
        </w:tc>
        <w:tc>
          <w:tcPr>
            <w:tcW w:w="851" w:type="dxa"/>
            <w:vAlign w:val="center"/>
          </w:tcPr>
          <w:p w14:paraId="16D6120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150000</w:t>
            </w:r>
          </w:p>
        </w:tc>
        <w:tc>
          <w:tcPr>
            <w:tcW w:w="2126" w:type="dxa"/>
            <w:vAlign w:val="center"/>
          </w:tcPr>
          <w:p w14:paraId="2D7EAB47" w14:textId="5698527F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2A5C0C">
              <w:rPr>
                <w:rFonts w:ascii="Times New Roman Tj" w:hAnsi="Times New Roman Tj"/>
                <w:sz w:val="18"/>
                <w:szCs w:val="18"/>
              </w:rPr>
              <w:t xml:space="preserve">Комитет по делам женщин и семьи, </w:t>
            </w:r>
            <w:r w:rsidR="0014592B" w:rsidRPr="0014592B">
              <w:rPr>
                <w:rFonts w:ascii="Times New Roman Tj" w:hAnsi="Times New Roman Tj"/>
                <w:sz w:val="18"/>
                <w:szCs w:val="18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6F7D8B9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E6241E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A863CF6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ADD9C9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2CDCE1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C67EB7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9C2483E" w14:textId="686B5311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В 2026 году с 5 организациями,</w:t>
            </w:r>
          </w:p>
          <w:p w14:paraId="2D5A5BF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в 2027 году с 6 организациями,</w:t>
            </w:r>
          </w:p>
          <w:p w14:paraId="7E8642A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2028 с 7 организациями,</w:t>
            </w:r>
          </w:p>
          <w:p w14:paraId="7FB71405" w14:textId="785EA67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2029 год с 8 организациями,</w:t>
            </w:r>
          </w:p>
          <w:p w14:paraId="2D87F5A2" w14:textId="23B16421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в 2030 году будут реализованы совместные проекты с 10 общественными организациями в целях реализации рекомендаций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соответствующих структур ООН, связанных с обеспечением прав и свобод женщин и гендерного равенства (через 5 лет 36 организаций получат поддержку из государственн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ого бюджета в этом направлении)</w:t>
            </w:r>
          </w:p>
        </w:tc>
      </w:tr>
      <w:tr w:rsidR="005A45DD" w:rsidRPr="00786349" w14:paraId="694F77F8" w14:textId="77777777" w:rsidTr="00E42A42">
        <w:tc>
          <w:tcPr>
            <w:tcW w:w="15735" w:type="dxa"/>
            <w:gridSpan w:val="13"/>
            <w:vAlign w:val="center"/>
          </w:tcPr>
          <w:p w14:paraId="3EC366E7" w14:textId="3C158FFA" w:rsidR="005A45DD" w:rsidRPr="00786349" w:rsidRDefault="005A45DD" w:rsidP="00397292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АКТИВИЗАЦИЯ ЗАНЯТОСТИ ЖЕНЩИН И ИХ РОЛЬ НА РЫНКЕ ТРУДА</w:t>
            </w:r>
          </w:p>
        </w:tc>
      </w:tr>
      <w:tr w:rsidR="00E66871" w:rsidRPr="00786349" w14:paraId="7B5638D7" w14:textId="77777777" w:rsidTr="00E42A42">
        <w:tc>
          <w:tcPr>
            <w:tcW w:w="425" w:type="dxa"/>
            <w:vMerge w:val="restart"/>
            <w:vAlign w:val="center"/>
          </w:tcPr>
          <w:p w14:paraId="6485DAA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8</w:t>
            </w:r>
          </w:p>
        </w:tc>
        <w:tc>
          <w:tcPr>
            <w:tcW w:w="1702" w:type="dxa"/>
            <w:vMerge w:val="restart"/>
            <w:vAlign w:val="center"/>
          </w:tcPr>
          <w:p w14:paraId="7E227AA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Разработка законодательных актов Республики Таджикистан, в целях внесения изменений и дополнений, связанных со стимулированием работодателя при приеме на работу граждан с семейными обязанностями (например, освобождение учреждений и предприятий от уплаты определенной доли подоходного налога, других видов налогов или других видов стимулирования)</w:t>
            </w:r>
          </w:p>
        </w:tc>
        <w:tc>
          <w:tcPr>
            <w:tcW w:w="2268" w:type="dxa"/>
            <w:vAlign w:val="center"/>
          </w:tcPr>
          <w:p w14:paraId="0BC86324" w14:textId="3642606E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Создание рабочей группы по</w:t>
            </w:r>
            <w:r w:rsidR="006D5AFC">
              <w:rPr>
                <w:rFonts w:ascii="Times New Roman Tj" w:hAnsi="Times New Roman Tj"/>
                <w:sz w:val="18"/>
                <w:szCs w:val="18"/>
              </w:rPr>
              <w:t xml:space="preserve"> внесению изменений в Трудовой к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одекс, Закон Республики Таджикистан «О государс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твенной службе» и другие законы</w:t>
            </w:r>
          </w:p>
        </w:tc>
        <w:tc>
          <w:tcPr>
            <w:tcW w:w="850" w:type="dxa"/>
            <w:vAlign w:val="center"/>
          </w:tcPr>
          <w:p w14:paraId="219002F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6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-20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28</w:t>
            </w:r>
          </w:p>
        </w:tc>
        <w:tc>
          <w:tcPr>
            <w:tcW w:w="992" w:type="dxa"/>
            <w:vAlign w:val="center"/>
          </w:tcPr>
          <w:p w14:paraId="2CCEA1FC" w14:textId="5002830D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65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0E291BBD" w14:textId="41432C12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</w:tcPr>
          <w:p w14:paraId="5A19D74F" w14:textId="28397F22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2C65CDA3" w14:textId="304815E2" w:rsidR="00760018" w:rsidRPr="00786349" w:rsidRDefault="00240E46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588EBB2F" w14:textId="66049323" w:rsidR="00760018" w:rsidRPr="00056A62" w:rsidRDefault="00056A62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6AFD329" w14:textId="588D8FF6" w:rsidR="00760018" w:rsidRPr="00056A62" w:rsidRDefault="00056A62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5244CAF9" w14:textId="14036CFA" w:rsidR="00760018" w:rsidRPr="00786349" w:rsidRDefault="005A45D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семьи, Министерство труда, миграции и занятости</w:t>
            </w:r>
            <w:r w:rsidR="002A5C0C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населения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  <w:r w:rsidR="002A5C0C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</w:t>
            </w:r>
            <w:r w:rsidR="002A5C0C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тво юстиции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60E0D2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Национальный центр законодательства,</w:t>
            </w:r>
          </w:p>
          <w:p w14:paraId="641B0D0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Агенство государственной службы,</w:t>
            </w:r>
          </w:p>
          <w:p w14:paraId="60EF588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Уполномоченный по правам человека,</w:t>
            </w:r>
          </w:p>
          <w:p w14:paraId="5925047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</w:t>
            </w:r>
          </w:p>
        </w:tc>
        <w:tc>
          <w:tcPr>
            <w:tcW w:w="851" w:type="dxa"/>
            <w:vAlign w:val="center"/>
          </w:tcPr>
          <w:p w14:paraId="31103C3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268" w:type="dxa"/>
            <w:vAlign w:val="center"/>
          </w:tcPr>
          <w:p w14:paraId="56E3C700" w14:textId="73F53F83" w:rsidR="00760018" w:rsidRPr="00786349" w:rsidRDefault="00FB005C" w:rsidP="00FB005C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FB005C">
              <w:rPr>
                <w:rFonts w:ascii="Times New Roman Tj" w:hAnsi="Times New Roman Tj"/>
                <w:sz w:val="18"/>
                <w:szCs w:val="18"/>
                <w:lang w:val="tg-Cyrl-TJ"/>
              </w:rPr>
              <w:t>Будет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создана рабочая группа </w:t>
            </w:r>
            <w:r>
              <w:rPr>
                <w:rFonts w:ascii="Times New Roman Tj" w:hAnsi="Times New Roman Tj"/>
                <w:sz w:val="18"/>
                <w:szCs w:val="18"/>
              </w:rPr>
              <w:t>п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ри </w:t>
            </w:r>
            <w:r w:rsidR="005A45DD" w:rsidRPr="00786349">
              <w:rPr>
                <w:rFonts w:ascii="Times New Roman Tj" w:hAnsi="Times New Roman Tj"/>
                <w:sz w:val="18"/>
                <w:szCs w:val="18"/>
              </w:rPr>
              <w:t>Комитете по делам женщин и семьи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 для внесения изменений и дополнений в Трудовой кодекс, Закон Республики Таджикистан «О государс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твенной службе» и другие законы</w:t>
            </w:r>
          </w:p>
        </w:tc>
      </w:tr>
      <w:tr w:rsidR="00E66871" w:rsidRPr="00786349" w14:paraId="12B33A03" w14:textId="77777777" w:rsidTr="00E42A42">
        <w:trPr>
          <w:cantSplit/>
          <w:trHeight w:val="1611"/>
        </w:trPr>
        <w:tc>
          <w:tcPr>
            <w:tcW w:w="425" w:type="dxa"/>
            <w:vMerge/>
            <w:vAlign w:val="center"/>
          </w:tcPr>
          <w:p w14:paraId="35CF9B4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883A59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D7371CE" w14:textId="33AC77AF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Рабочая группа представит предложения по внесению изменений и дополнений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 xml:space="preserve"> в действующее законодательство</w:t>
            </w:r>
          </w:p>
        </w:tc>
        <w:tc>
          <w:tcPr>
            <w:tcW w:w="850" w:type="dxa"/>
            <w:vAlign w:val="center"/>
          </w:tcPr>
          <w:p w14:paraId="00E1ECA4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76400C58" w14:textId="5F93E4A0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122671BA" w14:textId="44F4701B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67E59ED8" w14:textId="77777777" w:rsidR="00760018" w:rsidRPr="00786349" w:rsidRDefault="00760018" w:rsidP="000500CE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6F0BC019" w14:textId="34DEE56A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30D5740C" w14:textId="6613D1EC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7D1B8AB" w14:textId="21693057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6A842B80" w14:textId="77777777" w:rsidR="00760018" w:rsidRPr="00786349" w:rsidRDefault="00BA405A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6B85B72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BA405A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инистерство юистиции,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</w:t>
            </w:r>
            <w:r w:rsidR="00BA405A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полномоченный по правам человека</w:t>
            </w:r>
          </w:p>
        </w:tc>
        <w:tc>
          <w:tcPr>
            <w:tcW w:w="851" w:type="dxa"/>
            <w:vAlign w:val="center"/>
          </w:tcPr>
          <w:p w14:paraId="132372F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51FDDA79" w14:textId="648297F3" w:rsidR="00760018" w:rsidRPr="00786349" w:rsidRDefault="0035588A" w:rsidP="00C16189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Подгота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в</w:t>
            </w:r>
            <w:r>
              <w:rPr>
                <w:rFonts w:ascii="Times New Roman Tj" w:hAnsi="Times New Roman Tj"/>
                <w:sz w:val="18"/>
                <w:szCs w:val="18"/>
              </w:rPr>
              <w:t>ливают</w:t>
            </w:r>
            <w:r w:rsidR="00C16189">
              <w:rPr>
                <w:rFonts w:ascii="Times New Roman Tj" w:hAnsi="Times New Roman Tj"/>
                <w:sz w:val="18"/>
                <w:szCs w:val="18"/>
              </w:rPr>
              <w:t xml:space="preserve">ся 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 предложения по внесению изменений и дополнений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 xml:space="preserve"> в действующее законодательство</w:t>
            </w:r>
          </w:p>
        </w:tc>
      </w:tr>
      <w:tr w:rsidR="00E66871" w:rsidRPr="00786349" w14:paraId="03AA68FE" w14:textId="77777777" w:rsidTr="00E42A42">
        <w:trPr>
          <w:cantSplit/>
          <w:trHeight w:val="1691"/>
        </w:trPr>
        <w:tc>
          <w:tcPr>
            <w:tcW w:w="425" w:type="dxa"/>
            <w:vMerge/>
            <w:vAlign w:val="center"/>
          </w:tcPr>
          <w:p w14:paraId="00C547B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B5C8A3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82F91A4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Разработка механизмов защиты прав работников при гендерных ограничениях на рабочем месте (с привлечением эксперта)</w:t>
            </w:r>
          </w:p>
        </w:tc>
        <w:tc>
          <w:tcPr>
            <w:tcW w:w="850" w:type="dxa"/>
            <w:vAlign w:val="center"/>
          </w:tcPr>
          <w:p w14:paraId="73F2F2E4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4A5D00C3" w14:textId="4BFA11FD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35000</w:t>
            </w:r>
          </w:p>
        </w:tc>
        <w:tc>
          <w:tcPr>
            <w:tcW w:w="851" w:type="dxa"/>
            <w:vAlign w:val="center"/>
          </w:tcPr>
          <w:p w14:paraId="6CF318AC" w14:textId="707D9FFC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45066489" w14:textId="22F5643C" w:rsidR="00760018" w:rsidRPr="000500CE" w:rsidRDefault="000500CE" w:rsidP="000500CE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14BC4E5" w14:textId="696664B7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2CD58F5" w14:textId="1832AD47" w:rsidR="00760018" w:rsidRPr="000500CE" w:rsidRDefault="000500CE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ADAB20E" w14:textId="30C3FA4F" w:rsidR="00760018" w:rsidRPr="000500CE" w:rsidRDefault="000500CE" w:rsidP="000500CE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295D5AD4" w14:textId="446C2F70" w:rsidR="003C0AE8" w:rsidRPr="00786349" w:rsidRDefault="003C0AE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</w:t>
            </w:r>
            <w:r w:rsidR="00B16034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населения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42ED911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BA405A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юстиции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59D613A" w14:textId="562911B4" w:rsidR="00760018" w:rsidRPr="00786349" w:rsidRDefault="003C0AE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по делам женщин и семьи, </w:t>
            </w:r>
            <w:r w:rsidR="00BA405A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Уполномоченный по правам человека</w:t>
            </w:r>
          </w:p>
        </w:tc>
        <w:tc>
          <w:tcPr>
            <w:tcW w:w="851" w:type="dxa"/>
            <w:vAlign w:val="center"/>
          </w:tcPr>
          <w:p w14:paraId="4947167A" w14:textId="65ADDBF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35000</w:t>
            </w:r>
          </w:p>
        </w:tc>
        <w:tc>
          <w:tcPr>
            <w:tcW w:w="2268" w:type="dxa"/>
            <w:vAlign w:val="center"/>
          </w:tcPr>
          <w:p w14:paraId="47362807" w14:textId="70D01044" w:rsidR="00760018" w:rsidRPr="00786349" w:rsidRDefault="00403C16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Буду</w:t>
            </w:r>
            <w:r w:rsidR="00C16189" w:rsidRPr="00C16189">
              <w:rPr>
                <w:rFonts w:ascii="Times New Roman Tj" w:hAnsi="Times New Roman Tj"/>
                <w:sz w:val="18"/>
                <w:szCs w:val="18"/>
              </w:rPr>
              <w:t>т</w:t>
            </w:r>
            <w:r w:rsidR="00C16189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C16189">
              <w:rPr>
                <w:rFonts w:ascii="Times New Roman Tj" w:hAnsi="Times New Roman Tj"/>
                <w:sz w:val="18"/>
                <w:szCs w:val="18"/>
              </w:rPr>
              <w:t>внедрены</w:t>
            </w:r>
            <w:r w:rsidR="00C371B1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C16189">
              <w:rPr>
                <w:rFonts w:ascii="Times New Roman Tj" w:hAnsi="Times New Roman Tj"/>
                <w:sz w:val="18"/>
                <w:szCs w:val="18"/>
              </w:rPr>
              <w:t>механизмы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 защиты прав работников при гендерных ограничениях на рабочем месте</w:t>
            </w:r>
            <w:r w:rsidR="00EA2AFB" w:rsidRPr="00786349">
              <w:rPr>
                <w:rFonts w:ascii="Times New Roman Tj" w:hAnsi="Times New Roman Tj"/>
                <w:sz w:val="18"/>
                <w:szCs w:val="18"/>
              </w:rPr>
              <w:t xml:space="preserve"> в законодательств</w:t>
            </w:r>
            <w:r w:rsidR="00993367" w:rsidRPr="00786349">
              <w:rPr>
                <w:rFonts w:ascii="Times New Roman Tj" w:hAnsi="Times New Roman Tj"/>
                <w:sz w:val="18"/>
                <w:szCs w:val="18"/>
              </w:rPr>
              <w:t>о</w:t>
            </w:r>
            <w:r w:rsidR="00EA2AFB"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(с привлечением эксперта)</w:t>
            </w:r>
          </w:p>
        </w:tc>
      </w:tr>
      <w:tr w:rsidR="00E66871" w:rsidRPr="00786349" w14:paraId="676A6FF5" w14:textId="77777777" w:rsidTr="00E42A42">
        <w:tc>
          <w:tcPr>
            <w:tcW w:w="425" w:type="dxa"/>
            <w:vMerge/>
            <w:vAlign w:val="center"/>
          </w:tcPr>
          <w:p w14:paraId="3B8A8096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B73C9B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40D64EB" w14:textId="32F2D53F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4. Разработка проектов правовых актов по внесению изменений и дополнений в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действующее законодательство в целях стимулирования работодателя к приему на работу граждан с семейными обязанностями (например, освобождение учреждений и предприятий от уплаты определенной доли подоходного налога, других видо</w:t>
            </w:r>
            <w:r w:rsidR="00786349">
              <w:rPr>
                <w:rFonts w:ascii="Times New Roman Tj" w:hAnsi="Times New Roman Tj"/>
                <w:sz w:val="18"/>
                <w:szCs w:val="18"/>
              </w:rPr>
              <w:t>в налогов или иных видов льгот)</w:t>
            </w:r>
          </w:p>
        </w:tc>
        <w:tc>
          <w:tcPr>
            <w:tcW w:w="850" w:type="dxa"/>
            <w:vAlign w:val="center"/>
          </w:tcPr>
          <w:p w14:paraId="00E54824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lastRenderedPageBreak/>
              <w:t>2028</w:t>
            </w:r>
          </w:p>
        </w:tc>
        <w:tc>
          <w:tcPr>
            <w:tcW w:w="992" w:type="dxa"/>
            <w:vAlign w:val="center"/>
          </w:tcPr>
          <w:p w14:paraId="770D4C77" w14:textId="2E83D216" w:rsidR="00760018" w:rsidRPr="000500CE" w:rsidRDefault="000500CE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90000</w:t>
            </w:r>
          </w:p>
        </w:tc>
        <w:tc>
          <w:tcPr>
            <w:tcW w:w="851" w:type="dxa"/>
            <w:vAlign w:val="center"/>
          </w:tcPr>
          <w:p w14:paraId="543B64B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0592E29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F0BCA9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267055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5451E1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5C2BE8B1" w14:textId="45D509D1" w:rsidR="00DF0CF7" w:rsidRPr="00786349" w:rsidRDefault="00DF0CF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</w:t>
            </w:r>
            <w:r w:rsidR="00B16034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населения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37A054B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lastRenderedPageBreak/>
              <w:t>М</w:t>
            </w:r>
            <w:r w:rsidR="00A36A2E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юстиции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49C58FBA" w14:textId="6EDA5621" w:rsidR="00760018" w:rsidRPr="00786349" w:rsidRDefault="00DF0CF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</w:t>
            </w:r>
            <w:r w:rsidR="00B34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елам женщин и семьи, Налоговый к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омитет, 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</w:t>
            </w:r>
            <w:r w:rsidR="00A36A2E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полномоченный по правам </w:t>
            </w:r>
            <w:r w:rsid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человека</w:t>
            </w:r>
          </w:p>
        </w:tc>
        <w:tc>
          <w:tcPr>
            <w:tcW w:w="851" w:type="dxa"/>
            <w:vAlign w:val="center"/>
          </w:tcPr>
          <w:p w14:paraId="0DB43A5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90000</w:t>
            </w:r>
          </w:p>
        </w:tc>
        <w:tc>
          <w:tcPr>
            <w:tcW w:w="2268" w:type="dxa"/>
            <w:vAlign w:val="center"/>
          </w:tcPr>
          <w:p w14:paraId="562F15F6" w14:textId="401F7648" w:rsidR="00760018" w:rsidRPr="00786349" w:rsidRDefault="00F40BCC" w:rsidP="00F40BCC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П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овысится </w:t>
            </w:r>
            <w:r>
              <w:rPr>
                <w:rFonts w:ascii="Times New Roman Tj" w:hAnsi="Times New Roman Tj"/>
                <w:sz w:val="18"/>
                <w:szCs w:val="18"/>
              </w:rPr>
              <w:t>з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а счет принятия новых норм вовлечение женщин в труд</w:t>
            </w:r>
          </w:p>
        </w:tc>
      </w:tr>
      <w:tr w:rsidR="00E66871" w:rsidRPr="00786349" w14:paraId="4F4462E4" w14:textId="77777777" w:rsidTr="00E42A42">
        <w:tc>
          <w:tcPr>
            <w:tcW w:w="425" w:type="dxa"/>
            <w:vAlign w:val="center"/>
          </w:tcPr>
          <w:p w14:paraId="7955F1E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9</w:t>
            </w:r>
          </w:p>
        </w:tc>
        <w:tc>
          <w:tcPr>
            <w:tcW w:w="1702" w:type="dxa"/>
            <w:vAlign w:val="center"/>
          </w:tcPr>
          <w:p w14:paraId="712F0ED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Повышение квалификации женщин с точки зрения доступа к современным технологиям</w:t>
            </w:r>
          </w:p>
        </w:tc>
        <w:tc>
          <w:tcPr>
            <w:tcW w:w="2268" w:type="dxa"/>
            <w:vAlign w:val="center"/>
          </w:tcPr>
          <w:p w14:paraId="07FAB126" w14:textId="205E31A9" w:rsidR="0057726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Организация обучающих курсов для женщин и девушек в регионах для повышения навыков работы с современными технологиями и оборудованием в 25 городах и районах Хатлонской области, 18 городах и районах Согдийской области,</w:t>
            </w:r>
            <w:r w:rsidR="00A70551">
              <w:rPr>
                <w:rFonts w:ascii="Times New Roman Tj" w:hAnsi="Times New Roman Tj"/>
                <w:sz w:val="18"/>
                <w:szCs w:val="18"/>
              </w:rPr>
              <w:t xml:space="preserve"> город</w:t>
            </w:r>
            <w:r w:rsidR="00B34349">
              <w:rPr>
                <w:rFonts w:ascii="Times New Roman Tj" w:hAnsi="Times New Roman Tj"/>
                <w:sz w:val="18"/>
                <w:szCs w:val="18"/>
              </w:rPr>
              <w:t>е</w:t>
            </w:r>
            <w:r w:rsidR="00A70551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577268" w:rsidRPr="00786349">
              <w:rPr>
                <w:rFonts w:ascii="Times New Roman Tj" w:hAnsi="Times New Roman Tj"/>
                <w:sz w:val="18"/>
                <w:szCs w:val="18"/>
              </w:rPr>
              <w:t>Душанбе,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="00577268" w:rsidRPr="00786349">
              <w:rPr>
                <w:rFonts w:ascii="Times New Roman Tj" w:hAnsi="Times New Roman Tj"/>
                <w:sz w:val="18"/>
                <w:szCs w:val="18"/>
              </w:rPr>
              <w:t>8</w:t>
            </w:r>
            <w:r w:rsidR="009E65DA">
              <w:rPr>
                <w:rFonts w:ascii="Times New Roman Tj" w:hAnsi="Times New Roman Tj"/>
                <w:sz w:val="18"/>
                <w:szCs w:val="18"/>
              </w:rPr>
              <w:t xml:space="preserve"> городах и районах </w:t>
            </w:r>
            <w:r w:rsidR="009E65DA">
              <w:rPr>
                <w:rFonts w:ascii="Times New Roman Tj" w:hAnsi="Times New Roman Tj"/>
                <w:sz w:val="18"/>
                <w:szCs w:val="18"/>
                <w:lang w:val="tg-Cyrl-TJ"/>
              </w:rPr>
              <w:t>ГБАО</w:t>
            </w:r>
            <w:r w:rsidR="00A70551">
              <w:rPr>
                <w:rFonts w:ascii="Times New Roman Tj" w:hAnsi="Times New Roman Tj"/>
                <w:sz w:val="18"/>
                <w:szCs w:val="18"/>
              </w:rPr>
              <w:t>,</w:t>
            </w:r>
          </w:p>
          <w:p w14:paraId="3558AD10" w14:textId="376ABA13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13</w:t>
            </w:r>
            <w:r w:rsidR="00577268" w:rsidRPr="00786349">
              <w:rPr>
                <w:rFonts w:ascii="Times New Roman Tj" w:hAnsi="Times New Roman Tj"/>
                <w:sz w:val="18"/>
                <w:szCs w:val="18"/>
              </w:rPr>
              <w:t xml:space="preserve"> РРП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. </w:t>
            </w:r>
            <w:r w:rsidR="00577268" w:rsidRPr="00786349">
              <w:rPr>
                <w:rFonts w:ascii="Times New Roman Tj" w:hAnsi="Times New Roman Tj"/>
                <w:sz w:val="18"/>
                <w:szCs w:val="18"/>
              </w:rPr>
              <w:t>В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каждом городе и районе по 10 человек в год</w:t>
            </w:r>
          </w:p>
        </w:tc>
        <w:tc>
          <w:tcPr>
            <w:tcW w:w="850" w:type="dxa"/>
            <w:vAlign w:val="center"/>
          </w:tcPr>
          <w:p w14:paraId="25F414C2" w14:textId="3786F0E4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FCD1711" w14:textId="77BE7C83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1D4BB7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486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vAlign w:val="center"/>
          </w:tcPr>
          <w:p w14:paraId="19FAB0AF" w14:textId="036FDC65" w:rsidR="00760018" w:rsidRPr="00786349" w:rsidRDefault="001D4BB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</w:tcPr>
          <w:p w14:paraId="4158E45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1" w:type="dxa"/>
            <w:vAlign w:val="center"/>
          </w:tcPr>
          <w:p w14:paraId="0A3BE0D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0" w:type="dxa"/>
            <w:vAlign w:val="center"/>
          </w:tcPr>
          <w:p w14:paraId="362DD47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1" w:type="dxa"/>
            <w:vAlign w:val="center"/>
          </w:tcPr>
          <w:p w14:paraId="173D188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2126" w:type="dxa"/>
            <w:vAlign w:val="center"/>
          </w:tcPr>
          <w:p w14:paraId="198B7FF8" w14:textId="27D1950C" w:rsidR="00760018" w:rsidRPr="00786349" w:rsidRDefault="00234B26" w:rsidP="001B269F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по делам женщин и семьи, </w:t>
            </w:r>
            <w:r w:rsidR="001B269F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Агентство инноваций и цифровых технологий, </w:t>
            </w:r>
            <w:r w:rsidR="006B3D3C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</w:t>
            </w:r>
          </w:p>
        </w:tc>
        <w:tc>
          <w:tcPr>
            <w:tcW w:w="851" w:type="dxa"/>
            <w:vAlign w:val="center"/>
          </w:tcPr>
          <w:p w14:paraId="17B8FD8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EE1D804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928D3F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BC0828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  <w:p w14:paraId="535C8C7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085DB8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4A44385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36314694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B6D7CB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256A0B2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05F9E2F" w14:textId="34D6D7AF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Ежегодно проводятся обучающие курсы для 260 женщин и девушек по совершенствованию навыков работы с использованием современных технологий. За пять 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лет будет охвачено 3300 человек</w:t>
            </w:r>
          </w:p>
        </w:tc>
      </w:tr>
      <w:tr w:rsidR="00E66871" w:rsidRPr="00786349" w14:paraId="07BFA4A7" w14:textId="77777777" w:rsidTr="00E42A42">
        <w:trPr>
          <w:cantSplit/>
          <w:trHeight w:val="2663"/>
        </w:trPr>
        <w:tc>
          <w:tcPr>
            <w:tcW w:w="425" w:type="dxa"/>
            <w:vMerge w:val="restart"/>
            <w:vAlign w:val="center"/>
          </w:tcPr>
          <w:p w14:paraId="0D929B4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10</w:t>
            </w:r>
          </w:p>
        </w:tc>
        <w:tc>
          <w:tcPr>
            <w:tcW w:w="1702" w:type="dxa"/>
            <w:vMerge w:val="restart"/>
            <w:vAlign w:val="center"/>
          </w:tcPr>
          <w:p w14:paraId="4C5C7D9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Повышение грамотности и квалификации женщин</w:t>
            </w:r>
          </w:p>
        </w:tc>
        <w:tc>
          <w:tcPr>
            <w:tcW w:w="2268" w:type="dxa"/>
            <w:vAlign w:val="center"/>
          </w:tcPr>
          <w:p w14:paraId="134BC30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Организация курсов повышения квалификации и краткосрочной переподготовки женщин для женщин, в том числе женщин с ограниченными физическими возможностями, переподготовки по квалификациям, востребованным на рынке труда (по 20 человек в каждом городе и районе)</w:t>
            </w:r>
          </w:p>
        </w:tc>
        <w:tc>
          <w:tcPr>
            <w:tcW w:w="850" w:type="dxa"/>
            <w:vAlign w:val="center"/>
          </w:tcPr>
          <w:p w14:paraId="5C86D3D0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3B78C9B3" w14:textId="1A964494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3DEAA87" w14:textId="11D1B34B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040AFFF" w14:textId="34D7F4D7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CAC90E5" w14:textId="5BD89ADB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433F7111" w14:textId="1FB9B557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3E164C7" w14:textId="326E8A72" w:rsidR="00760018" w:rsidRPr="00032DA8" w:rsidRDefault="00032DA8" w:rsidP="00032DA8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032DA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4F7B37CA" w14:textId="7B7552C0" w:rsidR="00760018" w:rsidRPr="00786349" w:rsidRDefault="00FE2935" w:rsidP="00057EFD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</w:t>
            </w:r>
            <w:r w:rsidR="00057EFD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населения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  <w:r w:rsidR="00057EFD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6B3D3C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</w:t>
            </w:r>
          </w:p>
        </w:tc>
        <w:tc>
          <w:tcPr>
            <w:tcW w:w="851" w:type="dxa"/>
            <w:vAlign w:val="center"/>
          </w:tcPr>
          <w:p w14:paraId="1A881B4E" w14:textId="3C6B8783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28C344F" w14:textId="44D88938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Для женщин организуются краткосрочные курсы повышения квалификации и краткосрочное трудоустройство. По 20 человек в каждом городе и районе за 5 лет обучаются 1380 человек ежегодно по квалификациям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, востребованным на рынке труда</w:t>
            </w:r>
          </w:p>
        </w:tc>
      </w:tr>
      <w:tr w:rsidR="00E66871" w:rsidRPr="00786349" w14:paraId="4F18DB47" w14:textId="77777777" w:rsidTr="00E42A42">
        <w:tc>
          <w:tcPr>
            <w:tcW w:w="425" w:type="dxa"/>
            <w:vMerge/>
            <w:vAlign w:val="center"/>
          </w:tcPr>
          <w:p w14:paraId="5E1C4826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E08BD7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05921AC" w14:textId="02C5E715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Обучение женщин использованию сельскохозяйственной техники, что приведет к высвобождению трудовых ресурсов и увеличению доходо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в женщин-фермеров руководителей</w:t>
            </w:r>
          </w:p>
        </w:tc>
        <w:tc>
          <w:tcPr>
            <w:tcW w:w="850" w:type="dxa"/>
            <w:vAlign w:val="center"/>
          </w:tcPr>
          <w:p w14:paraId="666D9A2D" w14:textId="77777777" w:rsidR="00760018" w:rsidRPr="008409E2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5C09042" w14:textId="7F485EEA" w:rsidR="00760018" w:rsidRPr="008409E2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</w:t>
            </w:r>
            <w:r w:rsidR="001D4BB7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</w:t>
            </w: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5000</w:t>
            </w:r>
          </w:p>
        </w:tc>
        <w:tc>
          <w:tcPr>
            <w:tcW w:w="851" w:type="dxa"/>
            <w:vAlign w:val="center"/>
          </w:tcPr>
          <w:p w14:paraId="176AFAA3" w14:textId="77777777" w:rsidR="00760018" w:rsidRPr="008409E2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</w:tcPr>
          <w:p w14:paraId="7E1DFDB4" w14:textId="77777777" w:rsidR="00760018" w:rsidRPr="008409E2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1" w:type="dxa"/>
            <w:vAlign w:val="center"/>
          </w:tcPr>
          <w:p w14:paraId="5F9ACEF6" w14:textId="2C54CB78" w:rsidR="00760018" w:rsidRPr="008409E2" w:rsidRDefault="001D4BB7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</w:t>
            </w:r>
            <w:r w:rsidR="00032DA8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5</w:t>
            </w:r>
            <w:r w:rsidR="00760018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0" w:type="dxa"/>
            <w:vAlign w:val="center"/>
          </w:tcPr>
          <w:p w14:paraId="510294D9" w14:textId="705741C7" w:rsidR="00760018" w:rsidRPr="008409E2" w:rsidRDefault="001D4BB7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</w:t>
            </w:r>
            <w:r w:rsidR="00032DA8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5</w:t>
            </w:r>
            <w:r w:rsidR="00760018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6B152EBB" w14:textId="77777777" w:rsidR="00760018" w:rsidRPr="008409E2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2126" w:type="dxa"/>
            <w:vAlign w:val="center"/>
          </w:tcPr>
          <w:p w14:paraId="26AEBD56" w14:textId="5291EF29" w:rsidR="00760018" w:rsidRPr="00786349" w:rsidRDefault="00FF2A7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18A25A65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FF2A7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сельского хозяйства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2772997A" w14:textId="6E1ADAB4" w:rsidR="00760018" w:rsidRPr="00786349" w:rsidRDefault="006B3D3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</w:t>
            </w:r>
          </w:p>
        </w:tc>
        <w:tc>
          <w:tcPr>
            <w:tcW w:w="851" w:type="dxa"/>
            <w:vAlign w:val="center"/>
          </w:tcPr>
          <w:p w14:paraId="7276AD6A" w14:textId="5E837470" w:rsidR="00760018" w:rsidRPr="00032DA8" w:rsidRDefault="00032DA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268" w:type="dxa"/>
            <w:vAlign w:val="center"/>
          </w:tcPr>
          <w:p w14:paraId="4DE7C261" w14:textId="11666746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Женщины знакомятся и используют сельскохозяйственные методы и технику, которые увеличивают доход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ы женщин-фермеров руководителей</w:t>
            </w:r>
          </w:p>
        </w:tc>
      </w:tr>
      <w:tr w:rsidR="00E66871" w:rsidRPr="00786349" w14:paraId="113EC3B5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07A11D0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AE3F83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6B5A820" w14:textId="6D39B700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Повышение статистической точности и анализа оценки и развития перспектив занятости населения с учетом гендерных аспектов. Проведение специальн</w:t>
            </w:r>
            <w:r w:rsidR="00686BBC" w:rsidRPr="00786349">
              <w:rPr>
                <w:rFonts w:ascii="Times New Roman Tj" w:hAnsi="Times New Roman Tj"/>
                <w:sz w:val="18"/>
                <w:szCs w:val="18"/>
              </w:rPr>
              <w:t>ого исследования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по определению причин неравенст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ва в различных сферах экономики</w:t>
            </w:r>
          </w:p>
        </w:tc>
        <w:tc>
          <w:tcPr>
            <w:tcW w:w="850" w:type="dxa"/>
            <w:vAlign w:val="center"/>
          </w:tcPr>
          <w:p w14:paraId="21FFA72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67BD0AC3" w14:textId="35A61A11" w:rsidR="00760018" w:rsidRPr="00786349" w:rsidRDefault="001D4BB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34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5A52DB7E" w14:textId="36528EEF" w:rsidR="00760018" w:rsidRPr="004E70CF" w:rsidRDefault="004E70CF" w:rsidP="004E70CF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7BB45E5" w14:textId="142F1479" w:rsidR="00760018" w:rsidRPr="00786349" w:rsidRDefault="001D4BB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34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vAlign w:val="center"/>
          </w:tcPr>
          <w:p w14:paraId="267522DB" w14:textId="100D4A18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6C6FC07" w14:textId="68E03AEE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ABF9BE4" w14:textId="7D41AFD9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33CC63B4" w14:textId="66F24FCB" w:rsidR="00760018" w:rsidRPr="00786349" w:rsidRDefault="00FF2A7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</w:t>
            </w:r>
            <w:r w:rsidR="00A5714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емьи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генство по статистике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4319BD1E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</w:t>
            </w:r>
          </w:p>
        </w:tc>
        <w:tc>
          <w:tcPr>
            <w:tcW w:w="851" w:type="dxa"/>
            <w:vAlign w:val="center"/>
          </w:tcPr>
          <w:p w14:paraId="2DACEC4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5DF1C4FF" w14:textId="0C1347CA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Совершенствуется статистическая база данных, проводится анализ оценки и разработки перспектив состояния занятости населения с учетом гендерных аспектов.</w:t>
            </w:r>
          </w:p>
          <w:p w14:paraId="1F1F5CFB" w14:textId="0123165B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Причины неравенства о</w:t>
            </w:r>
            <w:r w:rsidR="006B584D" w:rsidRPr="00786349">
              <w:rPr>
                <w:rFonts w:ascii="Times New Roman Tj" w:hAnsi="Times New Roman Tj"/>
                <w:sz w:val="18"/>
                <w:szCs w:val="18"/>
              </w:rPr>
              <w:t>пределяются в различных сферах экономики</w:t>
            </w:r>
          </w:p>
        </w:tc>
      </w:tr>
      <w:tr w:rsidR="00E66871" w:rsidRPr="00786349" w14:paraId="21947C14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2FE6A4E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3E51544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11B65F6" w14:textId="521989D0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4. Организация учебных курсов профессионального образования, переподготовки, повышения квалификации женщин после возвращения на работу из отпуска по беременности и родам и уходу за ребенком в учебных центрах при министерствах, комитетах и </w:t>
            </w:r>
            <w:r w:rsidRPr="00786349">
              <w:rPr>
                <w:rFonts w:ascii="Times New Roman" w:hAnsi="Times New Roman" w:cs="Times New Roman"/>
                <w:sz w:val="18"/>
                <w:szCs w:val="18"/>
              </w:rPr>
              <w:t>​​</w:t>
            </w:r>
            <w:r w:rsidRPr="00786349">
              <w:rPr>
                <w:rFonts w:ascii="Times New Roman Tj" w:hAnsi="Times New Roman Tj" w:cs="Times New Roman Tj"/>
                <w:sz w:val="18"/>
                <w:szCs w:val="18"/>
              </w:rPr>
              <w:t>других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 w:cs="Times New Roman Tj"/>
                <w:sz w:val="18"/>
                <w:szCs w:val="18"/>
              </w:rPr>
              <w:t>государственных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 w:cs="Times New Roman Tj"/>
                <w:sz w:val="18"/>
                <w:szCs w:val="18"/>
              </w:rPr>
              <w:t>органах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 w:cs="Times New Roman Tj"/>
                <w:sz w:val="18"/>
                <w:szCs w:val="18"/>
              </w:rPr>
              <w:t>и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 w:cs="Times New Roman Tj"/>
                <w:sz w:val="18"/>
                <w:szCs w:val="18"/>
              </w:rPr>
              <w:t>ведомствах</w:t>
            </w:r>
          </w:p>
        </w:tc>
        <w:tc>
          <w:tcPr>
            <w:tcW w:w="850" w:type="dxa"/>
            <w:vAlign w:val="center"/>
          </w:tcPr>
          <w:p w14:paraId="2323685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textDirection w:val="btLr"/>
          </w:tcPr>
          <w:p w14:paraId="20674AAB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5A85345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158F4D0B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58B63B5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3F7CDFE2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4A5C5BB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569F6E99" w14:textId="48E725BE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</w:t>
            </w:r>
            <w:r w:rsidR="00E42A42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генство государственной службы,</w:t>
            </w:r>
          </w:p>
          <w:p w14:paraId="3D62D15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</w:t>
            </w:r>
            <w:r w:rsidR="00FF2A7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кадемия государственного управления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1306478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ведомства,</w:t>
            </w:r>
          </w:p>
          <w:p w14:paraId="4A66A4A5" w14:textId="43B231A4" w:rsidR="00760018" w:rsidRPr="00786349" w:rsidRDefault="006B3D3C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власти,</w:t>
            </w:r>
            <w:r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</w:t>
            </w:r>
            <w:r w:rsidR="00FF2A7C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5EC7302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A8FE6D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D97C4A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260593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54B7A4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5B9FEEAE" w14:textId="31F81A2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Все женщины регулярно проходят повышение квалификации при выходе на работу после отпуска по беременно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сти и родам и уходу за ребенком</w:t>
            </w:r>
          </w:p>
        </w:tc>
      </w:tr>
      <w:tr w:rsidR="00E66871" w:rsidRPr="00786349" w14:paraId="62997A89" w14:textId="77777777" w:rsidTr="00E42A42">
        <w:trPr>
          <w:cantSplit/>
          <w:trHeight w:val="1643"/>
        </w:trPr>
        <w:tc>
          <w:tcPr>
            <w:tcW w:w="425" w:type="dxa"/>
            <w:vMerge/>
            <w:vAlign w:val="center"/>
          </w:tcPr>
          <w:p w14:paraId="5868D03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808129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8BCF693" w14:textId="4A2F8A16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5. Усиление постоянного мониторинга и продвижение статистики о положении женщин на рынк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е труда</w:t>
            </w:r>
          </w:p>
        </w:tc>
        <w:tc>
          <w:tcPr>
            <w:tcW w:w="850" w:type="dxa"/>
            <w:vAlign w:val="center"/>
          </w:tcPr>
          <w:p w14:paraId="044C648F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01BA7EDF" w14:textId="1C9F11CE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6AA1D7F9" w14:textId="1D7ADE69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5DE756AE" w14:textId="77777777" w:rsidR="00760018" w:rsidRPr="00786349" w:rsidRDefault="00760018" w:rsidP="004E70C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0EF53F49" w14:textId="0DB31C11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1898079" w14:textId="2B487B50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312A18F" w14:textId="16AF7C50" w:rsidR="00760018" w:rsidRPr="004E70CF" w:rsidRDefault="004E70CF" w:rsidP="004E70C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3CCCD1AD" w14:textId="22393CFE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</w:t>
            </w:r>
            <w:r w:rsidR="006315AB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населения</w:t>
            </w:r>
          </w:p>
        </w:tc>
        <w:tc>
          <w:tcPr>
            <w:tcW w:w="851" w:type="dxa"/>
            <w:vAlign w:val="center"/>
          </w:tcPr>
          <w:p w14:paraId="08FEF11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7736FEC" w14:textId="6BF0B27A" w:rsidR="00760018" w:rsidRPr="00786349" w:rsidRDefault="0026026D" w:rsidP="0026026D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удет создано </w:t>
            </w:r>
            <w:r>
              <w:rPr>
                <w:rFonts w:ascii="Times New Roman Tj" w:hAnsi="Times New Roman Tj"/>
                <w:sz w:val="18"/>
                <w:szCs w:val="18"/>
              </w:rPr>
              <w:t>в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 Министерстве труда</w:t>
            </w:r>
            <w:r w:rsidR="006315AB" w:rsidRPr="00786349">
              <w:rPr>
                <w:rFonts w:ascii="Times New Roman Tj" w:hAnsi="Times New Roman Tj"/>
                <w:sz w:val="18"/>
                <w:szCs w:val="18"/>
              </w:rPr>
              <w:t xml:space="preserve">, миграции и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 занятости </w:t>
            </w:r>
            <w:r w:rsidR="006315AB" w:rsidRPr="00786349">
              <w:rPr>
                <w:rFonts w:ascii="Times New Roman Tj" w:hAnsi="Times New Roman Tj"/>
                <w:sz w:val="18"/>
                <w:szCs w:val="18"/>
              </w:rPr>
              <w:t xml:space="preserve">населения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единое подразделение по мониторингу 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положения женщин на рынке труда</w:t>
            </w:r>
          </w:p>
        </w:tc>
      </w:tr>
      <w:tr w:rsidR="006315AB" w:rsidRPr="00786349" w14:paraId="085740A9" w14:textId="77777777" w:rsidTr="00E42A42">
        <w:tc>
          <w:tcPr>
            <w:tcW w:w="15735" w:type="dxa"/>
            <w:gridSpan w:val="13"/>
            <w:vAlign w:val="center"/>
          </w:tcPr>
          <w:p w14:paraId="24A5D132" w14:textId="33D4CDA6" w:rsidR="006315AB" w:rsidRPr="00786349" w:rsidRDefault="006315AB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</w:t>
            </w:r>
            <w:r w:rsidRPr="00786349">
              <w:rPr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ПОДДЕРЖКА РАЗВИТИЯ ЖЕНСКОГО ПРЕДПРИНИМАТЕЛЬСТВА</w:t>
            </w:r>
          </w:p>
        </w:tc>
      </w:tr>
      <w:tr w:rsidR="00E66871" w:rsidRPr="00786349" w14:paraId="5CEF8CFC" w14:textId="77777777" w:rsidTr="00E42A42">
        <w:trPr>
          <w:trHeight w:val="418"/>
        </w:trPr>
        <w:tc>
          <w:tcPr>
            <w:tcW w:w="425" w:type="dxa"/>
            <w:vMerge w:val="restart"/>
            <w:vAlign w:val="center"/>
          </w:tcPr>
          <w:p w14:paraId="34FED6C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11</w:t>
            </w:r>
          </w:p>
        </w:tc>
        <w:tc>
          <w:tcPr>
            <w:tcW w:w="1702" w:type="dxa"/>
            <w:vMerge w:val="restart"/>
            <w:vAlign w:val="center"/>
          </w:tcPr>
          <w:p w14:paraId="2F815CB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Повышение культуры и грамотности предприниматель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ства на национальном уровне, в том числе среди женщин, увеличение количества бизнес-инкубаторов, технопарков, форумов и тренингов</w:t>
            </w:r>
          </w:p>
        </w:tc>
        <w:tc>
          <w:tcPr>
            <w:tcW w:w="2268" w:type="dxa"/>
            <w:vAlign w:val="center"/>
          </w:tcPr>
          <w:p w14:paraId="10CDBD15" w14:textId="6CF5E5F8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 xml:space="preserve">1. Активизация механизма реализации нормативных правовых актов в сфере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предпринимательства и Программы государственной поддержки и развития частного сектора в Республик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е Таджикистан на 2023-2027 годы</w:t>
            </w:r>
          </w:p>
        </w:tc>
        <w:tc>
          <w:tcPr>
            <w:tcW w:w="850" w:type="dxa"/>
            <w:vAlign w:val="center"/>
          </w:tcPr>
          <w:p w14:paraId="3FDB8CBF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lastRenderedPageBreak/>
              <w:t>2026-2027</w:t>
            </w:r>
          </w:p>
        </w:tc>
        <w:tc>
          <w:tcPr>
            <w:tcW w:w="992" w:type="dxa"/>
            <w:vAlign w:val="center"/>
          </w:tcPr>
          <w:p w14:paraId="64B3451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50000</w:t>
            </w:r>
          </w:p>
        </w:tc>
        <w:tc>
          <w:tcPr>
            <w:tcW w:w="851" w:type="dxa"/>
            <w:vAlign w:val="center"/>
          </w:tcPr>
          <w:p w14:paraId="4C6F5F8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</w:tcPr>
          <w:p w14:paraId="67B15AEB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1" w:type="dxa"/>
            <w:vAlign w:val="center"/>
          </w:tcPr>
          <w:p w14:paraId="19F9DA24" w14:textId="21D93713" w:rsidR="00760018" w:rsidRPr="00101DD7" w:rsidRDefault="00101DD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213258B8" w14:textId="2522A98C" w:rsidR="00760018" w:rsidRPr="00101DD7" w:rsidRDefault="00101DD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38242D1" w14:textId="3DCF2AF0" w:rsidR="00760018" w:rsidRPr="00101DD7" w:rsidRDefault="00101DD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50C8D6B2" w14:textId="4DA6F3D5" w:rsidR="00760018" w:rsidRPr="00786349" w:rsidRDefault="00A5714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9858D3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334268" w:rsidRPr="0033426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Государственный комитет по </w:t>
            </w:r>
            <w:r w:rsidR="00334268" w:rsidRPr="0033426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lastRenderedPageBreak/>
              <w:t>инвестициям и управлению государственным имуществом</w:t>
            </w:r>
          </w:p>
        </w:tc>
        <w:tc>
          <w:tcPr>
            <w:tcW w:w="851" w:type="dxa"/>
            <w:vAlign w:val="center"/>
          </w:tcPr>
          <w:p w14:paraId="43E14F5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75D101D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E415F3D" w14:textId="60D7828B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Активизирован механизм реализации нормативных правовых актов в сфере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предпринимательства, и в ходе реализации Программы государственной поддержки и развития частного сектора в Республике Таджикистан на 2023-2027 годы будет охвачено боль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шое количество женщин и девушек</w:t>
            </w:r>
          </w:p>
        </w:tc>
      </w:tr>
      <w:tr w:rsidR="00E66871" w:rsidRPr="00786349" w14:paraId="16E68C26" w14:textId="77777777" w:rsidTr="00E42A42">
        <w:tc>
          <w:tcPr>
            <w:tcW w:w="425" w:type="dxa"/>
            <w:vMerge/>
            <w:vAlign w:val="center"/>
          </w:tcPr>
          <w:p w14:paraId="6D009A0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B22E44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49B4B16" w14:textId="7DA589F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Увеличение количества и улучшение качества тренингов для повышения грамотности жен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щин в сфере предпринимательства</w:t>
            </w:r>
          </w:p>
        </w:tc>
        <w:tc>
          <w:tcPr>
            <w:tcW w:w="850" w:type="dxa"/>
            <w:vAlign w:val="center"/>
          </w:tcPr>
          <w:p w14:paraId="249C4AAF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AE9DE30" w14:textId="48D0BDA0" w:rsidR="00760018" w:rsidRPr="008B7AF7" w:rsidRDefault="008B7AF7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450000</w:t>
            </w:r>
          </w:p>
        </w:tc>
        <w:tc>
          <w:tcPr>
            <w:tcW w:w="851" w:type="dxa"/>
            <w:vAlign w:val="center"/>
          </w:tcPr>
          <w:p w14:paraId="18FD9D46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548744FE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46EB7D0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068E83D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464FB25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51036FB7" w14:textId="287323A5" w:rsidR="00760018" w:rsidRPr="00786349" w:rsidRDefault="0033426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33426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Государственный комитет по инвестициям и управлению государственным имуществом</w:t>
            </w:r>
          </w:p>
        </w:tc>
        <w:tc>
          <w:tcPr>
            <w:tcW w:w="851" w:type="dxa"/>
            <w:vAlign w:val="center"/>
          </w:tcPr>
          <w:p w14:paraId="0BE19EF1" w14:textId="27B89422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</w:p>
          <w:p w14:paraId="4780B80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450000</w:t>
            </w:r>
          </w:p>
        </w:tc>
        <w:tc>
          <w:tcPr>
            <w:tcW w:w="2268" w:type="dxa"/>
            <w:vAlign w:val="center"/>
          </w:tcPr>
          <w:p w14:paraId="3021AC95" w14:textId="089F8508" w:rsidR="00760018" w:rsidRPr="00786349" w:rsidRDefault="0026026D" w:rsidP="0026026D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8409E2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Будет у</w:t>
            </w:r>
            <w:r w:rsidR="00794815" w:rsidRPr="008409E2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величено</w:t>
            </w:r>
            <w:r w:rsidR="00760018" w:rsidRPr="008409E2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 xml:space="preserve"> количество женщин, с которыми проводятся тренинги </w:t>
            </w:r>
            <w:r w:rsidR="00210AE5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Государственным</w:t>
            </w: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комитет</w:t>
            </w:r>
            <w:r w:rsidR="00210AE5"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8409E2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по инвестициям и управлению государственным имуществом</w:t>
            </w:r>
            <w:r w:rsidR="00760018" w:rsidRPr="008409E2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, ур</w:t>
            </w:r>
            <w:r w:rsidRPr="008409E2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овень и качество их грамотности</w:t>
            </w:r>
          </w:p>
        </w:tc>
      </w:tr>
      <w:tr w:rsidR="00E66871" w:rsidRPr="00786349" w14:paraId="27E4C9D8" w14:textId="77777777" w:rsidTr="00E42A42">
        <w:trPr>
          <w:cantSplit/>
          <w:trHeight w:val="1637"/>
        </w:trPr>
        <w:tc>
          <w:tcPr>
            <w:tcW w:w="425" w:type="dxa"/>
            <w:vMerge/>
            <w:vAlign w:val="center"/>
          </w:tcPr>
          <w:p w14:paraId="259B543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52FB781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43B9CBF" w14:textId="20C2ADC4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Активация механизмов привлечения женщин к предпринимательству и поддержки развития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их вновь созданных предприятий</w:t>
            </w:r>
          </w:p>
        </w:tc>
        <w:tc>
          <w:tcPr>
            <w:tcW w:w="850" w:type="dxa"/>
            <w:vAlign w:val="center"/>
          </w:tcPr>
          <w:p w14:paraId="4DF9054E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654D6AD5" w14:textId="3843AD8F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660863FD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6AF0CF5A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34FA5DC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119AADA2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7603E8FB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0F0DC9D1" w14:textId="03669042" w:rsidR="00760018" w:rsidRPr="00786349" w:rsidRDefault="0033426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334268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Государственный комитет по инвестициям и управлению государственным имуществом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1F04084E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47D652D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4360830" w14:textId="725CC196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Создан и активизирован механизм привлечен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ия женщин к предпринимательству</w:t>
            </w:r>
          </w:p>
        </w:tc>
      </w:tr>
      <w:tr w:rsidR="00E66871" w:rsidRPr="00786349" w14:paraId="6BD08D22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0F2023F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5F113D1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36133DC" w14:textId="4E9A31BC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Способы использования мотивационных методов для привлечения большего количества девушек и женщин к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изучению технических профессий</w:t>
            </w:r>
          </w:p>
        </w:tc>
        <w:tc>
          <w:tcPr>
            <w:tcW w:w="850" w:type="dxa"/>
            <w:vAlign w:val="center"/>
          </w:tcPr>
          <w:p w14:paraId="330F419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992" w:type="dxa"/>
            <w:vAlign w:val="center"/>
          </w:tcPr>
          <w:p w14:paraId="6B54CA79" w14:textId="7809A0A9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2EE864C4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246E80C2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3E4E45E1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5BDB9371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11B43390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6DC1BD14" w14:textId="197F87DE" w:rsidR="00760018" w:rsidRPr="00786349" w:rsidRDefault="001B269F" w:rsidP="001B269F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1B269F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Министерство образования и науки, Министерство 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промышленности </w:t>
            </w:r>
            <w:r w:rsidRPr="001B269F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 новых технологий, Министерство сельского хозяйства, Комитет по архитектуре и строительству, Государственный комитет по инвестициям и управлению государственным имуществом, Агент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ство по статистике, Агентство инноваций и цифровых технологий</w:t>
            </w:r>
          </w:p>
        </w:tc>
        <w:tc>
          <w:tcPr>
            <w:tcW w:w="851" w:type="dxa"/>
            <w:vAlign w:val="center"/>
          </w:tcPr>
          <w:p w14:paraId="19528C0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ED3BB99" w14:textId="7A455806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За счет создания квот и дополнительных баллов будет увеличено вовлечение женщин и девушек в о</w:t>
            </w:r>
            <w:r w:rsidR="006315AB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бучение техническим профессиям</w:t>
            </w:r>
          </w:p>
        </w:tc>
      </w:tr>
      <w:tr w:rsidR="00E66871" w:rsidRPr="00786349" w14:paraId="5CE8E7ED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3AC3462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06799F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18B6BDB" w14:textId="7C35BEE9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5. Развитие женской занятости в сфере сельского хозяйства, в том числе в сфере переработки сельскохозяйственной прод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укции</w:t>
            </w:r>
          </w:p>
        </w:tc>
        <w:tc>
          <w:tcPr>
            <w:tcW w:w="850" w:type="dxa"/>
            <w:vAlign w:val="center"/>
          </w:tcPr>
          <w:p w14:paraId="6CB58E97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C2C357D" w14:textId="24657878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170CAEFD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5CA1EAB0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4AB5466A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275B409A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72CA2397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3AEEA3B6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Местные исполнительные органы государственной власти</w:t>
            </w:r>
          </w:p>
        </w:tc>
        <w:tc>
          <w:tcPr>
            <w:tcW w:w="851" w:type="dxa"/>
            <w:vAlign w:val="center"/>
          </w:tcPr>
          <w:p w14:paraId="540B094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46704A8D" w14:textId="2EB59962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Женщины, занятые в сельском хозяйстве, получают поддержку со стороны Министерства сельского хозяйства, принимаются меры по увеличению числа женщин-руководителей фермерских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хозяйств</w:t>
            </w:r>
          </w:p>
        </w:tc>
      </w:tr>
      <w:tr w:rsidR="00D6561C" w:rsidRPr="00786349" w14:paraId="2891B0E5" w14:textId="77777777" w:rsidTr="00E42A42">
        <w:tc>
          <w:tcPr>
            <w:tcW w:w="15735" w:type="dxa"/>
            <w:gridSpan w:val="13"/>
            <w:vAlign w:val="center"/>
          </w:tcPr>
          <w:p w14:paraId="21828E16" w14:textId="0449F167" w:rsidR="00D6561C" w:rsidRPr="00786349" w:rsidRDefault="00D6561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</w:t>
            </w:r>
            <w:r w:rsidRPr="00786349">
              <w:rPr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ВОПРОСЫ ПОВЫШЕНИЯ УРОВНЯ ЖЕНСКОГО ОБРАЗОВАНИЯ</w:t>
            </w:r>
          </w:p>
        </w:tc>
      </w:tr>
      <w:tr w:rsidR="00E66871" w:rsidRPr="00786349" w14:paraId="06508FE6" w14:textId="77777777" w:rsidTr="00E42A42">
        <w:trPr>
          <w:cantSplit/>
          <w:trHeight w:val="1134"/>
        </w:trPr>
        <w:tc>
          <w:tcPr>
            <w:tcW w:w="425" w:type="dxa"/>
            <w:vMerge w:val="restart"/>
            <w:vAlign w:val="center"/>
          </w:tcPr>
          <w:p w14:paraId="6E164DB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12</w:t>
            </w:r>
          </w:p>
        </w:tc>
        <w:tc>
          <w:tcPr>
            <w:tcW w:w="1702" w:type="dxa"/>
            <w:vMerge w:val="restart"/>
            <w:vAlign w:val="center"/>
          </w:tcPr>
          <w:p w14:paraId="68B0E895" w14:textId="10F1CFE3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Повышение уровня охвата девочек и женщин </w:t>
            </w:r>
            <w:r w:rsidR="00D6561C" w:rsidRPr="00786349">
              <w:rPr>
                <w:rFonts w:ascii="Times New Roman Tj" w:hAnsi="Times New Roman Tj"/>
                <w:sz w:val="18"/>
                <w:szCs w:val="18"/>
              </w:rPr>
              <w:t xml:space="preserve">в сфере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образовани</w:t>
            </w:r>
            <w:r w:rsidR="00D6561C" w:rsidRPr="00786349">
              <w:rPr>
                <w:rFonts w:ascii="Times New Roman Tj" w:hAnsi="Times New Roman Tj"/>
                <w:sz w:val="18"/>
                <w:szCs w:val="18"/>
              </w:rPr>
              <w:t>я</w:t>
            </w:r>
          </w:p>
        </w:tc>
        <w:tc>
          <w:tcPr>
            <w:tcW w:w="2268" w:type="dxa"/>
            <w:vAlign w:val="center"/>
          </w:tcPr>
          <w:p w14:paraId="65D77A76" w14:textId="382DC2C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Организация круглого стола в целях обеспечения сотрудничества соответствующих структур и гражданского общества в формировании, реализации и контроле повыше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ния уровня женского образования</w:t>
            </w:r>
          </w:p>
        </w:tc>
        <w:tc>
          <w:tcPr>
            <w:tcW w:w="850" w:type="dxa"/>
            <w:vAlign w:val="center"/>
          </w:tcPr>
          <w:p w14:paraId="1681F50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12A1160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18000</w:t>
            </w:r>
          </w:p>
        </w:tc>
        <w:tc>
          <w:tcPr>
            <w:tcW w:w="851" w:type="dxa"/>
            <w:vAlign w:val="center"/>
          </w:tcPr>
          <w:p w14:paraId="48D7159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18000</w:t>
            </w:r>
          </w:p>
        </w:tc>
        <w:tc>
          <w:tcPr>
            <w:tcW w:w="850" w:type="dxa"/>
            <w:vAlign w:val="center"/>
          </w:tcPr>
          <w:p w14:paraId="7E64E04E" w14:textId="5D215291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EFDF9FB" w14:textId="62696C4D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06C16E1" w14:textId="016CA7D5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DB6A9F3" w14:textId="406F5266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63A2C4FD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66C058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9858D3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образования и науки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291D3AA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А</w:t>
            </w:r>
            <w:r w:rsidR="009858D3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кадемия государственного управления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615EEEA7" w14:textId="011BA520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Уполномоченн</w:t>
            </w:r>
            <w:r w:rsidR="002F4700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ы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й по правам человека</w:t>
            </w:r>
          </w:p>
        </w:tc>
        <w:tc>
          <w:tcPr>
            <w:tcW w:w="851" w:type="dxa"/>
            <w:vAlign w:val="center"/>
          </w:tcPr>
          <w:p w14:paraId="7DDA08F1" w14:textId="137C6BD3" w:rsidR="00760018" w:rsidRPr="008B7AF7" w:rsidRDefault="008B7AF7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268" w:type="dxa"/>
            <w:vAlign w:val="center"/>
          </w:tcPr>
          <w:p w14:paraId="30960528" w14:textId="70606253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Сотрудничество соответствующих структур и гражданского общества осуществляется в целях формирования, реализации и контроля повышения уровня женского 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бразования</w:t>
            </w:r>
          </w:p>
        </w:tc>
      </w:tr>
      <w:tr w:rsidR="00E66871" w:rsidRPr="00786349" w14:paraId="10463CAB" w14:textId="77777777" w:rsidTr="00E42A42">
        <w:trPr>
          <w:cantSplit/>
          <w:trHeight w:val="1665"/>
        </w:trPr>
        <w:tc>
          <w:tcPr>
            <w:tcW w:w="425" w:type="dxa"/>
            <w:vMerge/>
            <w:vAlign w:val="center"/>
          </w:tcPr>
          <w:p w14:paraId="5BAD1F2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1B9108A4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6053D84" w14:textId="39657D53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Усиление возможностей в сфере образования в направлении обеспечения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реального гендерного равенства</w:t>
            </w:r>
          </w:p>
        </w:tc>
        <w:tc>
          <w:tcPr>
            <w:tcW w:w="850" w:type="dxa"/>
            <w:vAlign w:val="center"/>
          </w:tcPr>
          <w:p w14:paraId="3215C4C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2028-2030</w:t>
            </w:r>
          </w:p>
        </w:tc>
        <w:tc>
          <w:tcPr>
            <w:tcW w:w="992" w:type="dxa"/>
            <w:vAlign w:val="center"/>
          </w:tcPr>
          <w:p w14:paraId="082BA9C5" w14:textId="75412BBC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E1C8E03" w14:textId="3B37146E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880B957" w14:textId="4B17869E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7D533DE8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7D7ADE7F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6DB699A8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1131B50D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образования и науки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3AFB604E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финансов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 У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полномоченный по правам человека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58AA6D19" w14:textId="77777777" w:rsidR="00760018" w:rsidRPr="00786349" w:rsidRDefault="009858D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</w:t>
            </w:r>
            <w:r w:rsidR="00475C87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семьи</w:t>
            </w:r>
          </w:p>
        </w:tc>
        <w:tc>
          <w:tcPr>
            <w:tcW w:w="851" w:type="dxa"/>
            <w:vAlign w:val="center"/>
          </w:tcPr>
          <w:p w14:paraId="2ACDE7D4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8437E04" w14:textId="75478AE8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В Министерстве образования и науки будет создано отдельное структурное подразделение для контроля за обеспечением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реального гендерного равенства</w:t>
            </w:r>
          </w:p>
        </w:tc>
      </w:tr>
      <w:tr w:rsidR="00E66871" w:rsidRPr="00786349" w14:paraId="64A275F6" w14:textId="77777777" w:rsidTr="00E42A42">
        <w:trPr>
          <w:cantSplit/>
          <w:trHeight w:val="2284"/>
        </w:trPr>
        <w:tc>
          <w:tcPr>
            <w:tcW w:w="425" w:type="dxa"/>
            <w:vMerge/>
            <w:vAlign w:val="center"/>
          </w:tcPr>
          <w:p w14:paraId="71921E1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0D9984D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58A0B57" w14:textId="184C8CDC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Организация экспертной группы по внедрению гендерных элементов в учебно-методические материалы образовательных учреждений, проведение экспертизы учебно-методических материалов и разработка предложений по их включению</w:t>
            </w:r>
          </w:p>
        </w:tc>
        <w:tc>
          <w:tcPr>
            <w:tcW w:w="850" w:type="dxa"/>
            <w:vAlign w:val="center"/>
          </w:tcPr>
          <w:p w14:paraId="2BE1DD47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2029</w:t>
            </w:r>
          </w:p>
        </w:tc>
        <w:tc>
          <w:tcPr>
            <w:tcW w:w="992" w:type="dxa"/>
            <w:vAlign w:val="center"/>
          </w:tcPr>
          <w:p w14:paraId="12F2AA03" w14:textId="6037D40A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270F7EE" w14:textId="24C2FB9A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42E419D6" w14:textId="673AFBBD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3BFFF4F" w14:textId="5CD875B9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37B25F01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50F37304" w14:textId="0006AA1C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26904F80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образования и науки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9469C53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Уполномоченный по правам человека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4E7BFD1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юстиции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9B6A072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Национальный центр законодательства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6E36286D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2EB9D6E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7EEC852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E87A3C4" w14:textId="51C3F519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При Министерстве образования и науки создана экспертная группа по внедрению гендерных элементов в учебно-методические материалы образовательных учреждений, результаты экспертизы и предложения рабочей группы будут представлены в Прави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тельство Республики Таджикистан</w:t>
            </w:r>
          </w:p>
        </w:tc>
      </w:tr>
      <w:tr w:rsidR="00E66871" w:rsidRPr="00786349" w14:paraId="6BC2AE1B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47943D9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1D0C119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30C979D" w14:textId="13F35CD6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Проведение информационно-просветительской работы о важности и необходимости женского образования с привлечением средств массовой информации, религио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зных и общественных организаций</w:t>
            </w:r>
          </w:p>
        </w:tc>
        <w:tc>
          <w:tcPr>
            <w:tcW w:w="850" w:type="dxa"/>
            <w:vAlign w:val="center"/>
          </w:tcPr>
          <w:p w14:paraId="45214B3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29501789" w14:textId="58CE7081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00A3BB57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2456A08B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2A59C738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513C82B3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196EFCEF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51EA2E32" w14:textId="11CEFC2C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</w:t>
            </w:r>
            <w:r w:rsidR="00340C0E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 телевидению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радио,  Министерство образовани</w:t>
            </w:r>
            <w:r w:rsidR="001A223B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я и науки,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ED63CB4" w14:textId="2E058BBE" w:rsidR="00760018" w:rsidRPr="00786349" w:rsidRDefault="00E474E2" w:rsidP="00166C91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hyperlink r:id="rId5" w:history="1">
              <w:r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Комитет по религии,</w:t>
              </w:r>
              <w:r w:rsidR="00166C91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 xml:space="preserve"> упорядочению </w:t>
              </w:r>
              <w:r w:rsidR="00166C91" w:rsidRPr="006F0993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торжеств и обрядов</w:t>
              </w:r>
            </w:hyperlink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  <w:r w:rsidR="00166C91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EB53DB"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37AC8522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07C4DD4" w14:textId="04EA3D58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Еженедельные передачи о важности женского образования с привлечением религиозных и общественных организаций трансли</w:t>
            </w:r>
            <w:r w:rsidR="007638A0">
              <w:rPr>
                <w:rFonts w:ascii="Times New Roman Tj" w:hAnsi="Times New Roman Tj"/>
                <w:sz w:val="18"/>
                <w:szCs w:val="18"/>
              </w:rPr>
              <w:t>руются на различных телеканалах</w:t>
            </w:r>
          </w:p>
        </w:tc>
      </w:tr>
      <w:tr w:rsidR="00E66871" w:rsidRPr="00786349" w14:paraId="0B8E081A" w14:textId="77777777" w:rsidTr="00E42A42">
        <w:trPr>
          <w:cantSplit/>
          <w:trHeight w:val="1694"/>
        </w:trPr>
        <w:tc>
          <w:tcPr>
            <w:tcW w:w="425" w:type="dxa"/>
            <w:vMerge/>
            <w:vAlign w:val="center"/>
          </w:tcPr>
          <w:p w14:paraId="269E37D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1ED0506D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8AA36F8" w14:textId="19427B42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5. Увеличение квоты Президента Республики Таджикистан на получение высшего образования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 xml:space="preserve"> девушками в отдаленных районах</w:t>
            </w:r>
          </w:p>
        </w:tc>
        <w:tc>
          <w:tcPr>
            <w:tcW w:w="850" w:type="dxa"/>
            <w:vAlign w:val="center"/>
          </w:tcPr>
          <w:p w14:paraId="750BABF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5BD14E2A" w14:textId="02BEDBC9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7B091E1" w14:textId="078A3A9A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1BD91871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728B6743" w14:textId="10BB0F60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690568BA" w14:textId="73499D5B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0F8F9D49" w14:textId="6A2690D6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1391BAB6" w14:textId="77777777" w:rsidR="00760018" w:rsidRPr="00786349" w:rsidRDefault="00CB284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экономического развития и торговли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58B48CA4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CB284D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образования и науки</w:t>
            </w:r>
          </w:p>
        </w:tc>
        <w:tc>
          <w:tcPr>
            <w:tcW w:w="851" w:type="dxa"/>
            <w:vAlign w:val="center"/>
          </w:tcPr>
          <w:p w14:paraId="01F2393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448A5FE7" w14:textId="0FA6B11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Будет увеличено количество квот для девушек из отдаленных районов</w:t>
            </w:r>
          </w:p>
        </w:tc>
      </w:tr>
      <w:tr w:rsidR="00E66871" w:rsidRPr="00786349" w14:paraId="299DC8C4" w14:textId="77777777" w:rsidTr="00E42A42">
        <w:trPr>
          <w:cantSplit/>
          <w:trHeight w:val="1689"/>
        </w:trPr>
        <w:tc>
          <w:tcPr>
            <w:tcW w:w="425" w:type="dxa"/>
            <w:vMerge/>
            <w:vAlign w:val="center"/>
          </w:tcPr>
          <w:p w14:paraId="62D9762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B95C20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B4171EA" w14:textId="07EEABA1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6. Продолжать развивать механизмы бесплатного обучения для девочек, не получивших во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время среднее образование</w:t>
            </w:r>
          </w:p>
        </w:tc>
        <w:tc>
          <w:tcPr>
            <w:tcW w:w="850" w:type="dxa"/>
            <w:vAlign w:val="center"/>
          </w:tcPr>
          <w:p w14:paraId="28BC0303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2026-2027</w:t>
            </w:r>
          </w:p>
        </w:tc>
        <w:tc>
          <w:tcPr>
            <w:tcW w:w="992" w:type="dxa"/>
            <w:vAlign w:val="center"/>
          </w:tcPr>
          <w:p w14:paraId="4FCC5E3C" w14:textId="6F02561B" w:rsidR="00760018" w:rsidRPr="008B7AF7" w:rsidRDefault="008B7AF7" w:rsidP="008B7AF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6E47FCF6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5AC0490D" w14:textId="77777777" w:rsidR="00760018" w:rsidRPr="00786349" w:rsidRDefault="00760018" w:rsidP="008B7AF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1DBF4FEA" w14:textId="546E4D8C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4F6995D4" w14:textId="26A1D2CC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0A5CD58" w14:textId="292094E8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13C36EF4" w14:textId="77777777" w:rsidR="00CB284D" w:rsidRPr="00786349" w:rsidRDefault="00CB284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экономического развития и торговли,</w:t>
            </w:r>
          </w:p>
          <w:p w14:paraId="4B845324" w14:textId="77777777" w:rsidR="00760018" w:rsidRPr="00786349" w:rsidRDefault="00CB284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образования и науки</w:t>
            </w:r>
          </w:p>
        </w:tc>
        <w:tc>
          <w:tcPr>
            <w:tcW w:w="851" w:type="dxa"/>
            <w:vAlign w:val="center"/>
          </w:tcPr>
          <w:p w14:paraId="4342D06F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75431587" w14:textId="2A6D162F" w:rsidR="00760018" w:rsidRPr="00786349" w:rsidRDefault="007E2D5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Буду</w:t>
            </w:r>
            <w:r w:rsidR="007638A0">
              <w:rPr>
                <w:rFonts w:ascii="Times New Roman Tj" w:hAnsi="Times New Roman Tj"/>
                <w:sz w:val="18"/>
                <w:szCs w:val="18"/>
              </w:rPr>
              <w:t>т о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рганизованы механизмы бесплатного обучения для девочек, не получив</w:t>
            </w:r>
            <w:r w:rsidR="007638A0">
              <w:rPr>
                <w:rFonts w:ascii="Times New Roman Tj" w:hAnsi="Times New Roman Tj"/>
                <w:sz w:val="18"/>
                <w:szCs w:val="18"/>
              </w:rPr>
              <w:t>ших вовремя среднее образование</w:t>
            </w:r>
          </w:p>
        </w:tc>
      </w:tr>
      <w:tr w:rsidR="00EB59ED" w:rsidRPr="00786349" w14:paraId="39B5FCD2" w14:textId="77777777" w:rsidTr="00E42A42">
        <w:tc>
          <w:tcPr>
            <w:tcW w:w="15735" w:type="dxa"/>
            <w:gridSpan w:val="13"/>
            <w:vAlign w:val="center"/>
          </w:tcPr>
          <w:p w14:paraId="47C70920" w14:textId="4ED55FB6" w:rsidR="00EB59ED" w:rsidRPr="00786349" w:rsidRDefault="002C083C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5. ЖЕНЩИНЫ И ЗДОРОВЬЕ</w:t>
            </w:r>
          </w:p>
        </w:tc>
      </w:tr>
      <w:tr w:rsidR="00E66871" w:rsidRPr="00786349" w14:paraId="4AAF1A8D" w14:textId="77777777" w:rsidTr="00E42A42">
        <w:tc>
          <w:tcPr>
            <w:tcW w:w="425" w:type="dxa"/>
            <w:vMerge w:val="restart"/>
            <w:vAlign w:val="center"/>
          </w:tcPr>
          <w:p w14:paraId="252BD04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13</w:t>
            </w:r>
          </w:p>
        </w:tc>
        <w:tc>
          <w:tcPr>
            <w:tcW w:w="1702" w:type="dxa"/>
            <w:vMerge w:val="restart"/>
            <w:vAlign w:val="center"/>
          </w:tcPr>
          <w:p w14:paraId="1CE151A4" w14:textId="0B84D612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Повышение уровня образования женщин, усиление потенциала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сектора здравоохранения для обеспечения реального досту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па женщин к медицинским услугам</w:t>
            </w:r>
          </w:p>
        </w:tc>
        <w:tc>
          <w:tcPr>
            <w:tcW w:w="2268" w:type="dxa"/>
            <w:vAlign w:val="center"/>
          </w:tcPr>
          <w:p w14:paraId="0B05B601" w14:textId="70293AB0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 xml:space="preserve">1. Проведение круглого стола в целях запуска и реализации скоординированной деятельности органов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государственной власти всех уровней, общественных и международных организаций, благотворительных организаций по проведению информационных мероприятий по направлению поддержки здравоохранения, итогов ситуации и реализации программ в об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ласти здоровья женщин и матерей</w:t>
            </w:r>
          </w:p>
        </w:tc>
        <w:tc>
          <w:tcPr>
            <w:tcW w:w="850" w:type="dxa"/>
            <w:vAlign w:val="center"/>
          </w:tcPr>
          <w:p w14:paraId="75240B64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lastRenderedPageBreak/>
              <w:t>2026</w:t>
            </w:r>
          </w:p>
        </w:tc>
        <w:tc>
          <w:tcPr>
            <w:tcW w:w="992" w:type="dxa"/>
            <w:vAlign w:val="center"/>
          </w:tcPr>
          <w:p w14:paraId="02D60307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1" w:type="dxa"/>
            <w:vAlign w:val="center"/>
          </w:tcPr>
          <w:p w14:paraId="673ED53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0" w:type="dxa"/>
            <w:vAlign w:val="center"/>
          </w:tcPr>
          <w:p w14:paraId="7086AF97" w14:textId="1C43993B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A0B3A6C" w14:textId="685A38EF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1BCD4A22" w14:textId="6847141F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DA1A86F" w14:textId="09DBC74D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2DC77900" w14:textId="77777777" w:rsidR="00760018" w:rsidRPr="00786349" w:rsidRDefault="00CE499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5879C433" w14:textId="70F0A693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CB284D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инистерство </w:t>
            </w:r>
            <w:r w:rsidR="00331B99" w:rsidRPr="00331B9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здравоохранения и социальной защиты </w:t>
            </w:r>
            <w:r w:rsidR="00331B99" w:rsidRPr="00331B9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lastRenderedPageBreak/>
              <w:t>населения</w:t>
            </w:r>
            <w:r w:rsidR="00331B9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ведомства,</w:t>
            </w:r>
          </w:p>
          <w:p w14:paraId="5268B224" w14:textId="0E2E8F14" w:rsidR="00760018" w:rsidRPr="00786349" w:rsidRDefault="006C143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власти,</w:t>
            </w:r>
            <w:r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</w:t>
            </w:r>
            <w:r w:rsidR="00BA1ACA"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4BFA352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-</w:t>
            </w:r>
          </w:p>
        </w:tc>
        <w:tc>
          <w:tcPr>
            <w:tcW w:w="2268" w:type="dxa"/>
            <w:vAlign w:val="center"/>
          </w:tcPr>
          <w:p w14:paraId="58D6FCDA" w14:textId="55D027D3" w:rsidR="00760018" w:rsidRPr="00786349" w:rsidRDefault="007638A0" w:rsidP="007638A0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Будет </w:t>
            </w:r>
            <w:r w:rsidR="007B10B7">
              <w:rPr>
                <w:rFonts w:ascii="Times New Roman Tj" w:hAnsi="Times New Roman Tj"/>
                <w:sz w:val="18"/>
                <w:szCs w:val="18"/>
              </w:rPr>
              <w:t xml:space="preserve">налаживаться  </w:t>
            </w:r>
            <w:r>
              <w:rPr>
                <w:rFonts w:ascii="Times New Roman Tj" w:hAnsi="Times New Roman Tj"/>
                <w:sz w:val="18"/>
                <w:szCs w:val="18"/>
              </w:rPr>
              <w:t>к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оординация органов государственной власти всех уровней, общественных и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международных организаций, благотворительных организаций для проведения информационной деятельности по направлению поддержки здравоохранения, результатов ситуации и реализации программ в об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ласти здоровья женщин и матерей</w:t>
            </w:r>
          </w:p>
        </w:tc>
      </w:tr>
      <w:tr w:rsidR="00E66871" w:rsidRPr="00786349" w14:paraId="2728077F" w14:textId="77777777" w:rsidTr="00E42A42">
        <w:trPr>
          <w:cantSplit/>
          <w:trHeight w:val="2544"/>
        </w:trPr>
        <w:tc>
          <w:tcPr>
            <w:tcW w:w="425" w:type="dxa"/>
            <w:vMerge/>
            <w:vAlign w:val="center"/>
          </w:tcPr>
          <w:p w14:paraId="3A9A678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50821A0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A2E6287" w14:textId="14D3D7CB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Улучшение кадрового обеспечения в сфере медицины и оснащение медицинских учреждений, особенно в сельской местности, современным медицинским оборудованием с испо</w:t>
            </w:r>
            <w:r w:rsidR="006B3D3C">
              <w:rPr>
                <w:rFonts w:ascii="Times New Roman Tj" w:hAnsi="Times New Roman Tj"/>
                <w:sz w:val="18"/>
                <w:szCs w:val="18"/>
              </w:rPr>
              <w:t>льзованием стимулирующих мер</w:t>
            </w:r>
          </w:p>
        </w:tc>
        <w:tc>
          <w:tcPr>
            <w:tcW w:w="850" w:type="dxa"/>
            <w:vAlign w:val="center"/>
          </w:tcPr>
          <w:p w14:paraId="5086ADE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2028-2030</w:t>
            </w:r>
          </w:p>
        </w:tc>
        <w:tc>
          <w:tcPr>
            <w:tcW w:w="992" w:type="dxa"/>
            <w:vAlign w:val="center"/>
          </w:tcPr>
          <w:p w14:paraId="59CA8774" w14:textId="6BAD2996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9BB55BE" w14:textId="6D214EE8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32D52361" w14:textId="31DD1E62" w:rsidR="00760018" w:rsidRPr="00B66407" w:rsidRDefault="00B66407" w:rsidP="00B66407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35BB1369" w14:textId="77777777" w:rsidR="00760018" w:rsidRPr="00786349" w:rsidRDefault="00760018" w:rsidP="00B6640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64E46E72" w14:textId="77777777" w:rsidR="00760018" w:rsidRPr="00786349" w:rsidRDefault="00760018" w:rsidP="00B6640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2A6DFA4F" w14:textId="77777777" w:rsidR="00760018" w:rsidRPr="00786349" w:rsidRDefault="00760018" w:rsidP="00B6640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2427C530" w14:textId="01EF79BE" w:rsidR="00760018" w:rsidRPr="00786349" w:rsidRDefault="00331B9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Министерство </w:t>
            </w:r>
            <w:r w:rsidRPr="00331B9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здравоохранения и социальной защиты населения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6C1432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</w:t>
            </w:r>
          </w:p>
          <w:p w14:paraId="24C486D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vAlign w:val="center"/>
          </w:tcPr>
          <w:p w14:paraId="1B5F270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2C67DA22" w14:textId="41655F9E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Молодые врачи привлекаются к работе в сельской местности с использованием таких стимулов, как предоставление земли при дворе, средств на строительство жилых домов, средств на содержание домашних животных и т.д., и для них организ</w:t>
            </w:r>
            <w:r w:rsidR="006C1432">
              <w:rPr>
                <w:rFonts w:ascii="Times New Roman Tj" w:hAnsi="Times New Roman Tj"/>
                <w:sz w:val="18"/>
                <w:szCs w:val="18"/>
              </w:rPr>
              <w:t>уются современные условия труда</w:t>
            </w:r>
          </w:p>
        </w:tc>
      </w:tr>
      <w:tr w:rsidR="00E66871" w:rsidRPr="00786349" w14:paraId="79C691F9" w14:textId="77777777" w:rsidTr="00E42A42">
        <w:trPr>
          <w:cantSplit/>
          <w:trHeight w:val="1594"/>
        </w:trPr>
        <w:tc>
          <w:tcPr>
            <w:tcW w:w="425" w:type="dxa"/>
            <w:vMerge/>
            <w:vAlign w:val="center"/>
          </w:tcPr>
          <w:p w14:paraId="45B44F0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3147B839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7733AE6" w14:textId="1C117195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Разработка и системный анализ базы данных медицинской статистики</w:t>
            </w:r>
            <w:r w:rsidR="006C1432">
              <w:rPr>
                <w:rFonts w:ascii="Times New Roman Tj" w:hAnsi="Times New Roman Tj"/>
                <w:sz w:val="18"/>
                <w:szCs w:val="18"/>
              </w:rPr>
              <w:t xml:space="preserve"> с учетом ее гендерных аспектов</w:t>
            </w:r>
          </w:p>
        </w:tc>
        <w:tc>
          <w:tcPr>
            <w:tcW w:w="850" w:type="dxa"/>
            <w:vAlign w:val="center"/>
          </w:tcPr>
          <w:p w14:paraId="0AA75B6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51695933" w14:textId="4A2A5475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518FE5DF" w14:textId="54F6E152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18728EE1" w14:textId="77777777" w:rsidR="00760018" w:rsidRPr="00786349" w:rsidRDefault="00760018" w:rsidP="00B66407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7DE012AB" w14:textId="4F7B66D1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18392E86" w14:textId="4C2451BE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64BA7CA8" w14:textId="2860C7F5" w:rsidR="00760018" w:rsidRPr="00B66407" w:rsidRDefault="00B66407" w:rsidP="00397292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614D18CA" w14:textId="407E4A6C" w:rsidR="00760018" w:rsidRPr="00786349" w:rsidRDefault="00331B9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Министерство </w:t>
            </w:r>
            <w:r w:rsidRPr="00331B9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здравоохранения и социальной защиты населения</w:t>
            </w:r>
          </w:p>
        </w:tc>
        <w:tc>
          <w:tcPr>
            <w:tcW w:w="851" w:type="dxa"/>
            <w:vAlign w:val="center"/>
          </w:tcPr>
          <w:p w14:paraId="65BCDC7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1962AE54" w14:textId="355B69E4" w:rsidR="00760018" w:rsidRPr="00786349" w:rsidRDefault="007B10B7" w:rsidP="007B10B7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B10B7">
              <w:rPr>
                <w:rFonts w:ascii="Times New Roman Tj" w:hAnsi="Times New Roman Tj"/>
                <w:sz w:val="18"/>
                <w:szCs w:val="18"/>
              </w:rPr>
              <w:t>Разрабатывается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аза данных медицинской статистики 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с учетом ее гендерных аспектов</w:t>
            </w:r>
          </w:p>
        </w:tc>
      </w:tr>
      <w:tr w:rsidR="00FB7CD2" w:rsidRPr="00786349" w14:paraId="6A43678A" w14:textId="77777777" w:rsidTr="00E42A42">
        <w:tc>
          <w:tcPr>
            <w:tcW w:w="15735" w:type="dxa"/>
            <w:gridSpan w:val="13"/>
            <w:vAlign w:val="center"/>
          </w:tcPr>
          <w:p w14:paraId="13E599A1" w14:textId="5B44D025" w:rsidR="00FB7CD2" w:rsidRPr="00786349" w:rsidRDefault="00FB7CD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6.</w:t>
            </w:r>
            <w:r w:rsidRPr="00786349">
              <w:rPr>
                <w:sz w:val="18"/>
                <w:szCs w:val="18"/>
              </w:rPr>
              <w:t xml:space="preserve">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РАЗВИТИЕ ПОНИМАНИЯ НЕОБХОДИМОСТИ ОБЕСПЕЧЕНИЯ РАВНЫХ ВОЗМОЖНОСТЕЙ В ОБЩЕСТВЕ</w:t>
            </w:r>
          </w:p>
        </w:tc>
      </w:tr>
      <w:tr w:rsidR="00E66871" w:rsidRPr="00786349" w14:paraId="470EF28D" w14:textId="77777777" w:rsidTr="00E42A42">
        <w:trPr>
          <w:trHeight w:val="2544"/>
        </w:trPr>
        <w:tc>
          <w:tcPr>
            <w:tcW w:w="425" w:type="dxa"/>
            <w:vMerge w:val="restart"/>
            <w:vAlign w:val="center"/>
          </w:tcPr>
          <w:p w14:paraId="51DAE5E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14</w:t>
            </w:r>
          </w:p>
        </w:tc>
        <w:tc>
          <w:tcPr>
            <w:tcW w:w="1702" w:type="dxa"/>
            <w:vMerge w:val="restart"/>
            <w:vAlign w:val="center"/>
          </w:tcPr>
          <w:p w14:paraId="55B2D736" w14:textId="50403101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Формирование общественного сознания и поведения на основе принципа равенства прав и возможностей женщин и мужчин, продвижение гендерного равенства, устранение гендерных стереотипов о роли женщи</w:t>
            </w:r>
            <w:r w:rsidR="006C1432">
              <w:rPr>
                <w:rFonts w:ascii="Times New Roman Tj" w:hAnsi="Times New Roman Tj"/>
                <w:sz w:val="18"/>
                <w:szCs w:val="18"/>
              </w:rPr>
              <w:t>ны и мужчины в обществе и семье</w:t>
            </w:r>
          </w:p>
        </w:tc>
        <w:tc>
          <w:tcPr>
            <w:tcW w:w="2268" w:type="dxa"/>
            <w:vAlign w:val="center"/>
          </w:tcPr>
          <w:p w14:paraId="48F71BF7" w14:textId="2DE37A6E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1. Проведение круглого стола по организации рабочей группы по совершенствованию действующего законодательства в направлении у</w:t>
            </w:r>
            <w:r w:rsidR="00AD0FB1">
              <w:rPr>
                <w:rFonts w:ascii="Times New Roman Tj" w:hAnsi="Times New Roman Tj"/>
                <w:sz w:val="18"/>
                <w:szCs w:val="18"/>
              </w:rPr>
              <w:t>странения гендерных стереотипов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(здравоохранительное направление)</w:t>
            </w:r>
          </w:p>
        </w:tc>
        <w:tc>
          <w:tcPr>
            <w:tcW w:w="850" w:type="dxa"/>
            <w:vAlign w:val="center"/>
          </w:tcPr>
          <w:p w14:paraId="4AF8BB6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433A551B" w14:textId="670A5E13" w:rsidR="00760018" w:rsidRPr="00446CA9" w:rsidRDefault="00446CA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128000</w:t>
            </w:r>
          </w:p>
        </w:tc>
        <w:tc>
          <w:tcPr>
            <w:tcW w:w="851" w:type="dxa"/>
            <w:vAlign w:val="center"/>
          </w:tcPr>
          <w:p w14:paraId="2FDFBBD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38000</w:t>
            </w:r>
          </w:p>
        </w:tc>
        <w:tc>
          <w:tcPr>
            <w:tcW w:w="850" w:type="dxa"/>
            <w:vAlign w:val="center"/>
          </w:tcPr>
          <w:p w14:paraId="3536B29A" w14:textId="38D98E01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E6E82F5" w14:textId="0D299CF3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40A2AFA5" w14:textId="1076CEED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C392116" w14:textId="38ED19DD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76B72227" w14:textId="77777777" w:rsidR="00760018" w:rsidRPr="00786349" w:rsidRDefault="00CB284D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14:paraId="6AA63836" w14:textId="7B05FCDD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CB284D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инистерство здравоохранения и социальной защиты населения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14:paraId="2A9A492A" w14:textId="6A0258C9" w:rsidR="00760018" w:rsidRPr="00786349" w:rsidRDefault="00331B99" w:rsidP="00331B99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Министерство</w:t>
            </w:r>
            <w:r w:rsidR="00CB284D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юстиции, Министерство внутренних дел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Министерство труда, миграции и занятости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населения,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B284D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526364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ациональный центр законодательства</w:t>
            </w:r>
          </w:p>
        </w:tc>
        <w:tc>
          <w:tcPr>
            <w:tcW w:w="851" w:type="dxa"/>
            <w:vAlign w:val="center"/>
          </w:tcPr>
          <w:p w14:paraId="7BF5963D" w14:textId="5675B8CC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90000</w:t>
            </w:r>
          </w:p>
        </w:tc>
        <w:tc>
          <w:tcPr>
            <w:tcW w:w="2268" w:type="dxa"/>
            <w:vAlign w:val="center"/>
          </w:tcPr>
          <w:p w14:paraId="17919507" w14:textId="0A1C7B4B" w:rsidR="00760018" w:rsidRPr="00786349" w:rsidRDefault="00871160" w:rsidP="00871160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удет усовершенствовано </w:t>
            </w:r>
            <w:r>
              <w:rPr>
                <w:rFonts w:ascii="Times New Roman Tj" w:hAnsi="Times New Roman Tj"/>
                <w:sz w:val="18"/>
                <w:szCs w:val="18"/>
              </w:rPr>
              <w:t>д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ействующее законодательство в направлении ис</w:t>
            </w:r>
            <w:r w:rsidR="006C1432">
              <w:rPr>
                <w:rFonts w:ascii="Times New Roman Tj" w:hAnsi="Times New Roman Tj"/>
                <w:sz w:val="18"/>
                <w:szCs w:val="18"/>
              </w:rPr>
              <w:t>коренения гендерных стереотипов</w:t>
            </w:r>
          </w:p>
        </w:tc>
      </w:tr>
      <w:tr w:rsidR="00E66871" w:rsidRPr="00786349" w14:paraId="659F392E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237BF03A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64BBB536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023D826" w14:textId="556932A5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Увеличение публикаций и освещения вопросов гендерного равенства в средствах массовой информации, радио, телевидении и электронных СМИ с целью повышения осведомленности общественности о вопросах гендерного равенства и</w:t>
            </w:r>
            <w:r w:rsidR="006C1432">
              <w:rPr>
                <w:rFonts w:ascii="Times New Roman Tj" w:hAnsi="Times New Roman Tj"/>
                <w:sz w:val="18"/>
                <w:szCs w:val="18"/>
              </w:rPr>
              <w:t xml:space="preserve"> гендерной политике государства</w:t>
            </w:r>
          </w:p>
        </w:tc>
        <w:tc>
          <w:tcPr>
            <w:tcW w:w="850" w:type="dxa"/>
            <w:vAlign w:val="center"/>
          </w:tcPr>
          <w:p w14:paraId="4A27E320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92" w:type="dxa"/>
            <w:vAlign w:val="center"/>
          </w:tcPr>
          <w:p w14:paraId="77411ABD" w14:textId="401D227C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17ABB5E1" w14:textId="38C0B2AC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316D3DE6" w14:textId="77777777" w:rsidR="00760018" w:rsidRPr="00786349" w:rsidRDefault="00760018" w:rsidP="00446CA9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vAlign w:val="center"/>
          </w:tcPr>
          <w:p w14:paraId="46EC6D22" w14:textId="70C85C37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77237D40" w14:textId="51869128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7890087" w14:textId="327B8A04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771D2E11" w14:textId="654D502A" w:rsidR="00760018" w:rsidRPr="00786349" w:rsidRDefault="004F5349" w:rsidP="00F727D9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по телевидению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здравоохранения и социальной зищиты населения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3046D340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282319BD" w14:textId="037CC0A5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На телевидении, радио и в других СМИ с каждым годом по сравнению с предыдущим годом увеличивается количество публикаций программ и статей по вопросам гендерного равенства. По данному вопросу К</w:t>
            </w:r>
            <w:r w:rsidR="00D863BB" w:rsidRPr="00786349">
              <w:rPr>
                <w:rFonts w:ascii="Times New Roman Tj" w:hAnsi="Times New Roman Tj"/>
                <w:sz w:val="18"/>
                <w:szCs w:val="18"/>
              </w:rPr>
              <w:t>омитет телевидения и радио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ежегодно представляет письменную информацию в К</w:t>
            </w:r>
            <w:r w:rsidR="00D863BB" w:rsidRPr="00786349">
              <w:rPr>
                <w:rFonts w:ascii="Times New Roman Tj" w:hAnsi="Times New Roman Tj"/>
                <w:sz w:val="18"/>
                <w:szCs w:val="18"/>
              </w:rPr>
              <w:t>омитет по делам женщин и семьи</w:t>
            </w:r>
          </w:p>
        </w:tc>
      </w:tr>
      <w:tr w:rsidR="00EE4393" w:rsidRPr="00786349" w14:paraId="4DF4E255" w14:textId="77777777" w:rsidTr="00E42A42">
        <w:tc>
          <w:tcPr>
            <w:tcW w:w="15735" w:type="dxa"/>
            <w:gridSpan w:val="13"/>
            <w:vAlign w:val="center"/>
          </w:tcPr>
          <w:p w14:paraId="11A04E9F" w14:textId="5EE89093" w:rsidR="00EE4393" w:rsidRPr="00786349" w:rsidRDefault="00EE4393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7. ПРЕДУПРЕЖДЕНИЕ НАСИЛИЯ В ОТНОШЕНИИ ЖЕНЩИН</w:t>
            </w:r>
          </w:p>
        </w:tc>
      </w:tr>
      <w:tr w:rsidR="00E66871" w:rsidRPr="00786349" w14:paraId="38ABDC96" w14:textId="77777777" w:rsidTr="00E42A42">
        <w:tc>
          <w:tcPr>
            <w:tcW w:w="425" w:type="dxa"/>
            <w:vMerge w:val="restart"/>
            <w:vAlign w:val="center"/>
          </w:tcPr>
          <w:p w14:paraId="28618B8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15</w:t>
            </w:r>
          </w:p>
        </w:tc>
        <w:tc>
          <w:tcPr>
            <w:tcW w:w="1702" w:type="dxa"/>
            <w:vMerge w:val="restart"/>
            <w:vAlign w:val="center"/>
          </w:tcPr>
          <w:p w14:paraId="41329083" w14:textId="22527A9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Обеспечение реализации Закона Республики Таджикистан «О предотвращении домашнего насилия» и государственных программ по предотвращению домашнего насилия и </w:t>
            </w:r>
            <w:proofErr w:type="spellStart"/>
            <w:r w:rsidRPr="00786349">
              <w:rPr>
                <w:rFonts w:ascii="Times New Roman Tj" w:hAnsi="Times New Roman Tj"/>
                <w:sz w:val="18"/>
                <w:szCs w:val="18"/>
              </w:rPr>
              <w:t>совершенствова</w:t>
            </w:r>
            <w:r w:rsidR="00AE663E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ние</w:t>
            </w:r>
            <w:proofErr w:type="spellEnd"/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институционального механизма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реализации Закона Республики Таджикистан «О предотвращении домашнего насилия» в напр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>авлении поддержки жертв насилия</w:t>
            </w:r>
          </w:p>
        </w:tc>
        <w:tc>
          <w:tcPr>
            <w:tcW w:w="2268" w:type="dxa"/>
            <w:vAlign w:val="center"/>
          </w:tcPr>
          <w:p w14:paraId="4BDEBC98" w14:textId="3732C799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1. Укрепление сотрудничества органов государственной власти, социальных институтов и общественных организаций в сфере предотвращения и</w:t>
            </w:r>
            <w:r w:rsidR="00F35E22">
              <w:rPr>
                <w:rFonts w:ascii="Times New Roman Tj" w:hAnsi="Times New Roman Tj"/>
                <w:sz w:val="18"/>
                <w:szCs w:val="18"/>
              </w:rPr>
              <w:t xml:space="preserve"> искоренения гендерного насилия</w:t>
            </w:r>
          </w:p>
        </w:tc>
        <w:tc>
          <w:tcPr>
            <w:tcW w:w="850" w:type="dxa"/>
            <w:vAlign w:val="center"/>
          </w:tcPr>
          <w:p w14:paraId="3AF5E63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68E95E5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1" w:type="dxa"/>
            <w:vAlign w:val="center"/>
          </w:tcPr>
          <w:p w14:paraId="27191C9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0" w:type="dxa"/>
            <w:vAlign w:val="center"/>
          </w:tcPr>
          <w:p w14:paraId="096B127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1" w:type="dxa"/>
            <w:vAlign w:val="center"/>
          </w:tcPr>
          <w:p w14:paraId="6BAF525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0" w:type="dxa"/>
            <w:vAlign w:val="center"/>
          </w:tcPr>
          <w:p w14:paraId="3FF7A76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1" w:type="dxa"/>
            <w:vAlign w:val="center"/>
          </w:tcPr>
          <w:p w14:paraId="1ADE10BB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2126" w:type="dxa"/>
            <w:vAlign w:val="center"/>
          </w:tcPr>
          <w:p w14:paraId="5434A881" w14:textId="77777777" w:rsidR="00760018" w:rsidRPr="00786349" w:rsidRDefault="004F534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3313D26" w14:textId="40EB7048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инистерство здровоохранения</w:t>
            </w:r>
            <w:r w:rsidR="004F534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социальной защиты населения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13039DF2" w14:textId="77777777" w:rsidR="00760018" w:rsidRPr="00786349" w:rsidRDefault="004F534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внутренних дел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CCEF6CE" w14:textId="0FF70418" w:rsidR="00760018" w:rsidRPr="00786349" w:rsidRDefault="004F534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Министрество труда, миграции и занятости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F727D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населения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 министерства и ведомства,</w:t>
            </w:r>
          </w:p>
          <w:p w14:paraId="7ADEF58E" w14:textId="78DA2B23" w:rsidR="00760018" w:rsidRPr="00786349" w:rsidRDefault="006C143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местные исполнительные органы государственной </w:t>
            </w: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lastRenderedPageBreak/>
              <w:t>власти,</w:t>
            </w:r>
            <w:r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</w:t>
            </w:r>
            <w:r w:rsidR="00BA1ACA"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567F35A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  <w:p w14:paraId="693B400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  <w:p w14:paraId="21145B5C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  <w:p w14:paraId="250193D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  <w:p w14:paraId="48917A8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268" w:type="dxa"/>
            <w:vAlign w:val="center"/>
          </w:tcPr>
          <w:p w14:paraId="10160AE0" w14:textId="11314936" w:rsidR="00760018" w:rsidRPr="00786349" w:rsidRDefault="00AE663E" w:rsidP="00B308A4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Будет </w:t>
            </w:r>
            <w:proofErr w:type="spellStart"/>
            <w:r>
              <w:rPr>
                <w:rFonts w:ascii="Times New Roman Tj" w:hAnsi="Times New Roman Tj"/>
                <w:sz w:val="18"/>
                <w:szCs w:val="18"/>
              </w:rPr>
              <w:t>укрепля</w:t>
            </w:r>
            <w:r w:rsidR="00B308A4">
              <w:rPr>
                <w:rFonts w:ascii="Times New Roman Tj" w:hAnsi="Times New Roman Tj"/>
                <w:sz w:val="18"/>
                <w:szCs w:val="18"/>
              </w:rPr>
              <w:t>тся</w:t>
            </w:r>
            <w:proofErr w:type="spellEnd"/>
            <w:r w:rsidR="00B308A4">
              <w:rPr>
                <w:rFonts w:ascii="Times New Roman Tj" w:hAnsi="Times New Roman Tj"/>
                <w:sz w:val="18"/>
                <w:szCs w:val="18"/>
              </w:rPr>
              <w:t xml:space="preserve">  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сотрудничество между государственными структурами, социальными институтами и общественными организациями в сфере предотвращения </w:t>
            </w:r>
            <w:r w:rsidR="00B308A4">
              <w:rPr>
                <w:rFonts w:ascii="Times New Roman Tj" w:hAnsi="Times New Roman Tj"/>
                <w:sz w:val="18"/>
                <w:szCs w:val="18"/>
              </w:rPr>
              <w:t>и пресечения гендерного насилия</w:t>
            </w:r>
          </w:p>
        </w:tc>
      </w:tr>
      <w:tr w:rsidR="00E66871" w:rsidRPr="00786349" w14:paraId="6BB27909" w14:textId="77777777" w:rsidTr="00E42A42">
        <w:tc>
          <w:tcPr>
            <w:tcW w:w="425" w:type="dxa"/>
            <w:vMerge/>
            <w:vAlign w:val="center"/>
          </w:tcPr>
          <w:p w14:paraId="343A3C96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3933150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7BA221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Обеспечение специализированной подготовки сотрудников правоохранительных органов, здравоохранения и социальных служб по оказанию помощи, реабилитации и других социальных услуг жертвам насилия; (с привлечением экспертов)</w:t>
            </w:r>
          </w:p>
        </w:tc>
        <w:tc>
          <w:tcPr>
            <w:tcW w:w="850" w:type="dxa"/>
            <w:vAlign w:val="center"/>
          </w:tcPr>
          <w:p w14:paraId="3ABA3B1F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57AF6CC" w14:textId="323E1CA5" w:rsidR="00760018" w:rsidRPr="00446CA9" w:rsidRDefault="00446CA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186900</w:t>
            </w:r>
          </w:p>
        </w:tc>
        <w:tc>
          <w:tcPr>
            <w:tcW w:w="851" w:type="dxa"/>
            <w:vAlign w:val="center"/>
          </w:tcPr>
          <w:p w14:paraId="295A9E1E" w14:textId="101FBA0E" w:rsidR="00760018" w:rsidRPr="00786349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13200</w:t>
            </w:r>
          </w:p>
        </w:tc>
        <w:tc>
          <w:tcPr>
            <w:tcW w:w="850" w:type="dxa"/>
            <w:vAlign w:val="center"/>
          </w:tcPr>
          <w:p w14:paraId="1470AC9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1" w:type="dxa"/>
            <w:vAlign w:val="center"/>
          </w:tcPr>
          <w:p w14:paraId="419A89A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0" w:type="dxa"/>
            <w:vAlign w:val="center"/>
          </w:tcPr>
          <w:p w14:paraId="609EBEBA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1" w:type="dxa"/>
            <w:vAlign w:val="center"/>
          </w:tcPr>
          <w:p w14:paraId="4507CC3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2126" w:type="dxa"/>
            <w:vAlign w:val="center"/>
          </w:tcPr>
          <w:p w14:paraId="57327AB3" w14:textId="77777777" w:rsidR="00760018" w:rsidRPr="00786349" w:rsidRDefault="00C15F8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0BAAE86" w14:textId="6D172765" w:rsidR="00760018" w:rsidRPr="00786349" w:rsidRDefault="00C15F8F" w:rsidP="00F727D9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Министрество здравоохранения и социальной защиты населения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внутренних дел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 В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ерховный 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С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уд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 Г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енеральная </w:t>
            </w:r>
            <w:r w:rsidR="0052251D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рокуратура, Министрество труда, миграции и занятости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F727D9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населения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E8289B"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власти,</w:t>
            </w:r>
            <w:r w:rsidR="00E8289B"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</w:t>
            </w:r>
            <w:r w:rsidR="00BA1ACA"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14C5F637" w14:textId="4C9DEE6E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96500</w:t>
            </w:r>
          </w:p>
        </w:tc>
        <w:tc>
          <w:tcPr>
            <w:tcW w:w="2268" w:type="dxa"/>
            <w:vAlign w:val="center"/>
          </w:tcPr>
          <w:p w14:paraId="098363EB" w14:textId="0038FB2A" w:rsidR="00760018" w:rsidRPr="00786349" w:rsidRDefault="001107CF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Будет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проводится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 xml:space="preserve"> с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пециализированная подготовка сотрудников правоохранительных органов, здравоохранения и социальных служб по оказанию помощи, реабилитации и других с</w:t>
            </w:r>
            <w:r w:rsidR="00E42A42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оциальных услуг жертвам насилия,</w:t>
            </w:r>
          </w:p>
          <w:p w14:paraId="109CD560" w14:textId="554903FE" w:rsidR="00760018" w:rsidRPr="00786349" w:rsidRDefault="00760018" w:rsidP="001107CF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ежегодно минимум 1 обучающий семинар</w:t>
            </w:r>
          </w:p>
        </w:tc>
      </w:tr>
      <w:tr w:rsidR="00E66871" w:rsidRPr="00786349" w14:paraId="6A7C21F9" w14:textId="77777777" w:rsidTr="00E42A42">
        <w:trPr>
          <w:cantSplit/>
          <w:trHeight w:val="1855"/>
        </w:trPr>
        <w:tc>
          <w:tcPr>
            <w:tcW w:w="425" w:type="dxa"/>
            <w:vMerge/>
            <w:vAlign w:val="center"/>
          </w:tcPr>
          <w:p w14:paraId="38DA367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6680331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F4F3CB9" w14:textId="0072CDCD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3. Проведение информационных, образовательных и просветительских мероприятий по изменению суеверных представлений о признании пре</w:t>
            </w:r>
            <w:r w:rsidR="00E8289B">
              <w:rPr>
                <w:rFonts w:ascii="Times New Roman Tj" w:hAnsi="Times New Roman Tj"/>
                <w:sz w:val="18"/>
                <w:szCs w:val="18"/>
              </w:rPr>
              <w:t>восходства мужчин над женщинами</w:t>
            </w:r>
          </w:p>
        </w:tc>
        <w:tc>
          <w:tcPr>
            <w:tcW w:w="850" w:type="dxa"/>
            <w:vAlign w:val="center"/>
          </w:tcPr>
          <w:p w14:paraId="1DD981D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992" w:type="dxa"/>
            <w:vAlign w:val="center"/>
          </w:tcPr>
          <w:p w14:paraId="3C55E519" w14:textId="5EDE71A3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642D66F" w14:textId="16BA6571" w:rsidR="00760018" w:rsidRPr="00446CA9" w:rsidRDefault="00446CA9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0D293ED0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025B66EA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0787DF13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02859B00" w14:textId="77777777" w:rsidR="00760018" w:rsidRPr="00786349" w:rsidRDefault="00760018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5F690EFF" w14:textId="448B6D4B" w:rsidR="003B72F4" w:rsidRPr="00786349" w:rsidRDefault="00A627A3" w:rsidP="003B72F4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</w:t>
            </w:r>
            <w:r w:rsidR="00F727D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 телевидению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</w:t>
            </w:r>
            <w:r w:rsidR="003B72F4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hyperlink r:id="rId6" w:history="1">
              <w:r w:rsidR="003B72F4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 xml:space="preserve">Комитет </w:t>
              </w:r>
              <w:r w:rsidR="00E474E2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по религии,</w:t>
              </w:r>
              <w:r w:rsidR="003B72F4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 xml:space="preserve"> регулированию </w:t>
              </w:r>
              <w:r w:rsidR="003B72F4" w:rsidRPr="006F0993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торжеств и обрядов</w:t>
              </w:r>
            </w:hyperlink>
            <w:r w:rsidR="003B72F4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239CA623" w14:textId="77777777" w:rsidR="00760018" w:rsidRPr="00786349" w:rsidRDefault="00A627A3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13155983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3517BB60" w14:textId="092C30F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Увеличится количество информативных, просветительских и воспитательных мероприятий по изменению суеверных представлений о признании пре</w:t>
            </w:r>
            <w:r w:rsidR="00E8289B">
              <w:rPr>
                <w:rFonts w:ascii="Times New Roman Tj" w:hAnsi="Times New Roman Tj"/>
                <w:sz w:val="18"/>
                <w:szCs w:val="18"/>
              </w:rPr>
              <w:t>восходства мужчин над женщинами</w:t>
            </w:r>
          </w:p>
        </w:tc>
      </w:tr>
      <w:tr w:rsidR="00E66871" w:rsidRPr="00786349" w14:paraId="4382DD27" w14:textId="77777777" w:rsidTr="00E42A42">
        <w:tc>
          <w:tcPr>
            <w:tcW w:w="425" w:type="dxa"/>
            <w:vMerge/>
            <w:vAlign w:val="center"/>
          </w:tcPr>
          <w:p w14:paraId="37302DF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4E6034C5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BD553D0" w14:textId="79A897B5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4. Поддержка, разработка и внедрение рекламы и социальных видеороликов, других методов привлечения средств массовой информации к рекламе</w:t>
            </w:r>
            <w:r w:rsidR="00E8289B">
              <w:rPr>
                <w:rFonts w:ascii="Times New Roman Tj" w:hAnsi="Times New Roman Tj"/>
                <w:sz w:val="18"/>
                <w:szCs w:val="18"/>
              </w:rPr>
              <w:t xml:space="preserve"> и пропаганде жизни без насилия</w:t>
            </w:r>
          </w:p>
        </w:tc>
        <w:tc>
          <w:tcPr>
            <w:tcW w:w="850" w:type="dxa"/>
            <w:vAlign w:val="center"/>
          </w:tcPr>
          <w:p w14:paraId="21FD4222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BDED797" w14:textId="025E2638" w:rsidR="00760018" w:rsidRPr="00446CA9" w:rsidRDefault="00446CA9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400000</w:t>
            </w:r>
          </w:p>
        </w:tc>
        <w:tc>
          <w:tcPr>
            <w:tcW w:w="851" w:type="dxa"/>
            <w:vAlign w:val="center"/>
          </w:tcPr>
          <w:p w14:paraId="7F016909" w14:textId="2B192C30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4276C69" w14:textId="7FC0F7B0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776F8F3" w14:textId="28EB1B5E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1A393F0C" w14:textId="5E85A583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1346EC0" w14:textId="482B6D8D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6" w:type="dxa"/>
            <w:vAlign w:val="center"/>
          </w:tcPr>
          <w:p w14:paraId="738988D9" w14:textId="5570E06C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</w:t>
            </w:r>
            <w:r w:rsidR="005D16B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омитет</w:t>
            </w:r>
            <w:r w:rsidR="00BA1ACA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по</w:t>
            </w:r>
            <w:r w:rsidR="005D16B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BA1ACA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телевидению</w:t>
            </w:r>
            <w:r w:rsidR="00AF03B1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</w:t>
            </w:r>
            <w:r w:rsidR="005D16B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BA1ACA"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7E53E982" w14:textId="4516A7B1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400000</w:t>
            </w:r>
          </w:p>
        </w:tc>
        <w:tc>
          <w:tcPr>
            <w:tcW w:w="2268" w:type="dxa"/>
            <w:vAlign w:val="center"/>
          </w:tcPr>
          <w:p w14:paraId="74322A04" w14:textId="6214FF57" w:rsidR="00760018" w:rsidRPr="00786349" w:rsidRDefault="001107CF" w:rsidP="001107CF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1107CF">
              <w:rPr>
                <w:rFonts w:ascii="Times New Roman Tj" w:hAnsi="Times New Roman Tj"/>
                <w:sz w:val="18"/>
                <w:szCs w:val="18"/>
              </w:rPr>
              <w:t>Будет обеспечена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 п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>оддержка, разработка и внедрение рекламы и социальных видеороликов, других методов привлечения средств массовой информации к пропаганде и п</w:t>
            </w:r>
            <w:r>
              <w:rPr>
                <w:rFonts w:ascii="Times New Roman Tj" w:hAnsi="Times New Roman Tj"/>
                <w:sz w:val="18"/>
                <w:szCs w:val="18"/>
              </w:rPr>
              <w:t>ропаганде жизни без насилия</w:t>
            </w:r>
          </w:p>
        </w:tc>
      </w:tr>
      <w:tr w:rsidR="00E66871" w:rsidRPr="00786349" w14:paraId="33FBA296" w14:textId="77777777" w:rsidTr="00E42A42">
        <w:tc>
          <w:tcPr>
            <w:tcW w:w="425" w:type="dxa"/>
            <w:vMerge/>
            <w:vAlign w:val="center"/>
          </w:tcPr>
          <w:p w14:paraId="0E6B0B32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3B993177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F0B73D3" w14:textId="11AE8C8C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5. Проведение информационных </w:t>
            </w:r>
            <w:r w:rsidR="002C20FA" w:rsidRPr="00786349">
              <w:rPr>
                <w:rFonts w:ascii="Times New Roman Tj" w:hAnsi="Times New Roman Tj"/>
                <w:sz w:val="18"/>
                <w:szCs w:val="18"/>
              </w:rPr>
              <w:t>мероприятий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«16 дней про</w:t>
            </w:r>
            <w:r w:rsidR="00E8289B">
              <w:rPr>
                <w:rFonts w:ascii="Times New Roman Tj" w:hAnsi="Times New Roman Tj"/>
                <w:sz w:val="18"/>
                <w:szCs w:val="18"/>
              </w:rPr>
              <w:t>тив насилия в отношении женщин»</w:t>
            </w:r>
          </w:p>
        </w:tc>
        <w:tc>
          <w:tcPr>
            <w:tcW w:w="850" w:type="dxa"/>
            <w:vAlign w:val="center"/>
          </w:tcPr>
          <w:p w14:paraId="75675E6F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199EC109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64000</w:t>
            </w:r>
          </w:p>
        </w:tc>
        <w:tc>
          <w:tcPr>
            <w:tcW w:w="851" w:type="dxa"/>
            <w:vAlign w:val="center"/>
          </w:tcPr>
          <w:p w14:paraId="7A6041B8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0" w:type="dxa"/>
            <w:vAlign w:val="center"/>
          </w:tcPr>
          <w:p w14:paraId="59C62CAC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1" w:type="dxa"/>
            <w:vAlign w:val="center"/>
          </w:tcPr>
          <w:p w14:paraId="22ACB40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0" w:type="dxa"/>
            <w:vAlign w:val="center"/>
          </w:tcPr>
          <w:p w14:paraId="568244F5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1" w:type="dxa"/>
            <w:vAlign w:val="center"/>
          </w:tcPr>
          <w:p w14:paraId="5E9C467D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2126" w:type="dxa"/>
            <w:vAlign w:val="center"/>
          </w:tcPr>
          <w:p w14:paraId="2C49214C" w14:textId="77777777" w:rsidR="00760018" w:rsidRPr="00786349" w:rsidRDefault="005D16B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76001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0C8F2C11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У</w:t>
            </w:r>
            <w:r w:rsidR="005D16B8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полномоченный по правам человека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6B9A3847" w14:textId="77777777" w:rsidR="00760018" w:rsidRPr="00786349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ведомства,</w:t>
            </w:r>
          </w:p>
          <w:p w14:paraId="166DED2A" w14:textId="4FF483EF" w:rsidR="00760018" w:rsidRPr="00786349" w:rsidRDefault="00BA1ACA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123010FE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F24788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5316BA6" w14:textId="3B81997C" w:rsidR="00760018" w:rsidRPr="00786349" w:rsidRDefault="004B49DB" w:rsidP="004B49DB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4B49DB">
              <w:rPr>
                <w:rFonts w:ascii="Times New Roman Tj" w:hAnsi="Times New Roman Tj"/>
                <w:sz w:val="18"/>
                <w:szCs w:val="18"/>
              </w:rPr>
              <w:t xml:space="preserve">Будет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провод</w:t>
            </w:r>
            <w:r>
              <w:rPr>
                <w:rFonts w:ascii="Times New Roman Tj" w:hAnsi="Times New Roman Tj"/>
                <w:sz w:val="18"/>
                <w:szCs w:val="18"/>
              </w:rPr>
              <w:t>ятся информационные мероприятия е</w:t>
            </w:r>
            <w:r w:rsidR="00760018" w:rsidRPr="00786349">
              <w:rPr>
                <w:rFonts w:ascii="Times New Roman Tj" w:hAnsi="Times New Roman Tj"/>
                <w:sz w:val="18"/>
                <w:szCs w:val="18"/>
              </w:rPr>
              <w:t xml:space="preserve">жегодно в рамках 16-дневной акции против насилия в отношении женщин </w:t>
            </w:r>
          </w:p>
        </w:tc>
      </w:tr>
      <w:tr w:rsidR="005C7E78" w:rsidRPr="00786349" w14:paraId="759C79C6" w14:textId="77777777" w:rsidTr="00E42A42">
        <w:tc>
          <w:tcPr>
            <w:tcW w:w="15735" w:type="dxa"/>
            <w:gridSpan w:val="13"/>
            <w:vAlign w:val="center"/>
          </w:tcPr>
          <w:p w14:paraId="671D99A7" w14:textId="36EA95E5" w:rsidR="005C7E78" w:rsidRPr="00786349" w:rsidRDefault="005C7E7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lastRenderedPageBreak/>
              <w:t>8.ФАКТОРЫ СТАБИЛЬНОСТИ СЕМЬИ</w:t>
            </w:r>
          </w:p>
        </w:tc>
      </w:tr>
      <w:tr w:rsidR="00E42A42" w:rsidRPr="00786349" w14:paraId="73296683" w14:textId="77777777" w:rsidTr="00E42A42">
        <w:trPr>
          <w:cantSplit/>
          <w:trHeight w:val="1693"/>
        </w:trPr>
        <w:tc>
          <w:tcPr>
            <w:tcW w:w="425" w:type="dxa"/>
            <w:vMerge w:val="restart"/>
            <w:vAlign w:val="center"/>
          </w:tcPr>
          <w:p w14:paraId="579921D1" w14:textId="3670CDC2" w:rsidR="00E42A42" w:rsidRPr="00786349" w:rsidRDefault="00E42A42" w:rsidP="00E42A4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16</w:t>
            </w:r>
          </w:p>
        </w:tc>
        <w:tc>
          <w:tcPr>
            <w:tcW w:w="1702" w:type="dxa"/>
            <w:vMerge w:val="restart"/>
            <w:vAlign w:val="center"/>
          </w:tcPr>
          <w:p w14:paraId="4D5EF924" w14:textId="77777777" w:rsidR="00E42A42" w:rsidRDefault="00E42A42" w:rsidP="00E42A4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8B33A26" w14:textId="7507F56B" w:rsidR="00E42A42" w:rsidRPr="00786349" w:rsidRDefault="00E42A42" w:rsidP="00E42A4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Укрепление семьи и семейно-брачных отношений путем повышения статуса и статуса семьи, пропаганды и поощрения национальных семейных ценностей, достижения гендерного </w:t>
            </w:r>
            <w:r>
              <w:rPr>
                <w:rFonts w:ascii="Times New Roman Tj" w:hAnsi="Times New Roman Tj"/>
                <w:sz w:val="18"/>
                <w:szCs w:val="18"/>
              </w:rPr>
              <w:t>равенства в семейных отношениях</w:t>
            </w:r>
          </w:p>
        </w:tc>
        <w:tc>
          <w:tcPr>
            <w:tcW w:w="2268" w:type="dxa"/>
            <w:vAlign w:val="center"/>
          </w:tcPr>
          <w:p w14:paraId="7ECA9ADE" w14:textId="29F67264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1. Создание основы регулирования вопроса социальной поддержки семей с </w:t>
            </w:r>
            <w:r>
              <w:rPr>
                <w:rFonts w:ascii="Times New Roman Tj" w:hAnsi="Times New Roman Tj"/>
                <w:sz w:val="18"/>
                <w:szCs w:val="18"/>
              </w:rPr>
              <w:t>детьми, в том числе многодетных</w:t>
            </w:r>
          </w:p>
        </w:tc>
        <w:tc>
          <w:tcPr>
            <w:tcW w:w="850" w:type="dxa"/>
            <w:vAlign w:val="center"/>
          </w:tcPr>
          <w:p w14:paraId="3DA43966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992" w:type="dxa"/>
            <w:vAlign w:val="center"/>
          </w:tcPr>
          <w:p w14:paraId="603AD68B" w14:textId="3AF8BD9B" w:rsidR="00E42A42" w:rsidRPr="00446CA9" w:rsidRDefault="00E42A42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4C458031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</w:tcPr>
          <w:p w14:paraId="2153AEA5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</w:tcPr>
          <w:p w14:paraId="225FB76D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vAlign w:val="center"/>
          </w:tcPr>
          <w:p w14:paraId="4D0C8F03" w14:textId="7A998A6D" w:rsidR="00E42A42" w:rsidRPr="00446CA9" w:rsidRDefault="00E42A42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75D74BB1" w14:textId="6F6067D6" w:rsidR="00E42A42" w:rsidRPr="00446CA9" w:rsidRDefault="00E42A42" w:rsidP="00446CA9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5F7FAAD4" w14:textId="39345818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здравоохранения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и социальной защиты населения, Министерство юстиции</w:t>
            </w:r>
          </w:p>
          <w:p w14:paraId="3FC965A7" w14:textId="112C199B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 населения,</w:t>
            </w:r>
          </w:p>
          <w:p w14:paraId="2C4D7AF5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министерства и ведомства,</w:t>
            </w:r>
          </w:p>
          <w:p w14:paraId="3372C0D4" w14:textId="3F995338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7EC9AF30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1A52BD00" w14:textId="56361193" w:rsidR="00E42A42" w:rsidRPr="00786349" w:rsidRDefault="00E42A42" w:rsidP="004B49DB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Будет п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ринята госпрограмма по социальной поддержке многодетных семей</w:t>
            </w:r>
          </w:p>
        </w:tc>
      </w:tr>
      <w:tr w:rsidR="00E42A42" w:rsidRPr="00786349" w14:paraId="42691236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164EB4AA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6475A803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0BB5528" w14:textId="0430F640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2. Разработка государственной программы поддержки одино</w:t>
            </w:r>
            <w:r>
              <w:rPr>
                <w:rFonts w:ascii="Times New Roman Tj" w:hAnsi="Times New Roman Tj"/>
                <w:sz w:val="18"/>
                <w:szCs w:val="18"/>
              </w:rPr>
              <w:t>ких матерей с маленькими детьми</w:t>
            </w:r>
          </w:p>
        </w:tc>
        <w:tc>
          <w:tcPr>
            <w:tcW w:w="850" w:type="dxa"/>
            <w:vAlign w:val="center"/>
          </w:tcPr>
          <w:p w14:paraId="7DBE9FBE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992" w:type="dxa"/>
            <w:vAlign w:val="center"/>
          </w:tcPr>
          <w:p w14:paraId="15032F6A" w14:textId="47794E53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180000</w:t>
            </w:r>
          </w:p>
        </w:tc>
        <w:tc>
          <w:tcPr>
            <w:tcW w:w="851" w:type="dxa"/>
            <w:vAlign w:val="center"/>
          </w:tcPr>
          <w:p w14:paraId="363EC4DC" w14:textId="23F8FB6A" w:rsidR="00E42A42" w:rsidRPr="0073363F" w:rsidRDefault="00E42A42" w:rsidP="0073363F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2112ED1D" w14:textId="02F76C38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1" w:type="dxa"/>
            <w:vAlign w:val="center"/>
          </w:tcPr>
          <w:p w14:paraId="6E1F260F" w14:textId="366DD706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0" w:type="dxa"/>
            <w:vAlign w:val="center"/>
          </w:tcPr>
          <w:p w14:paraId="3C03F3F4" w14:textId="1F5B0D8F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1" w:type="dxa"/>
            <w:vAlign w:val="center"/>
          </w:tcPr>
          <w:p w14:paraId="7EB29DB2" w14:textId="10208508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2126" w:type="dxa"/>
            <w:vAlign w:val="center"/>
          </w:tcPr>
          <w:p w14:paraId="2558AF80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  <w:p w14:paraId="56518276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юстиции,</w:t>
            </w:r>
          </w:p>
          <w:p w14:paraId="1006D537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экономического развития и торговли,</w:t>
            </w:r>
          </w:p>
          <w:p w14:paraId="1CDE38FC" w14:textId="1BFB2751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труда, миграции и занятости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населения,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здравоохранения и социальной защиты населения,</w:t>
            </w:r>
          </w:p>
          <w:p w14:paraId="143CD339" w14:textId="29D074EB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министерства и ведомства, </w:t>
            </w:r>
            <w:r w:rsidRPr="00786349">
              <w:rPr>
                <w:rFonts w:ascii="Times New Roman Tj" w:eastAsia="Calibri" w:hAnsi="Times New Roman Tj" w:cs="Times New Roman"/>
                <w:sz w:val="18"/>
                <w:szCs w:val="18"/>
              </w:rPr>
              <w:t>местные исполнительные органы государственной власти,</w:t>
            </w:r>
            <w:r>
              <w:rPr>
                <w:rFonts w:ascii="Times New Roman Tj" w:eastAsia="Calibri" w:hAnsi="Times New Roman Tj" w:cs="Times New Roman"/>
                <w:sz w:val="18"/>
                <w:szCs w:val="18"/>
              </w:rPr>
              <w:t xml:space="preserve"> </w:t>
            </w:r>
            <w:r w:rsidRPr="00EB53DB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общественные организации</w:t>
            </w:r>
          </w:p>
        </w:tc>
        <w:tc>
          <w:tcPr>
            <w:tcW w:w="851" w:type="dxa"/>
            <w:vAlign w:val="center"/>
          </w:tcPr>
          <w:p w14:paraId="7C7FE39B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14BB076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FBD8225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0436B922" w14:textId="180BC3F5" w:rsidR="00E42A42" w:rsidRPr="00786349" w:rsidRDefault="00E42A42" w:rsidP="00522CA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Будет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принята 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новая госпрограмма поддержки одиноких матерей с маленькими детьми</w:t>
            </w:r>
          </w:p>
        </w:tc>
      </w:tr>
      <w:tr w:rsidR="00E42A42" w:rsidRPr="00786349" w14:paraId="15817E07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13DFEFC0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10FD6003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358FC99" w14:textId="5E99E8FA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3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. Организация широкомасштабной рекламно-пропагандистской деятельности и разъяснение необходимости прохождения го</w:t>
            </w:r>
            <w:r>
              <w:rPr>
                <w:rFonts w:ascii="Times New Roman Tj" w:hAnsi="Times New Roman Tj"/>
                <w:sz w:val="18"/>
                <w:szCs w:val="18"/>
              </w:rPr>
              <w:t>сударственной регистрации брака</w:t>
            </w:r>
          </w:p>
        </w:tc>
        <w:tc>
          <w:tcPr>
            <w:tcW w:w="850" w:type="dxa"/>
            <w:vAlign w:val="center"/>
          </w:tcPr>
          <w:p w14:paraId="67DF6B8C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992" w:type="dxa"/>
            <w:vAlign w:val="center"/>
          </w:tcPr>
          <w:p w14:paraId="012DBE44" w14:textId="497CF83E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</w:tcPr>
          <w:p w14:paraId="52E8F977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4EB71E00" w14:textId="77777777" w:rsidR="00E42A42" w:rsidRPr="00786349" w:rsidRDefault="00E42A42" w:rsidP="0073363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6206CE26" w14:textId="77777777" w:rsidR="00E42A42" w:rsidRPr="00786349" w:rsidRDefault="00E42A42" w:rsidP="0073363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textDirection w:val="btLr"/>
            <w:vAlign w:val="center"/>
          </w:tcPr>
          <w:p w14:paraId="3A1F7414" w14:textId="77777777" w:rsidR="00E42A42" w:rsidRPr="00786349" w:rsidRDefault="00E42A42" w:rsidP="0073363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1" w:type="dxa"/>
            <w:textDirection w:val="btLr"/>
            <w:vAlign w:val="center"/>
          </w:tcPr>
          <w:p w14:paraId="63B4E8CC" w14:textId="77777777" w:rsidR="00E42A42" w:rsidRPr="00786349" w:rsidRDefault="00E42A42" w:rsidP="0073363F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2126" w:type="dxa"/>
            <w:vAlign w:val="center"/>
          </w:tcPr>
          <w:p w14:paraId="2E53C987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</w:p>
          <w:p w14:paraId="5F671DB4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Министрество юстиции,</w:t>
            </w:r>
          </w:p>
          <w:p w14:paraId="11EB5E2E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0D88D1BF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54E3475B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E354607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4CCC3776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51787731" w14:textId="2AC5BC13" w:rsidR="00E42A42" w:rsidRPr="00786349" w:rsidRDefault="00E42A42" w:rsidP="00522CA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Будет </w:t>
            </w:r>
            <w:proofErr w:type="spellStart"/>
            <w:r>
              <w:rPr>
                <w:rFonts w:ascii="Times New Roman Tj" w:hAnsi="Times New Roman Tj"/>
                <w:sz w:val="18"/>
                <w:szCs w:val="18"/>
              </w:rPr>
              <w:t>увеличиват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ся</w:t>
            </w:r>
            <w:proofErr w:type="spellEnd"/>
            <w:r w:rsidRPr="00786349">
              <w:rPr>
                <w:rFonts w:ascii="Times New Roman Tj" w:hAnsi="Times New Roman Tj"/>
                <w:sz w:val="18"/>
                <w:szCs w:val="18"/>
              </w:rPr>
              <w:t xml:space="preserve"> количество мероприятий по обнародованию государственного реестра браков</w:t>
            </w:r>
          </w:p>
        </w:tc>
      </w:tr>
      <w:tr w:rsidR="00E42A42" w:rsidRPr="00786349" w14:paraId="2FCFA596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23CC8340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77D3E445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6E929D9" w14:textId="7558A783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4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. Организация информационных мероприятий среди населения о негативных последствиях ранних браков и многоженства, возрождении лучших семейных традиций национальной культуры, которые служат укреплению духовно-н</w:t>
            </w:r>
            <w:r>
              <w:rPr>
                <w:rFonts w:ascii="Times New Roman Tj" w:hAnsi="Times New Roman Tj"/>
                <w:sz w:val="18"/>
                <w:szCs w:val="18"/>
              </w:rPr>
              <w:t>равственных основ брака и семьи</w:t>
            </w:r>
          </w:p>
        </w:tc>
        <w:tc>
          <w:tcPr>
            <w:tcW w:w="850" w:type="dxa"/>
            <w:vAlign w:val="center"/>
          </w:tcPr>
          <w:p w14:paraId="09F72A33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6A1A9B20" w14:textId="5A4C474D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19BE0819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vAlign w:val="center"/>
          </w:tcPr>
          <w:p w14:paraId="2A496905" w14:textId="52F837BC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5D4EB8A9" w14:textId="177F1B37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300F0F0D" w14:textId="0243C063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4CC12F87" w14:textId="7C383A4D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3180EE06" w14:textId="52F221BE" w:rsidR="00E42A42" w:rsidRPr="00786349" w:rsidRDefault="00E474E2" w:rsidP="006D55C4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hyperlink r:id="rId7" w:history="1">
              <w:r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Комитет по религии,</w:t>
              </w:r>
              <w:r w:rsidR="00E42A42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 xml:space="preserve"> упорядочению </w:t>
              </w:r>
              <w:r w:rsidR="00E42A42" w:rsidRPr="006F0993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торжеств и обрядов</w:t>
              </w:r>
            </w:hyperlink>
            <w:r w:rsidR="00E42A42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  <w:r w:rsidR="00E42A42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</w:t>
            </w:r>
            <w:r w:rsidR="00E42A42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  <w:r w:rsidR="00E42A42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="00E42A42"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юстиции</w:t>
            </w:r>
          </w:p>
        </w:tc>
        <w:tc>
          <w:tcPr>
            <w:tcW w:w="851" w:type="dxa"/>
            <w:vAlign w:val="center"/>
          </w:tcPr>
          <w:p w14:paraId="3A381A4C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5559F57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10CE9C42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14D46AC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C9D2540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3AAF040" w14:textId="3BDC21F3" w:rsidR="00E42A42" w:rsidRPr="00786349" w:rsidRDefault="00E42A42" w:rsidP="00522CA1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Будет увеличива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т</w:t>
            </w:r>
            <w:r>
              <w:rPr>
                <w:rFonts w:ascii="Times New Roman Tj" w:hAnsi="Times New Roman Tj"/>
                <w:sz w:val="18"/>
                <w:szCs w:val="18"/>
              </w:rPr>
              <w:t>ь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ся количество информационных мероприятий, посвященных негативным последствиям ранних браков и многоженства, возрождению лучших семейных традиций национальной культуры, которые служат укреплению духовно-н</w:t>
            </w:r>
            <w:r>
              <w:rPr>
                <w:rFonts w:ascii="Times New Roman Tj" w:hAnsi="Times New Roman Tj"/>
                <w:sz w:val="18"/>
                <w:szCs w:val="18"/>
              </w:rPr>
              <w:t>равственных основ брака и семьи</w:t>
            </w:r>
          </w:p>
        </w:tc>
      </w:tr>
      <w:tr w:rsidR="00E42A42" w:rsidRPr="00786349" w14:paraId="21D84718" w14:textId="77777777" w:rsidTr="00E42A42">
        <w:trPr>
          <w:cantSplit/>
          <w:trHeight w:val="1134"/>
        </w:trPr>
        <w:tc>
          <w:tcPr>
            <w:tcW w:w="425" w:type="dxa"/>
            <w:vMerge/>
            <w:vAlign w:val="center"/>
          </w:tcPr>
          <w:p w14:paraId="4C103944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14:paraId="2571D460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AED2538" w14:textId="4B4DE8A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5</w:t>
            </w:r>
            <w:r w:rsidRPr="00786349">
              <w:rPr>
                <w:rFonts w:ascii="Times New Roman Tj" w:hAnsi="Times New Roman Tj"/>
                <w:sz w:val="18"/>
                <w:szCs w:val="18"/>
              </w:rPr>
              <w:t>. Организация программ и передач на радио, телевидении и других средствах массовой информации с привлечением специалистов по тематике семейных отношений и брака, создание образовательных короткометражных фильмов по гендерным и семейным вопросам</w:t>
            </w:r>
          </w:p>
        </w:tc>
        <w:tc>
          <w:tcPr>
            <w:tcW w:w="850" w:type="dxa"/>
            <w:vAlign w:val="center"/>
          </w:tcPr>
          <w:p w14:paraId="16B98D9E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92" w:type="dxa"/>
            <w:vAlign w:val="center"/>
          </w:tcPr>
          <w:p w14:paraId="677AA9AF" w14:textId="3B583A93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67CC7CC2" w14:textId="77777777" w:rsidR="00E42A42" w:rsidRPr="00786349" w:rsidRDefault="00E42A42" w:rsidP="003972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Не требует дополнительных вложений</w:t>
            </w:r>
          </w:p>
        </w:tc>
        <w:tc>
          <w:tcPr>
            <w:tcW w:w="850" w:type="dxa"/>
            <w:vAlign w:val="center"/>
          </w:tcPr>
          <w:p w14:paraId="2ADB04AE" w14:textId="14219FDA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2F4F57C3" w14:textId="68FE2CC2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0" w:type="dxa"/>
            <w:vAlign w:val="center"/>
          </w:tcPr>
          <w:p w14:paraId="11E6916F" w14:textId="7A080203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851" w:type="dxa"/>
            <w:vAlign w:val="center"/>
          </w:tcPr>
          <w:p w14:paraId="55660EA3" w14:textId="204230BE" w:rsidR="00E42A42" w:rsidRPr="0073363F" w:rsidRDefault="00E42A42" w:rsidP="0073363F">
            <w:pPr>
              <w:jc w:val="center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-</w:t>
            </w:r>
          </w:p>
        </w:tc>
        <w:tc>
          <w:tcPr>
            <w:tcW w:w="2126" w:type="dxa"/>
            <w:vAlign w:val="center"/>
          </w:tcPr>
          <w:p w14:paraId="276BF1A5" w14:textId="41150CE8" w:rsidR="00E42A42" w:rsidRPr="00786349" w:rsidRDefault="00E42A42" w:rsidP="006D55C4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Комитет 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по телевидению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 и радио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Министерство юстиции</w:t>
            </w:r>
            <w:r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 xml:space="preserve">, </w:t>
            </w:r>
            <w:hyperlink r:id="rId8" w:history="1">
              <w:r w:rsidR="00E474E2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Комитет по религии,</w:t>
              </w:r>
              <w:r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 xml:space="preserve"> упорядочению </w:t>
              </w:r>
              <w:r w:rsidRPr="006F0993">
                <w:rPr>
                  <w:rFonts w:ascii="Times New Roman Tj" w:eastAsia="Times New Roman" w:hAnsi="Times New Roman Tj" w:cs="Times New Roman"/>
                  <w:color w:val="000000"/>
                  <w:sz w:val="18"/>
                  <w:szCs w:val="18"/>
                  <w:lang w:val="tg-Cyrl-TJ" w:eastAsia="ru-RU"/>
                </w:rPr>
                <w:t>торжеств и обрядов</w:t>
              </w:r>
            </w:hyperlink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,</w:t>
            </w:r>
          </w:p>
          <w:p w14:paraId="7321FF5C" w14:textId="77777777" w:rsidR="00E42A42" w:rsidRPr="00786349" w:rsidRDefault="00E42A42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</w:pPr>
            <w:r w:rsidRPr="00786349"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val="tg-Cyrl-TJ" w:eastAsia="ru-RU"/>
              </w:rPr>
              <w:t>Комитет по делам женщин и семьи</w:t>
            </w:r>
          </w:p>
        </w:tc>
        <w:tc>
          <w:tcPr>
            <w:tcW w:w="851" w:type="dxa"/>
            <w:vAlign w:val="center"/>
          </w:tcPr>
          <w:p w14:paraId="7A4E6401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2C5F76AC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65586525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  <w:p w14:paraId="0B2D3348" w14:textId="77777777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-</w:t>
            </w:r>
          </w:p>
        </w:tc>
        <w:tc>
          <w:tcPr>
            <w:tcW w:w="2268" w:type="dxa"/>
            <w:vAlign w:val="center"/>
          </w:tcPr>
          <w:p w14:paraId="601507C7" w14:textId="6D47B8ED" w:rsidR="00E42A42" w:rsidRPr="00786349" w:rsidRDefault="00E42A42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86349">
              <w:rPr>
                <w:rFonts w:ascii="Times New Roman Tj" w:hAnsi="Times New Roman Tj"/>
                <w:sz w:val="18"/>
                <w:szCs w:val="18"/>
              </w:rPr>
              <w:t>Будет увеличено количество программ и передач на радио, телевидении и других СМИ на темы семейных отношений и брака, производство коротко-метражных образовательных фильмов п</w:t>
            </w:r>
            <w:r>
              <w:rPr>
                <w:rFonts w:ascii="Times New Roman Tj" w:hAnsi="Times New Roman Tj"/>
                <w:sz w:val="18"/>
                <w:szCs w:val="18"/>
              </w:rPr>
              <w:t>о гендерным и семейным вопросам</w:t>
            </w:r>
          </w:p>
        </w:tc>
      </w:tr>
      <w:tr w:rsidR="00760018" w:rsidRPr="00786349" w14:paraId="2926C425" w14:textId="77777777" w:rsidTr="00E42A42">
        <w:trPr>
          <w:trHeight w:val="503"/>
        </w:trPr>
        <w:tc>
          <w:tcPr>
            <w:tcW w:w="425" w:type="dxa"/>
            <w:vAlign w:val="center"/>
          </w:tcPr>
          <w:p w14:paraId="012C297B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  <w:tc>
          <w:tcPr>
            <w:tcW w:w="3970" w:type="dxa"/>
            <w:gridSpan w:val="2"/>
            <w:tcBorders>
              <w:bottom w:val="single" w:sz="4" w:space="0" w:color="auto"/>
            </w:tcBorders>
            <w:vAlign w:val="center"/>
          </w:tcPr>
          <w:p w14:paraId="16400B49" w14:textId="24022697" w:rsidR="00760018" w:rsidRPr="00E8289B" w:rsidRDefault="00E8289B" w:rsidP="00397292">
            <w:pPr>
              <w:jc w:val="center"/>
              <w:rPr>
                <w:rFonts w:ascii="Times New Roman Tj" w:hAnsi="Times New Roman Tj"/>
                <w:bCs/>
                <w:sz w:val="18"/>
                <w:szCs w:val="18"/>
              </w:rPr>
            </w:pPr>
            <w:r w:rsidRPr="00E8289B">
              <w:rPr>
                <w:rFonts w:ascii="Times New Roman Tj" w:hAnsi="Times New Roman Tj"/>
                <w:bCs/>
                <w:sz w:val="18"/>
                <w:szCs w:val="18"/>
              </w:rPr>
              <w:t>Всего</w:t>
            </w:r>
          </w:p>
        </w:tc>
        <w:tc>
          <w:tcPr>
            <w:tcW w:w="850" w:type="dxa"/>
            <w:vAlign w:val="center"/>
          </w:tcPr>
          <w:p w14:paraId="31FD9A75" w14:textId="77777777" w:rsidR="00760018" w:rsidRPr="00E8289B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691B3C8D" w14:textId="3096F354" w:rsidR="00760018" w:rsidRPr="00E42A42" w:rsidRDefault="0073363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val="tg-Cyrl-TJ" w:eastAsia="ru-RU"/>
              </w:rPr>
            </w:pPr>
            <w:r w:rsidRPr="00E42A42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val="tg-Cyrl-TJ" w:eastAsia="ru-RU"/>
              </w:rPr>
              <w:t>4 159 500</w:t>
            </w:r>
          </w:p>
        </w:tc>
        <w:tc>
          <w:tcPr>
            <w:tcW w:w="851" w:type="dxa"/>
            <w:vAlign w:val="center"/>
          </w:tcPr>
          <w:p w14:paraId="54EEDEB3" w14:textId="4D657792" w:rsidR="00760018" w:rsidRPr="00E8289B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E8289B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500000</w:t>
            </w:r>
          </w:p>
        </w:tc>
        <w:tc>
          <w:tcPr>
            <w:tcW w:w="850" w:type="dxa"/>
            <w:vAlign w:val="center"/>
          </w:tcPr>
          <w:p w14:paraId="6AE269B8" w14:textId="0B86234E" w:rsidR="00760018" w:rsidRPr="00E8289B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E8289B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515000</w:t>
            </w:r>
          </w:p>
        </w:tc>
        <w:tc>
          <w:tcPr>
            <w:tcW w:w="851" w:type="dxa"/>
            <w:vAlign w:val="center"/>
          </w:tcPr>
          <w:p w14:paraId="0AFE98E1" w14:textId="480D054E" w:rsidR="00760018" w:rsidRPr="00E8289B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E8289B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506000</w:t>
            </w:r>
          </w:p>
        </w:tc>
        <w:tc>
          <w:tcPr>
            <w:tcW w:w="850" w:type="dxa"/>
            <w:vAlign w:val="center"/>
          </w:tcPr>
          <w:p w14:paraId="643BABE7" w14:textId="36E61E8A" w:rsidR="00760018" w:rsidRPr="00E8289B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E8289B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501000</w:t>
            </w:r>
          </w:p>
        </w:tc>
        <w:tc>
          <w:tcPr>
            <w:tcW w:w="851" w:type="dxa"/>
            <w:vAlign w:val="center"/>
          </w:tcPr>
          <w:p w14:paraId="603EB7A6" w14:textId="381AFCDA" w:rsidR="00760018" w:rsidRPr="00E8289B" w:rsidRDefault="00DC687F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E8289B"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eastAsia="ru-RU"/>
              </w:rPr>
              <w:t>501000</w:t>
            </w:r>
          </w:p>
        </w:tc>
        <w:tc>
          <w:tcPr>
            <w:tcW w:w="2126" w:type="dxa"/>
            <w:vAlign w:val="center"/>
          </w:tcPr>
          <w:p w14:paraId="6118495F" w14:textId="77777777" w:rsidR="00760018" w:rsidRPr="00E8289B" w:rsidRDefault="00760018" w:rsidP="00397292">
            <w:pPr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vAlign w:val="center"/>
          </w:tcPr>
          <w:p w14:paraId="7BC3BB31" w14:textId="501835D3" w:rsidR="00760018" w:rsidRPr="00E8289B" w:rsidRDefault="00DC687F" w:rsidP="00397292">
            <w:pPr>
              <w:ind w:left="-107" w:right="-103"/>
              <w:jc w:val="center"/>
              <w:rPr>
                <w:rFonts w:ascii="Times New Roman Tj" w:hAnsi="Times New Roman Tj"/>
                <w:bCs/>
                <w:sz w:val="18"/>
                <w:szCs w:val="18"/>
              </w:rPr>
            </w:pPr>
            <w:r w:rsidRPr="00E8289B">
              <w:rPr>
                <w:rFonts w:ascii="Times New Roman Tj" w:hAnsi="Times New Roman Tj"/>
                <w:bCs/>
                <w:sz w:val="18"/>
                <w:szCs w:val="18"/>
              </w:rPr>
              <w:t>1636500</w:t>
            </w:r>
          </w:p>
        </w:tc>
        <w:tc>
          <w:tcPr>
            <w:tcW w:w="2268" w:type="dxa"/>
            <w:vAlign w:val="center"/>
          </w:tcPr>
          <w:p w14:paraId="1EF14668" w14:textId="77777777" w:rsidR="00760018" w:rsidRPr="00786349" w:rsidRDefault="00760018" w:rsidP="00397292">
            <w:pPr>
              <w:jc w:val="center"/>
              <w:rPr>
                <w:rFonts w:ascii="Times New Roman Tj" w:hAnsi="Times New Roman Tj"/>
                <w:sz w:val="18"/>
                <w:szCs w:val="18"/>
              </w:rPr>
            </w:pPr>
          </w:p>
        </w:tc>
      </w:tr>
    </w:tbl>
    <w:p w14:paraId="668C8AD9" w14:textId="77777777" w:rsidR="004C2299" w:rsidRDefault="004C2299" w:rsidP="00AA1DC4">
      <w:pPr>
        <w:spacing w:after="0" w:line="240" w:lineRule="auto"/>
        <w:jc w:val="center"/>
        <w:rPr>
          <w:b/>
          <w:sz w:val="20"/>
          <w:szCs w:val="20"/>
        </w:rPr>
      </w:pPr>
    </w:p>
    <w:p w14:paraId="37A78483" w14:textId="0469B68A" w:rsidR="00B05EA5" w:rsidRPr="00F33F23" w:rsidRDefault="00B05EA5" w:rsidP="00AA1DC4">
      <w:pPr>
        <w:spacing w:after="0" w:line="240" w:lineRule="auto"/>
        <w:jc w:val="center"/>
        <w:rPr>
          <w:b/>
          <w:sz w:val="20"/>
          <w:szCs w:val="20"/>
        </w:rPr>
      </w:pPr>
    </w:p>
    <w:p w14:paraId="0177902F" w14:textId="77777777" w:rsidR="00582687" w:rsidRPr="00F33F23" w:rsidRDefault="00582687" w:rsidP="002C1955">
      <w:pPr>
        <w:spacing w:after="0" w:line="240" w:lineRule="auto"/>
        <w:jc w:val="center"/>
        <w:rPr>
          <w:b/>
          <w:sz w:val="20"/>
          <w:szCs w:val="20"/>
        </w:rPr>
      </w:pPr>
    </w:p>
    <w:sectPr w:rsidR="00582687" w:rsidRPr="00F33F23" w:rsidSect="00337C7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C4A2C"/>
    <w:multiLevelType w:val="hybridMultilevel"/>
    <w:tmpl w:val="98382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378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D40"/>
    <w:rsid w:val="00001F9E"/>
    <w:rsid w:val="00006F90"/>
    <w:rsid w:val="00012D12"/>
    <w:rsid w:val="00017B02"/>
    <w:rsid w:val="00023F2B"/>
    <w:rsid w:val="0002784D"/>
    <w:rsid w:val="00032DA8"/>
    <w:rsid w:val="0003622E"/>
    <w:rsid w:val="0004363A"/>
    <w:rsid w:val="000500CE"/>
    <w:rsid w:val="00056144"/>
    <w:rsid w:val="00056A62"/>
    <w:rsid w:val="00057EFD"/>
    <w:rsid w:val="0006087E"/>
    <w:rsid w:val="00064402"/>
    <w:rsid w:val="0007462A"/>
    <w:rsid w:val="00074E96"/>
    <w:rsid w:val="000A33DF"/>
    <w:rsid w:val="000A5AEE"/>
    <w:rsid w:val="000A64AD"/>
    <w:rsid w:val="000A6789"/>
    <w:rsid w:val="000A70EE"/>
    <w:rsid w:val="000A7395"/>
    <w:rsid w:val="000C62B9"/>
    <w:rsid w:val="000D1B5F"/>
    <w:rsid w:val="000D5909"/>
    <w:rsid w:val="000D7230"/>
    <w:rsid w:val="000E6DD9"/>
    <w:rsid w:val="000F5DE4"/>
    <w:rsid w:val="00101DD7"/>
    <w:rsid w:val="00104DAF"/>
    <w:rsid w:val="0010639C"/>
    <w:rsid w:val="00106B52"/>
    <w:rsid w:val="001107CF"/>
    <w:rsid w:val="001142C3"/>
    <w:rsid w:val="00114377"/>
    <w:rsid w:val="001303AD"/>
    <w:rsid w:val="00131FEA"/>
    <w:rsid w:val="00132A4A"/>
    <w:rsid w:val="001441A1"/>
    <w:rsid w:val="0014592B"/>
    <w:rsid w:val="001641ED"/>
    <w:rsid w:val="001660A3"/>
    <w:rsid w:val="00166C91"/>
    <w:rsid w:val="001712FA"/>
    <w:rsid w:val="00172A83"/>
    <w:rsid w:val="00182A1C"/>
    <w:rsid w:val="00195970"/>
    <w:rsid w:val="00195E6C"/>
    <w:rsid w:val="001A1A4A"/>
    <w:rsid w:val="001A20C0"/>
    <w:rsid w:val="001A223B"/>
    <w:rsid w:val="001B269F"/>
    <w:rsid w:val="001B34D3"/>
    <w:rsid w:val="001C72FB"/>
    <w:rsid w:val="001D4BB7"/>
    <w:rsid w:val="001D7413"/>
    <w:rsid w:val="001E09D8"/>
    <w:rsid w:val="001E124E"/>
    <w:rsid w:val="001E2695"/>
    <w:rsid w:val="001F2D3C"/>
    <w:rsid w:val="001F3E07"/>
    <w:rsid w:val="001F477D"/>
    <w:rsid w:val="00201FC1"/>
    <w:rsid w:val="00203B0E"/>
    <w:rsid w:val="00203BE9"/>
    <w:rsid w:val="00205453"/>
    <w:rsid w:val="00206824"/>
    <w:rsid w:val="00210AE5"/>
    <w:rsid w:val="002134A6"/>
    <w:rsid w:val="0021573B"/>
    <w:rsid w:val="002164C4"/>
    <w:rsid w:val="002166B1"/>
    <w:rsid w:val="00217951"/>
    <w:rsid w:val="00223C75"/>
    <w:rsid w:val="00226630"/>
    <w:rsid w:val="00234B26"/>
    <w:rsid w:val="0023667C"/>
    <w:rsid w:val="00237E56"/>
    <w:rsid w:val="00240E46"/>
    <w:rsid w:val="00241E37"/>
    <w:rsid w:val="00244128"/>
    <w:rsid w:val="00247856"/>
    <w:rsid w:val="002543BE"/>
    <w:rsid w:val="002555C4"/>
    <w:rsid w:val="0026026D"/>
    <w:rsid w:val="0026037D"/>
    <w:rsid w:val="002607D1"/>
    <w:rsid w:val="0026769A"/>
    <w:rsid w:val="00267FE6"/>
    <w:rsid w:val="00270636"/>
    <w:rsid w:val="002741EB"/>
    <w:rsid w:val="00274D47"/>
    <w:rsid w:val="002828CE"/>
    <w:rsid w:val="00286A7F"/>
    <w:rsid w:val="00291B66"/>
    <w:rsid w:val="00294CE3"/>
    <w:rsid w:val="002A22D5"/>
    <w:rsid w:val="002A5C0C"/>
    <w:rsid w:val="002B3982"/>
    <w:rsid w:val="002B4B21"/>
    <w:rsid w:val="002C0303"/>
    <w:rsid w:val="002C083C"/>
    <w:rsid w:val="002C1955"/>
    <w:rsid w:val="002C19D1"/>
    <w:rsid w:val="002C20FA"/>
    <w:rsid w:val="002C3601"/>
    <w:rsid w:val="002C665D"/>
    <w:rsid w:val="002C7976"/>
    <w:rsid w:val="002D122E"/>
    <w:rsid w:val="002D24F1"/>
    <w:rsid w:val="002D63AB"/>
    <w:rsid w:val="002D75ED"/>
    <w:rsid w:val="002E04E7"/>
    <w:rsid w:val="002E2790"/>
    <w:rsid w:val="002F4700"/>
    <w:rsid w:val="002F5F09"/>
    <w:rsid w:val="00302AA9"/>
    <w:rsid w:val="00304D14"/>
    <w:rsid w:val="003217A8"/>
    <w:rsid w:val="003230D4"/>
    <w:rsid w:val="0032368D"/>
    <w:rsid w:val="003244A6"/>
    <w:rsid w:val="00324D30"/>
    <w:rsid w:val="00331B99"/>
    <w:rsid w:val="00334268"/>
    <w:rsid w:val="00337C7D"/>
    <w:rsid w:val="00340C0E"/>
    <w:rsid w:val="00341DFB"/>
    <w:rsid w:val="003469A9"/>
    <w:rsid w:val="0035588A"/>
    <w:rsid w:val="00361FBF"/>
    <w:rsid w:val="00381485"/>
    <w:rsid w:val="00382214"/>
    <w:rsid w:val="00393459"/>
    <w:rsid w:val="00394076"/>
    <w:rsid w:val="00397292"/>
    <w:rsid w:val="003A20C1"/>
    <w:rsid w:val="003B1084"/>
    <w:rsid w:val="003B16C5"/>
    <w:rsid w:val="003B4862"/>
    <w:rsid w:val="003B55FF"/>
    <w:rsid w:val="003B72F4"/>
    <w:rsid w:val="003C046F"/>
    <w:rsid w:val="003C0AE8"/>
    <w:rsid w:val="003C0F67"/>
    <w:rsid w:val="003C2E99"/>
    <w:rsid w:val="003C35C3"/>
    <w:rsid w:val="003D2412"/>
    <w:rsid w:val="003D458C"/>
    <w:rsid w:val="003F331C"/>
    <w:rsid w:val="003F426A"/>
    <w:rsid w:val="00403019"/>
    <w:rsid w:val="00403C16"/>
    <w:rsid w:val="00411997"/>
    <w:rsid w:val="00413216"/>
    <w:rsid w:val="00417699"/>
    <w:rsid w:val="00421640"/>
    <w:rsid w:val="00425F1E"/>
    <w:rsid w:val="00433C86"/>
    <w:rsid w:val="00441165"/>
    <w:rsid w:val="00442472"/>
    <w:rsid w:val="0044324B"/>
    <w:rsid w:val="00446CA9"/>
    <w:rsid w:val="00447300"/>
    <w:rsid w:val="004576A8"/>
    <w:rsid w:val="00463059"/>
    <w:rsid w:val="00463D14"/>
    <w:rsid w:val="00472462"/>
    <w:rsid w:val="0047514F"/>
    <w:rsid w:val="00475C87"/>
    <w:rsid w:val="004834B0"/>
    <w:rsid w:val="00495489"/>
    <w:rsid w:val="004A0D84"/>
    <w:rsid w:val="004A133B"/>
    <w:rsid w:val="004A158E"/>
    <w:rsid w:val="004A1FD7"/>
    <w:rsid w:val="004A25C1"/>
    <w:rsid w:val="004A25D2"/>
    <w:rsid w:val="004A3D36"/>
    <w:rsid w:val="004B2E8C"/>
    <w:rsid w:val="004B43DF"/>
    <w:rsid w:val="004B49DB"/>
    <w:rsid w:val="004C00AD"/>
    <w:rsid w:val="004C2299"/>
    <w:rsid w:val="004C3AA5"/>
    <w:rsid w:val="004D040B"/>
    <w:rsid w:val="004D0961"/>
    <w:rsid w:val="004D225D"/>
    <w:rsid w:val="004D41B6"/>
    <w:rsid w:val="004E4834"/>
    <w:rsid w:val="004E70CF"/>
    <w:rsid w:val="004F1874"/>
    <w:rsid w:val="004F5349"/>
    <w:rsid w:val="00515315"/>
    <w:rsid w:val="005157A4"/>
    <w:rsid w:val="00516915"/>
    <w:rsid w:val="0052251D"/>
    <w:rsid w:val="00522CA1"/>
    <w:rsid w:val="0052548E"/>
    <w:rsid w:val="00526364"/>
    <w:rsid w:val="00540F2E"/>
    <w:rsid w:val="0054135B"/>
    <w:rsid w:val="005417D4"/>
    <w:rsid w:val="00550B39"/>
    <w:rsid w:val="00556614"/>
    <w:rsid w:val="00577268"/>
    <w:rsid w:val="00580CEC"/>
    <w:rsid w:val="00581712"/>
    <w:rsid w:val="00582687"/>
    <w:rsid w:val="0058284D"/>
    <w:rsid w:val="00585217"/>
    <w:rsid w:val="0059037A"/>
    <w:rsid w:val="00596BD9"/>
    <w:rsid w:val="00597E3B"/>
    <w:rsid w:val="005A1887"/>
    <w:rsid w:val="005A45DD"/>
    <w:rsid w:val="005B0BB9"/>
    <w:rsid w:val="005B18D5"/>
    <w:rsid w:val="005C0489"/>
    <w:rsid w:val="005C0E66"/>
    <w:rsid w:val="005C589E"/>
    <w:rsid w:val="005C7E78"/>
    <w:rsid w:val="005D16B8"/>
    <w:rsid w:val="005E2EDA"/>
    <w:rsid w:val="005F2D10"/>
    <w:rsid w:val="0060076C"/>
    <w:rsid w:val="00604A95"/>
    <w:rsid w:val="006116C7"/>
    <w:rsid w:val="00614E21"/>
    <w:rsid w:val="00627E3C"/>
    <w:rsid w:val="00630E83"/>
    <w:rsid w:val="006315AB"/>
    <w:rsid w:val="00637C50"/>
    <w:rsid w:val="006410C5"/>
    <w:rsid w:val="006477F0"/>
    <w:rsid w:val="00651E34"/>
    <w:rsid w:val="0065406F"/>
    <w:rsid w:val="00656367"/>
    <w:rsid w:val="0066176B"/>
    <w:rsid w:val="00663335"/>
    <w:rsid w:val="00663C20"/>
    <w:rsid w:val="00672F60"/>
    <w:rsid w:val="00674ED1"/>
    <w:rsid w:val="00682316"/>
    <w:rsid w:val="00682E63"/>
    <w:rsid w:val="00686BBC"/>
    <w:rsid w:val="00690A61"/>
    <w:rsid w:val="006913B8"/>
    <w:rsid w:val="006B331A"/>
    <w:rsid w:val="006B3D3C"/>
    <w:rsid w:val="006B422D"/>
    <w:rsid w:val="006B584D"/>
    <w:rsid w:val="006B5BD5"/>
    <w:rsid w:val="006B7DC5"/>
    <w:rsid w:val="006C1432"/>
    <w:rsid w:val="006C355B"/>
    <w:rsid w:val="006C4391"/>
    <w:rsid w:val="006D55C4"/>
    <w:rsid w:val="006D5AFC"/>
    <w:rsid w:val="006D7FD9"/>
    <w:rsid w:val="006E3323"/>
    <w:rsid w:val="006E450D"/>
    <w:rsid w:val="006F0993"/>
    <w:rsid w:val="006F4E8B"/>
    <w:rsid w:val="00700B64"/>
    <w:rsid w:val="0070579F"/>
    <w:rsid w:val="00715EDC"/>
    <w:rsid w:val="00722DBF"/>
    <w:rsid w:val="00723ACB"/>
    <w:rsid w:val="00723D53"/>
    <w:rsid w:val="007241D0"/>
    <w:rsid w:val="00726D3F"/>
    <w:rsid w:val="00731B12"/>
    <w:rsid w:val="007333FF"/>
    <w:rsid w:val="0073363F"/>
    <w:rsid w:val="00734C74"/>
    <w:rsid w:val="007433B0"/>
    <w:rsid w:val="00754553"/>
    <w:rsid w:val="00755370"/>
    <w:rsid w:val="00760018"/>
    <w:rsid w:val="007638A0"/>
    <w:rsid w:val="00766C75"/>
    <w:rsid w:val="00767891"/>
    <w:rsid w:val="00770039"/>
    <w:rsid w:val="00775FA7"/>
    <w:rsid w:val="00776F0E"/>
    <w:rsid w:val="00782968"/>
    <w:rsid w:val="00784050"/>
    <w:rsid w:val="0078484F"/>
    <w:rsid w:val="00786349"/>
    <w:rsid w:val="00787BA1"/>
    <w:rsid w:val="00794815"/>
    <w:rsid w:val="007B10B7"/>
    <w:rsid w:val="007B19C9"/>
    <w:rsid w:val="007B2258"/>
    <w:rsid w:val="007C2790"/>
    <w:rsid w:val="007C4FCA"/>
    <w:rsid w:val="007C7A1C"/>
    <w:rsid w:val="007D411F"/>
    <w:rsid w:val="007E018C"/>
    <w:rsid w:val="007E2D58"/>
    <w:rsid w:val="007E3EE1"/>
    <w:rsid w:val="007E4F0B"/>
    <w:rsid w:val="007F0ECF"/>
    <w:rsid w:val="00801019"/>
    <w:rsid w:val="0080287B"/>
    <w:rsid w:val="00807BE7"/>
    <w:rsid w:val="00807D4B"/>
    <w:rsid w:val="008129AD"/>
    <w:rsid w:val="00812B15"/>
    <w:rsid w:val="00815C34"/>
    <w:rsid w:val="00822496"/>
    <w:rsid w:val="0082310E"/>
    <w:rsid w:val="008409E2"/>
    <w:rsid w:val="00842EC5"/>
    <w:rsid w:val="00842F3E"/>
    <w:rsid w:val="00847E85"/>
    <w:rsid w:val="0085122C"/>
    <w:rsid w:val="00854E30"/>
    <w:rsid w:val="00857AB1"/>
    <w:rsid w:val="00871160"/>
    <w:rsid w:val="00874134"/>
    <w:rsid w:val="0087459C"/>
    <w:rsid w:val="00875BBF"/>
    <w:rsid w:val="008775F0"/>
    <w:rsid w:val="00886F88"/>
    <w:rsid w:val="00887FD5"/>
    <w:rsid w:val="00891615"/>
    <w:rsid w:val="0089470B"/>
    <w:rsid w:val="00894BAD"/>
    <w:rsid w:val="00895636"/>
    <w:rsid w:val="00897342"/>
    <w:rsid w:val="008A1A59"/>
    <w:rsid w:val="008A1FA1"/>
    <w:rsid w:val="008A2A49"/>
    <w:rsid w:val="008B680C"/>
    <w:rsid w:val="008B7AF7"/>
    <w:rsid w:val="008C486C"/>
    <w:rsid w:val="008D0EB3"/>
    <w:rsid w:val="008D29CC"/>
    <w:rsid w:val="008E3D77"/>
    <w:rsid w:val="008F35EB"/>
    <w:rsid w:val="008F4475"/>
    <w:rsid w:val="008F4EFF"/>
    <w:rsid w:val="00920F66"/>
    <w:rsid w:val="009225B5"/>
    <w:rsid w:val="009265F6"/>
    <w:rsid w:val="00927F20"/>
    <w:rsid w:val="009310E3"/>
    <w:rsid w:val="00933C6D"/>
    <w:rsid w:val="00935EE1"/>
    <w:rsid w:val="00944704"/>
    <w:rsid w:val="009449A2"/>
    <w:rsid w:val="009463A7"/>
    <w:rsid w:val="00961231"/>
    <w:rsid w:val="009858D3"/>
    <w:rsid w:val="009869C0"/>
    <w:rsid w:val="00990F89"/>
    <w:rsid w:val="00993367"/>
    <w:rsid w:val="009955C6"/>
    <w:rsid w:val="009C1C4B"/>
    <w:rsid w:val="009C3CBE"/>
    <w:rsid w:val="009C4DE2"/>
    <w:rsid w:val="009D52DF"/>
    <w:rsid w:val="009D76F0"/>
    <w:rsid w:val="009E28D6"/>
    <w:rsid w:val="009E53B4"/>
    <w:rsid w:val="009E65DA"/>
    <w:rsid w:val="00A02DE9"/>
    <w:rsid w:val="00A11921"/>
    <w:rsid w:val="00A13458"/>
    <w:rsid w:val="00A332E8"/>
    <w:rsid w:val="00A3339A"/>
    <w:rsid w:val="00A36A2E"/>
    <w:rsid w:val="00A56346"/>
    <w:rsid w:val="00A57148"/>
    <w:rsid w:val="00A60764"/>
    <w:rsid w:val="00A60A64"/>
    <w:rsid w:val="00A61777"/>
    <w:rsid w:val="00A627A3"/>
    <w:rsid w:val="00A63876"/>
    <w:rsid w:val="00A70551"/>
    <w:rsid w:val="00A723F0"/>
    <w:rsid w:val="00A7452A"/>
    <w:rsid w:val="00A8097E"/>
    <w:rsid w:val="00A81D49"/>
    <w:rsid w:val="00AA0B35"/>
    <w:rsid w:val="00AA0D55"/>
    <w:rsid w:val="00AA1DC4"/>
    <w:rsid w:val="00AA21B9"/>
    <w:rsid w:val="00AA2324"/>
    <w:rsid w:val="00AA4DA4"/>
    <w:rsid w:val="00AA58D5"/>
    <w:rsid w:val="00AC3E5C"/>
    <w:rsid w:val="00AD0FB1"/>
    <w:rsid w:val="00AE663E"/>
    <w:rsid w:val="00AF03B1"/>
    <w:rsid w:val="00AF38EE"/>
    <w:rsid w:val="00AF51EB"/>
    <w:rsid w:val="00AF6774"/>
    <w:rsid w:val="00AF7D00"/>
    <w:rsid w:val="00B01C30"/>
    <w:rsid w:val="00B03D40"/>
    <w:rsid w:val="00B04C33"/>
    <w:rsid w:val="00B05EA5"/>
    <w:rsid w:val="00B13AE7"/>
    <w:rsid w:val="00B15EA0"/>
    <w:rsid w:val="00B16034"/>
    <w:rsid w:val="00B23F8B"/>
    <w:rsid w:val="00B24A60"/>
    <w:rsid w:val="00B25A35"/>
    <w:rsid w:val="00B308A4"/>
    <w:rsid w:val="00B320C4"/>
    <w:rsid w:val="00B34349"/>
    <w:rsid w:val="00B37418"/>
    <w:rsid w:val="00B4073F"/>
    <w:rsid w:val="00B4124C"/>
    <w:rsid w:val="00B5347A"/>
    <w:rsid w:val="00B573AD"/>
    <w:rsid w:val="00B65081"/>
    <w:rsid w:val="00B65126"/>
    <w:rsid w:val="00B66407"/>
    <w:rsid w:val="00B67749"/>
    <w:rsid w:val="00B70C6F"/>
    <w:rsid w:val="00B76114"/>
    <w:rsid w:val="00B83DC0"/>
    <w:rsid w:val="00B96EDC"/>
    <w:rsid w:val="00BA1ACA"/>
    <w:rsid w:val="00BA1CF9"/>
    <w:rsid w:val="00BA405A"/>
    <w:rsid w:val="00BA48BD"/>
    <w:rsid w:val="00BB10D6"/>
    <w:rsid w:val="00BB2207"/>
    <w:rsid w:val="00BB4FC2"/>
    <w:rsid w:val="00BC0282"/>
    <w:rsid w:val="00BC5AA1"/>
    <w:rsid w:val="00BC5CDF"/>
    <w:rsid w:val="00BD2131"/>
    <w:rsid w:val="00BD2DAF"/>
    <w:rsid w:val="00BD584D"/>
    <w:rsid w:val="00BD5BEB"/>
    <w:rsid w:val="00BE183D"/>
    <w:rsid w:val="00BE188E"/>
    <w:rsid w:val="00BF405E"/>
    <w:rsid w:val="00BF649C"/>
    <w:rsid w:val="00C01063"/>
    <w:rsid w:val="00C029B9"/>
    <w:rsid w:val="00C10B16"/>
    <w:rsid w:val="00C15F8F"/>
    <w:rsid w:val="00C16189"/>
    <w:rsid w:val="00C20D87"/>
    <w:rsid w:val="00C24F19"/>
    <w:rsid w:val="00C25CD0"/>
    <w:rsid w:val="00C371B1"/>
    <w:rsid w:val="00C40F7A"/>
    <w:rsid w:val="00C62C82"/>
    <w:rsid w:val="00C679EF"/>
    <w:rsid w:val="00C7652A"/>
    <w:rsid w:val="00C80530"/>
    <w:rsid w:val="00C86C7F"/>
    <w:rsid w:val="00C9035E"/>
    <w:rsid w:val="00C90C0A"/>
    <w:rsid w:val="00CA08D5"/>
    <w:rsid w:val="00CA5B8D"/>
    <w:rsid w:val="00CB284D"/>
    <w:rsid w:val="00CB3345"/>
    <w:rsid w:val="00CD5B7B"/>
    <w:rsid w:val="00CE499D"/>
    <w:rsid w:val="00CE4E68"/>
    <w:rsid w:val="00CF05A1"/>
    <w:rsid w:val="00CF35CC"/>
    <w:rsid w:val="00CF441F"/>
    <w:rsid w:val="00CF51F0"/>
    <w:rsid w:val="00D16CCE"/>
    <w:rsid w:val="00D20B45"/>
    <w:rsid w:val="00D25502"/>
    <w:rsid w:val="00D262F2"/>
    <w:rsid w:val="00D26CFA"/>
    <w:rsid w:val="00D2762A"/>
    <w:rsid w:val="00D309C5"/>
    <w:rsid w:val="00D415BE"/>
    <w:rsid w:val="00D44E6C"/>
    <w:rsid w:val="00D63912"/>
    <w:rsid w:val="00D6561C"/>
    <w:rsid w:val="00D65FF2"/>
    <w:rsid w:val="00D70631"/>
    <w:rsid w:val="00D758DC"/>
    <w:rsid w:val="00D8214B"/>
    <w:rsid w:val="00D85493"/>
    <w:rsid w:val="00D85A86"/>
    <w:rsid w:val="00D86373"/>
    <w:rsid w:val="00D863BB"/>
    <w:rsid w:val="00D8666C"/>
    <w:rsid w:val="00D943AF"/>
    <w:rsid w:val="00D95461"/>
    <w:rsid w:val="00D96353"/>
    <w:rsid w:val="00DA01CC"/>
    <w:rsid w:val="00DA278A"/>
    <w:rsid w:val="00DA4D74"/>
    <w:rsid w:val="00DB5E4B"/>
    <w:rsid w:val="00DC687F"/>
    <w:rsid w:val="00DF0CF7"/>
    <w:rsid w:val="00DF49BB"/>
    <w:rsid w:val="00DF72FF"/>
    <w:rsid w:val="00E03797"/>
    <w:rsid w:val="00E1295E"/>
    <w:rsid w:val="00E13452"/>
    <w:rsid w:val="00E13EDB"/>
    <w:rsid w:val="00E14932"/>
    <w:rsid w:val="00E3024A"/>
    <w:rsid w:val="00E42A42"/>
    <w:rsid w:val="00E45CDF"/>
    <w:rsid w:val="00E46B4B"/>
    <w:rsid w:val="00E474E2"/>
    <w:rsid w:val="00E51789"/>
    <w:rsid w:val="00E52423"/>
    <w:rsid w:val="00E553DD"/>
    <w:rsid w:val="00E57B9F"/>
    <w:rsid w:val="00E62457"/>
    <w:rsid w:val="00E66871"/>
    <w:rsid w:val="00E6709C"/>
    <w:rsid w:val="00E75D45"/>
    <w:rsid w:val="00E80E62"/>
    <w:rsid w:val="00E8289B"/>
    <w:rsid w:val="00E83305"/>
    <w:rsid w:val="00E837BF"/>
    <w:rsid w:val="00E90E83"/>
    <w:rsid w:val="00E90E91"/>
    <w:rsid w:val="00EA2AFB"/>
    <w:rsid w:val="00EA7236"/>
    <w:rsid w:val="00EA7FD8"/>
    <w:rsid w:val="00EB0334"/>
    <w:rsid w:val="00EB53DB"/>
    <w:rsid w:val="00EB59ED"/>
    <w:rsid w:val="00EC5095"/>
    <w:rsid w:val="00EE3EC2"/>
    <w:rsid w:val="00EE4393"/>
    <w:rsid w:val="00EE4A26"/>
    <w:rsid w:val="00EE5157"/>
    <w:rsid w:val="00EE6BDB"/>
    <w:rsid w:val="00F013AE"/>
    <w:rsid w:val="00F0196D"/>
    <w:rsid w:val="00F14229"/>
    <w:rsid w:val="00F15DAE"/>
    <w:rsid w:val="00F1658A"/>
    <w:rsid w:val="00F22767"/>
    <w:rsid w:val="00F2296D"/>
    <w:rsid w:val="00F256CB"/>
    <w:rsid w:val="00F25E7F"/>
    <w:rsid w:val="00F25FDA"/>
    <w:rsid w:val="00F2667A"/>
    <w:rsid w:val="00F30CF1"/>
    <w:rsid w:val="00F33F23"/>
    <w:rsid w:val="00F34629"/>
    <w:rsid w:val="00F35E22"/>
    <w:rsid w:val="00F36E6D"/>
    <w:rsid w:val="00F40BCC"/>
    <w:rsid w:val="00F4675D"/>
    <w:rsid w:val="00F51D09"/>
    <w:rsid w:val="00F61363"/>
    <w:rsid w:val="00F6306A"/>
    <w:rsid w:val="00F727D9"/>
    <w:rsid w:val="00F72CC3"/>
    <w:rsid w:val="00F7372B"/>
    <w:rsid w:val="00F74268"/>
    <w:rsid w:val="00F802DF"/>
    <w:rsid w:val="00F831B1"/>
    <w:rsid w:val="00F83485"/>
    <w:rsid w:val="00F92ECA"/>
    <w:rsid w:val="00FA2068"/>
    <w:rsid w:val="00FA4E79"/>
    <w:rsid w:val="00FA54F6"/>
    <w:rsid w:val="00FA7339"/>
    <w:rsid w:val="00FB005C"/>
    <w:rsid w:val="00FB1B13"/>
    <w:rsid w:val="00FB5499"/>
    <w:rsid w:val="00FB7CD2"/>
    <w:rsid w:val="00FD19B7"/>
    <w:rsid w:val="00FD6E48"/>
    <w:rsid w:val="00FE2935"/>
    <w:rsid w:val="00FE5782"/>
    <w:rsid w:val="00FE5E29"/>
    <w:rsid w:val="00FF2A7C"/>
    <w:rsid w:val="00FF3D4D"/>
    <w:rsid w:val="00FF3E60"/>
    <w:rsid w:val="00FF6550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D931"/>
  <w15:docId w15:val="{A135DC42-A4B9-4CC3-9098-164AE228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E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4E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4E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A232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6F0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9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ov.tj/site/kumitaid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ov.tj/site/kumitaid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gov.tj/site/kumitaidin" TargetMode="External"/><Relationship Id="rId5" Type="http://schemas.openxmlformats.org/officeDocument/2006/relationships/hyperlink" Target="https://egov.tj/site/kumitaidi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5407</Words>
  <Characters>30824</Characters>
  <Application>Microsoft Office Word</Application>
  <DocSecurity>0</DocSecurity>
  <Lines>256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от 25 декабря 2025 года, №694</vt:lpstr>
    </vt:vector>
  </TitlesOfParts>
  <Company/>
  <LinksUpToDate>false</LinksUpToDate>
  <CharactersWithSpaces>36159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3</cp:revision>
  <cp:lastPrinted>2025-11-01T04:47:00Z</cp:lastPrinted>
  <dcterms:created xsi:type="dcterms:W3CDTF">2026-01-09T14:39:00Z</dcterms:created>
  <dcterms:modified xsi:type="dcterms:W3CDTF">2026-01-20T11:12:00Z</dcterms:modified>
</cp:coreProperties>
</file>