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9ADF1" w14:textId="279E8FE4" w:rsidR="0060143E" w:rsidRPr="00A749E1" w:rsidRDefault="00D2433A" w:rsidP="00C17010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A749E1">
        <w:rPr>
          <w:rFonts w:ascii="Times New Roman" w:hAnsi="Times New Roman" w:cs="Times New Roman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</w:t>
      </w: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                   </w:t>
      </w:r>
      <w:r w:rsidR="0060143E"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Приложение </w:t>
      </w:r>
    </w:p>
    <w:p w14:paraId="6382A5E7" w14:textId="77777777" w:rsidR="0060143E" w:rsidRPr="00A749E1" w:rsidRDefault="0060143E" w:rsidP="00C17010">
      <w:pPr>
        <w:spacing w:after="0" w:line="240" w:lineRule="auto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>к постановлению Правительства</w:t>
      </w:r>
    </w:p>
    <w:p w14:paraId="26238754" w14:textId="30960133" w:rsidR="0060143E" w:rsidRPr="00A749E1" w:rsidRDefault="00D2433A" w:rsidP="00C17010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60143E" w:rsidRPr="00A749E1">
        <w:rPr>
          <w:rFonts w:ascii="Times New Roman Tj" w:hAnsi="Times New Roman Tj" w:cs="Times New Roman"/>
          <w:sz w:val="24"/>
          <w:szCs w:val="24"/>
          <w:lang w:val="tg-Cyrl-TJ"/>
        </w:rPr>
        <w:t>Республики Таджикистан</w:t>
      </w:r>
    </w:p>
    <w:p w14:paraId="3C0B7762" w14:textId="46221B7C" w:rsidR="0060143E" w:rsidRPr="00A749E1" w:rsidRDefault="0060143E" w:rsidP="00C17010">
      <w:pPr>
        <w:spacing w:after="0" w:line="240" w:lineRule="auto"/>
        <w:jc w:val="right"/>
        <w:rPr>
          <w:rFonts w:ascii="Times New Roman Tj" w:hAnsi="Times New Roman Tj" w:cs="Times New Roman"/>
          <w:sz w:val="24"/>
          <w:szCs w:val="24"/>
          <w:lang w:val="tg-Cyrl-TJ"/>
        </w:rPr>
      </w:pP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>от</w:t>
      </w:r>
      <w:r w:rsidR="0067402D">
        <w:rPr>
          <w:rFonts w:ascii="Times New Roman Tj" w:hAnsi="Times New Roman Tj" w:cs="Times New Roman"/>
          <w:sz w:val="24"/>
          <w:szCs w:val="24"/>
          <w:lang w:val="tg-Cyrl-TJ"/>
        </w:rPr>
        <w:t xml:space="preserve"> «1</w:t>
      </w: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» </w:t>
      </w:r>
      <w:r w:rsidR="0067402D">
        <w:rPr>
          <w:rFonts w:ascii="Times New Roman Tj" w:hAnsi="Times New Roman Tj" w:cs="Times New Roman"/>
          <w:sz w:val="24"/>
          <w:szCs w:val="24"/>
          <w:lang w:val="tg-Cyrl-TJ"/>
        </w:rPr>
        <w:t>октября</w:t>
      </w: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 202</w:t>
      </w:r>
      <w:r w:rsidRPr="00A749E1">
        <w:rPr>
          <w:rFonts w:ascii="Times New Roman Tj" w:hAnsi="Times New Roman Tj" w:cs="Times New Roman"/>
          <w:sz w:val="24"/>
          <w:szCs w:val="24"/>
        </w:rPr>
        <w:t>4</w:t>
      </w:r>
      <w:r w:rsidR="0067402D">
        <w:rPr>
          <w:rFonts w:ascii="Times New Roman Tj" w:hAnsi="Times New Roman Tj" w:cs="Times New Roman"/>
          <w:sz w:val="24"/>
          <w:szCs w:val="24"/>
          <w:lang w:val="tg-Cyrl-TJ"/>
        </w:rPr>
        <w:t xml:space="preserve"> года, №525</w:t>
      </w:r>
      <w:bookmarkStart w:id="0" w:name="_GoBack"/>
      <w:bookmarkEnd w:id="0"/>
    </w:p>
    <w:p w14:paraId="1EEFCA96" w14:textId="18BDF3E6" w:rsidR="0060143E" w:rsidRDefault="0060143E" w:rsidP="00C17010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</w:rPr>
      </w:pPr>
    </w:p>
    <w:p w14:paraId="4A426A63" w14:textId="77777777" w:rsidR="00D26259" w:rsidRPr="00A749E1" w:rsidRDefault="00D26259" w:rsidP="00C17010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</w:rPr>
      </w:pPr>
    </w:p>
    <w:p w14:paraId="2259A1D0" w14:textId="77777777" w:rsidR="00CB695E" w:rsidRPr="00A749E1" w:rsidRDefault="00CB695E" w:rsidP="00C17010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</w:rPr>
      </w:pPr>
    </w:p>
    <w:p w14:paraId="471C75DA" w14:textId="2300B598" w:rsidR="00D2433A" w:rsidRPr="00A749E1" w:rsidRDefault="0072442D" w:rsidP="00C17010">
      <w:pPr>
        <w:spacing w:after="0" w:line="240" w:lineRule="auto"/>
        <w:ind w:left="142" w:right="111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>План действий 202</w:t>
      </w:r>
      <w:r w:rsidRPr="00A749E1">
        <w:rPr>
          <w:rFonts w:ascii="Times New Roman Tj" w:hAnsi="Times New Roman Tj" w:cs="Times New Roman"/>
          <w:sz w:val="24"/>
          <w:szCs w:val="24"/>
        </w:rPr>
        <w:t>4</w:t>
      </w: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>-202</w:t>
      </w:r>
      <w:r w:rsidRPr="00A749E1">
        <w:rPr>
          <w:rFonts w:ascii="Times New Roman Tj" w:hAnsi="Times New Roman Tj" w:cs="Times New Roman"/>
          <w:sz w:val="24"/>
          <w:szCs w:val="24"/>
        </w:rPr>
        <w:t>6</w:t>
      </w:r>
      <w:r w:rsidR="00473A18"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 годов</w:t>
      </w:r>
      <w:r w:rsidR="00D2433A" w:rsidRPr="00A749E1">
        <w:rPr>
          <w:rFonts w:ascii="Times New Roman Tj" w:hAnsi="Times New Roman Tj" w:cs="Times New Roman"/>
          <w:sz w:val="24"/>
          <w:szCs w:val="24"/>
        </w:rPr>
        <w:t xml:space="preserve"> </w:t>
      </w:r>
      <w:r w:rsidR="0060143E" w:rsidRPr="00A749E1">
        <w:rPr>
          <w:rFonts w:ascii="Times New Roman Tj" w:hAnsi="Times New Roman Tj" w:cs="Times New Roman"/>
          <w:sz w:val="24"/>
          <w:szCs w:val="24"/>
          <w:lang w:val="tg-Cyrl-TJ"/>
        </w:rPr>
        <w:t>Стратегии разви</w:t>
      </w:r>
      <w:r w:rsidR="00D2433A"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тия социальной защиты </w:t>
      </w:r>
    </w:p>
    <w:p w14:paraId="25CF0578" w14:textId="5A7E5859" w:rsidR="007E5345" w:rsidRPr="00A749E1" w:rsidRDefault="00D2433A" w:rsidP="00C17010">
      <w:pPr>
        <w:spacing w:after="0" w:line="240" w:lineRule="auto"/>
        <w:ind w:left="142" w:right="111"/>
        <w:jc w:val="center"/>
        <w:rPr>
          <w:rFonts w:ascii="Times New Roman Tj" w:hAnsi="Times New Roman Tj" w:cs="Times New Roman"/>
          <w:sz w:val="24"/>
          <w:szCs w:val="24"/>
        </w:rPr>
      </w:pPr>
      <w:r w:rsidRPr="00A749E1">
        <w:rPr>
          <w:rFonts w:ascii="Times New Roman Tj" w:hAnsi="Times New Roman Tj" w:cs="Times New Roman"/>
          <w:sz w:val="24"/>
          <w:szCs w:val="24"/>
          <w:lang w:val="tg-Cyrl-TJ"/>
        </w:rPr>
        <w:t xml:space="preserve">населения </w:t>
      </w:r>
      <w:r w:rsidR="0060143E" w:rsidRPr="00A749E1">
        <w:rPr>
          <w:rFonts w:ascii="Times New Roman Tj" w:hAnsi="Times New Roman Tj" w:cs="Times New Roman"/>
          <w:sz w:val="24"/>
          <w:szCs w:val="24"/>
          <w:lang w:val="tg-Cyrl-TJ"/>
        </w:rPr>
        <w:t>Республики Таджикистан на период до 2040 года</w:t>
      </w:r>
    </w:p>
    <w:p w14:paraId="629A8D77" w14:textId="7DF8778F" w:rsidR="00D2433A" w:rsidRDefault="00D2433A" w:rsidP="00C170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</w:p>
    <w:p w14:paraId="400FB4FE" w14:textId="77777777" w:rsidR="00CB695E" w:rsidRPr="00A749E1" w:rsidRDefault="00CB695E" w:rsidP="00C170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</w:p>
    <w:tbl>
      <w:tblPr>
        <w:tblStyle w:val="a8"/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88"/>
        <w:gridCol w:w="2531"/>
        <w:gridCol w:w="1276"/>
        <w:gridCol w:w="2835"/>
        <w:gridCol w:w="850"/>
        <w:gridCol w:w="1418"/>
        <w:gridCol w:w="850"/>
        <w:gridCol w:w="1418"/>
        <w:gridCol w:w="850"/>
        <w:gridCol w:w="1276"/>
        <w:gridCol w:w="1984"/>
      </w:tblGrid>
      <w:tr w:rsidR="00A749E1" w:rsidRPr="00A749E1" w14:paraId="7543D596" w14:textId="77777777" w:rsidTr="00D26259">
        <w:trPr>
          <w:trHeight w:val="525"/>
        </w:trPr>
        <w:tc>
          <w:tcPr>
            <w:tcW w:w="588" w:type="dxa"/>
            <w:vMerge w:val="restart"/>
            <w:vAlign w:val="center"/>
          </w:tcPr>
          <w:p w14:paraId="2AAF7158" w14:textId="0753278D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</w:tc>
        <w:tc>
          <w:tcPr>
            <w:tcW w:w="2531" w:type="dxa"/>
            <w:vMerge w:val="restart"/>
            <w:vAlign w:val="center"/>
          </w:tcPr>
          <w:p w14:paraId="353453C7" w14:textId="3FC1B214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  <w:vAlign w:val="center"/>
          </w:tcPr>
          <w:p w14:paraId="036716F5" w14:textId="6F807736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Срок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исполне</w:t>
            </w:r>
            <w:r w:rsidR="009F6087" w:rsidRPr="00C1701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ния</w:t>
            </w:r>
            <w:proofErr w:type="spellEnd"/>
          </w:p>
        </w:tc>
        <w:tc>
          <w:tcPr>
            <w:tcW w:w="2835" w:type="dxa"/>
            <w:vMerge w:val="restart"/>
            <w:vAlign w:val="center"/>
          </w:tcPr>
          <w:p w14:paraId="6367F198" w14:textId="5DFBED22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Ожидаемые результаты, </w:t>
            </w:r>
          </w:p>
          <w:p w14:paraId="337EC0A0" w14:textId="6C478D84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направления и индикаторы процесса внедрения</w:t>
            </w:r>
          </w:p>
        </w:tc>
        <w:tc>
          <w:tcPr>
            <w:tcW w:w="6662" w:type="dxa"/>
            <w:gridSpan w:val="6"/>
            <w:vAlign w:val="center"/>
          </w:tcPr>
          <w:p w14:paraId="5AFE892E" w14:textId="704CE6E3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Предполагаемый бюджет и источники</w:t>
            </w:r>
            <w:r w:rsidR="00C02A5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финансирования</w:t>
            </w:r>
          </w:p>
        </w:tc>
        <w:tc>
          <w:tcPr>
            <w:tcW w:w="1984" w:type="dxa"/>
            <w:vMerge w:val="restart"/>
            <w:textDirection w:val="btLr"/>
            <w:vAlign w:val="center"/>
          </w:tcPr>
          <w:p w14:paraId="2D943074" w14:textId="77777777" w:rsidR="0031755C" w:rsidRPr="00C17010" w:rsidRDefault="0031755C" w:rsidP="00C17010">
            <w:pPr>
              <w:ind w:left="113" w:right="113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Ответственные органы (исполнители)</w:t>
            </w:r>
          </w:p>
          <w:p w14:paraId="71E18F50" w14:textId="05DBEAAA" w:rsidR="0031755C" w:rsidRPr="00C17010" w:rsidRDefault="0031755C" w:rsidP="00C17010">
            <w:pPr>
              <w:ind w:left="113" w:right="113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и партнеры по развитию</w:t>
            </w:r>
          </w:p>
        </w:tc>
      </w:tr>
      <w:tr w:rsidR="00A749E1" w:rsidRPr="00A749E1" w14:paraId="43F4A09A" w14:textId="77777777" w:rsidTr="00D26259">
        <w:trPr>
          <w:trHeight w:val="371"/>
        </w:trPr>
        <w:tc>
          <w:tcPr>
            <w:tcW w:w="588" w:type="dxa"/>
            <w:vMerge/>
            <w:vAlign w:val="center"/>
          </w:tcPr>
          <w:p w14:paraId="55257A96" w14:textId="77777777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1" w:type="dxa"/>
            <w:vMerge/>
            <w:vAlign w:val="center"/>
          </w:tcPr>
          <w:p w14:paraId="19DCA669" w14:textId="77777777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vAlign w:val="center"/>
          </w:tcPr>
          <w:p w14:paraId="40E8BC6C" w14:textId="77777777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35" w:type="dxa"/>
            <w:vMerge/>
            <w:vAlign w:val="center"/>
          </w:tcPr>
          <w:p w14:paraId="3B915081" w14:textId="77777777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0DEBA70" w14:textId="32D8F018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2024 год</w:t>
            </w:r>
          </w:p>
        </w:tc>
        <w:tc>
          <w:tcPr>
            <w:tcW w:w="2268" w:type="dxa"/>
            <w:gridSpan w:val="2"/>
            <w:vAlign w:val="center"/>
          </w:tcPr>
          <w:p w14:paraId="1BA31E33" w14:textId="618A28A5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2025 год</w:t>
            </w:r>
          </w:p>
        </w:tc>
        <w:tc>
          <w:tcPr>
            <w:tcW w:w="2126" w:type="dxa"/>
            <w:gridSpan w:val="2"/>
            <w:vAlign w:val="center"/>
          </w:tcPr>
          <w:p w14:paraId="50CA3376" w14:textId="52302982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2026 год</w:t>
            </w:r>
          </w:p>
        </w:tc>
        <w:tc>
          <w:tcPr>
            <w:tcW w:w="1984" w:type="dxa"/>
            <w:vMerge/>
            <w:vAlign w:val="center"/>
          </w:tcPr>
          <w:p w14:paraId="78252475" w14:textId="14BBBA5B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26259" w:rsidRPr="00A749E1" w14:paraId="5504AB4B" w14:textId="77777777" w:rsidTr="00D26259">
        <w:trPr>
          <w:trHeight w:val="225"/>
        </w:trPr>
        <w:tc>
          <w:tcPr>
            <w:tcW w:w="588" w:type="dxa"/>
            <w:vMerge/>
            <w:vAlign w:val="center"/>
          </w:tcPr>
          <w:p w14:paraId="5E3A273E" w14:textId="5556E1C3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31" w:type="dxa"/>
            <w:vMerge/>
            <w:vAlign w:val="center"/>
          </w:tcPr>
          <w:p w14:paraId="780063BD" w14:textId="4EE8D597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  <w:vMerge/>
            <w:vAlign w:val="center"/>
          </w:tcPr>
          <w:p w14:paraId="41FF5148" w14:textId="26BD801E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835" w:type="dxa"/>
            <w:vMerge/>
            <w:vAlign w:val="center"/>
          </w:tcPr>
          <w:p w14:paraId="7ADE084D" w14:textId="0CFB7B7F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850" w:type="dxa"/>
            <w:vAlign w:val="center"/>
          </w:tcPr>
          <w:p w14:paraId="32F16750" w14:textId="1C137DDE" w:rsidR="0031755C" w:rsidRPr="00C17010" w:rsidRDefault="0031755C" w:rsidP="00D26259">
            <w:pPr>
              <w:ind w:left="-105" w:right="-11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бюджет</w:t>
            </w:r>
          </w:p>
        </w:tc>
        <w:tc>
          <w:tcPr>
            <w:tcW w:w="1418" w:type="dxa"/>
            <w:vAlign w:val="center"/>
          </w:tcPr>
          <w:p w14:paraId="4D10D39D" w14:textId="77777777" w:rsidR="0031755C" w:rsidRPr="00C17010" w:rsidRDefault="0031755C" w:rsidP="00C17010">
            <w:pPr>
              <w:ind w:left="-111" w:right="-9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Внебюджет-ные</w:t>
            </w:r>
            <w:proofErr w:type="spellEnd"/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средства (доноры)</w:t>
            </w:r>
          </w:p>
          <w:p w14:paraId="72152CEB" w14:textId="71BF258F" w:rsidR="00E73E3A" w:rsidRPr="00C17010" w:rsidRDefault="00E73E3A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  <w:vAlign w:val="center"/>
          </w:tcPr>
          <w:p w14:paraId="316930CD" w14:textId="5170A137" w:rsidR="0031755C" w:rsidRPr="00C17010" w:rsidRDefault="0031755C" w:rsidP="00D26259">
            <w:pPr>
              <w:ind w:left="-105" w:right="-11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бюджет</w:t>
            </w:r>
          </w:p>
        </w:tc>
        <w:tc>
          <w:tcPr>
            <w:tcW w:w="1418" w:type="dxa"/>
            <w:vAlign w:val="center"/>
          </w:tcPr>
          <w:p w14:paraId="2B820503" w14:textId="68E5A839" w:rsidR="0031755C" w:rsidRPr="00C17010" w:rsidRDefault="0031755C" w:rsidP="00C17010">
            <w:pPr>
              <w:ind w:left="-122" w:right="-106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Внебюджет-ные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средства (доноры)</w:t>
            </w:r>
          </w:p>
        </w:tc>
        <w:tc>
          <w:tcPr>
            <w:tcW w:w="850" w:type="dxa"/>
            <w:vAlign w:val="center"/>
          </w:tcPr>
          <w:p w14:paraId="36070414" w14:textId="08CB6113" w:rsidR="0031755C" w:rsidRPr="00C17010" w:rsidRDefault="0031755C" w:rsidP="00C17010">
            <w:pPr>
              <w:ind w:left="-105" w:right="-11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бюджет</w:t>
            </w:r>
          </w:p>
        </w:tc>
        <w:tc>
          <w:tcPr>
            <w:tcW w:w="1276" w:type="dxa"/>
            <w:vAlign w:val="center"/>
          </w:tcPr>
          <w:p w14:paraId="463451C0" w14:textId="7D57C9F9" w:rsidR="0031755C" w:rsidRPr="00C17010" w:rsidRDefault="0031755C" w:rsidP="00C17010">
            <w:pPr>
              <w:ind w:left="-105" w:right="-1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Внебюджет-ные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средства (доноры)</w:t>
            </w:r>
          </w:p>
        </w:tc>
        <w:tc>
          <w:tcPr>
            <w:tcW w:w="1984" w:type="dxa"/>
            <w:vMerge/>
            <w:vAlign w:val="center"/>
          </w:tcPr>
          <w:p w14:paraId="60310E76" w14:textId="31BC533E" w:rsidR="0031755C" w:rsidRPr="00C17010" w:rsidRDefault="0031755C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A749E1" w:rsidRPr="00A749E1" w14:paraId="60B5672F" w14:textId="77777777" w:rsidTr="00A12F64">
        <w:trPr>
          <w:trHeight w:val="504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249CAB51" w14:textId="0B7F5082" w:rsidR="00E8286E" w:rsidRPr="00C17010" w:rsidRDefault="00D05139" w:rsidP="00C17010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ОСНОВНЫЕ НАПРАВЛЕНИЯ И МЕРЫ ИНСТИТУЦИОНАЛЬНОЙ МОДЕРНИЗАЦИИ СИСТЕМЫ СОЦИАЛЬНОЙ ЗАЩИТЫ НАСЕЛЕНИЯ И</w:t>
            </w:r>
          </w:p>
          <w:p w14:paraId="3347B347" w14:textId="23DD468A" w:rsidR="00E8286E" w:rsidRPr="00C17010" w:rsidRDefault="00D05139" w:rsidP="00C1701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УСИЛЕНИЕ МЕХАНИЗМА ПРЕДОСТАВЛЕНИЯ АДРЕСНОЙ СОЦИАЛЬНОЙ ПОМОЩИ (АСП)</w:t>
            </w:r>
          </w:p>
        </w:tc>
      </w:tr>
      <w:tr w:rsidR="00D26259" w:rsidRPr="00A749E1" w14:paraId="0CC4E07F" w14:textId="77777777" w:rsidTr="00D26259">
        <w:trPr>
          <w:trHeight w:val="388"/>
        </w:trPr>
        <w:tc>
          <w:tcPr>
            <w:tcW w:w="588" w:type="dxa"/>
          </w:tcPr>
          <w:p w14:paraId="144B125E" w14:textId="4B45634E" w:rsidR="00E8286E" w:rsidRPr="00C17010" w:rsidRDefault="00E8286E" w:rsidP="00C17010">
            <w:pPr>
              <w:pStyle w:val="a3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1" w:type="dxa"/>
          </w:tcPr>
          <w:p w14:paraId="1F0C6037" w14:textId="21BFFE26" w:rsidR="00E8286E" w:rsidRPr="00C17010" w:rsidRDefault="00E8286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Совершенствование инструментов и механизмов оценки и </w:t>
            </w:r>
            <w:r w:rsidR="000B19EC" w:rsidRPr="00C17010">
              <w:rPr>
                <w:rFonts w:ascii="Times New Roman" w:hAnsi="Times New Roman" w:cs="Times New Roman"/>
                <w:sz w:val="23"/>
                <w:szCs w:val="23"/>
              </w:rPr>
              <w:t>мониторинга бедности населения</w:t>
            </w:r>
          </w:p>
        </w:tc>
        <w:tc>
          <w:tcPr>
            <w:tcW w:w="1276" w:type="dxa"/>
          </w:tcPr>
          <w:p w14:paraId="38D3DD12" w14:textId="60EE94E6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2024-2026 годы</w:t>
            </w:r>
          </w:p>
        </w:tc>
        <w:tc>
          <w:tcPr>
            <w:tcW w:w="2835" w:type="dxa"/>
          </w:tcPr>
          <w:p w14:paraId="18A7C313" w14:textId="361965A3" w:rsidR="00E8286E" w:rsidRPr="00C17010" w:rsidRDefault="00DC1FDF" w:rsidP="00C17010">
            <w:pPr>
              <w:tabs>
                <w:tab w:val="left" w:pos="851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1) </w:t>
            </w:r>
            <w:r w:rsidR="00E8286E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Инструменты и механизмы монитор</w:t>
            </w:r>
            <w:r w:rsidR="005E3049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инга бедности, определения </w:t>
            </w:r>
            <w:proofErr w:type="spellStart"/>
            <w:r w:rsidR="005E3049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уровия</w:t>
            </w:r>
            <w:proofErr w:type="spellEnd"/>
            <w:r w:rsidR="00E8286E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бедности и нужды, в т. ч. на местном уровне, будут усовершенствованы и введены в эксплуатацию.</w:t>
            </w:r>
          </w:p>
          <w:p w14:paraId="32D4D322" w14:textId="0E17010B" w:rsidR="00A91408" w:rsidRPr="00C17010" w:rsidRDefault="00DC1FDF" w:rsidP="00C1701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2) </w:t>
            </w:r>
            <w:r w:rsidR="00E8286E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Улучшены и созданы индикаторы и механизмы национальной монетарной и многомерной оценки </w:t>
            </w:r>
            <w:proofErr w:type="spellStart"/>
            <w:r w:rsidR="005E3049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уровия</w:t>
            </w:r>
            <w:proofErr w:type="spellEnd"/>
            <w:r w:rsidR="00E8286E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бедности для различных гру</w:t>
            </w:r>
            <w:r w:rsidR="00E67075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пп населения, включая беженцев </w:t>
            </w:r>
            <w:r w:rsidR="00E8286E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 детей</w:t>
            </w:r>
          </w:p>
        </w:tc>
        <w:tc>
          <w:tcPr>
            <w:tcW w:w="850" w:type="dxa"/>
          </w:tcPr>
          <w:p w14:paraId="29B47FCB" w14:textId="1D7527CD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C974A51" w14:textId="66C51223" w:rsidR="00E8286E" w:rsidRPr="00C17010" w:rsidRDefault="00125D5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230AC86A" w14:textId="3FD5484F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FB74CD1" w14:textId="5BFB745F" w:rsidR="00E8286E" w:rsidRPr="00C17010" w:rsidRDefault="00125D5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>00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,0</w:t>
            </w:r>
          </w:p>
        </w:tc>
        <w:tc>
          <w:tcPr>
            <w:tcW w:w="850" w:type="dxa"/>
          </w:tcPr>
          <w:p w14:paraId="660AE49C" w14:textId="664B2961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AF12A16" w14:textId="66CE0810" w:rsidR="00E8286E" w:rsidRPr="00C17010" w:rsidRDefault="005602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100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1984" w:type="dxa"/>
          </w:tcPr>
          <w:p w14:paraId="430215AC" w14:textId="7166ADB4" w:rsidR="00E8286E" w:rsidRPr="00C17010" w:rsidRDefault="003250FC" w:rsidP="00C17010">
            <w:pPr>
              <w:ind w:left="-12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Министерство эконом</w:t>
            </w:r>
            <w:r w:rsidR="006D1AEA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ического </w:t>
            </w:r>
            <w:r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развития и торговли, </w:t>
            </w:r>
            <w:r w:rsidR="00E8286E" w:rsidRPr="00C170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Агентство по статистике, </w:t>
            </w:r>
          </w:p>
          <w:p w14:paraId="4249F6B2" w14:textId="1BBF729E" w:rsidR="00E8286E" w:rsidRPr="00C17010" w:rsidRDefault="003250F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Всемирный </w:t>
            </w:r>
            <w:r w:rsidR="00151BB2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Б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анк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, ЮНИСЕФ</w:t>
            </w:r>
          </w:p>
          <w:p w14:paraId="20E859AC" w14:textId="1760845E" w:rsidR="00E8286E" w:rsidRPr="00C17010" w:rsidRDefault="003250F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и другие партнёры по развитию</w:t>
            </w:r>
          </w:p>
        </w:tc>
      </w:tr>
      <w:tr w:rsidR="00D26259" w:rsidRPr="00A749E1" w14:paraId="2E6982C8" w14:textId="77777777" w:rsidTr="00D26259">
        <w:trPr>
          <w:trHeight w:val="388"/>
        </w:trPr>
        <w:tc>
          <w:tcPr>
            <w:tcW w:w="588" w:type="dxa"/>
          </w:tcPr>
          <w:p w14:paraId="7D3AD6F2" w14:textId="5453B236" w:rsidR="00E8286E" w:rsidRPr="00C17010" w:rsidRDefault="00E8286E" w:rsidP="00C17010">
            <w:pPr>
              <w:pStyle w:val="a3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F6544BB" w14:textId="35FE371F" w:rsidR="00E8286E" w:rsidRPr="00C17010" w:rsidRDefault="00E8286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1" w:type="dxa"/>
          </w:tcPr>
          <w:p w14:paraId="1B0AAF46" w14:textId="723EC384" w:rsidR="00E8286E" w:rsidRPr="00C17010" w:rsidRDefault="00E8286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Продолжение процесса </w:t>
            </w:r>
            <w:r w:rsidR="002D7247" w:rsidRPr="00C17010">
              <w:rPr>
                <w:rFonts w:ascii="Times New Roman" w:hAnsi="Times New Roman" w:cs="Times New Roman"/>
                <w:sz w:val="23"/>
                <w:szCs w:val="23"/>
              </w:rPr>
              <w:t>совершенствования Националь</w:t>
            </w:r>
            <w:r w:rsidR="004D6B81" w:rsidRPr="00C17010">
              <w:rPr>
                <w:rFonts w:ascii="Times New Roman" w:hAnsi="Times New Roman" w:cs="Times New Roman"/>
                <w:sz w:val="23"/>
                <w:szCs w:val="23"/>
              </w:rPr>
              <w:t>но</w:t>
            </w:r>
            <w:r w:rsidR="002D7247" w:rsidRPr="00C17010">
              <w:rPr>
                <w:rFonts w:ascii="Times New Roman" w:hAnsi="Times New Roman" w:cs="Times New Roman"/>
                <w:sz w:val="23"/>
                <w:szCs w:val="23"/>
              </w:rPr>
              <w:t>го реестра социальной защиты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>, включа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я 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>значительное ра</w:t>
            </w:r>
            <w:r w:rsidR="009860E4" w:rsidRPr="00C17010">
              <w:rPr>
                <w:rFonts w:ascii="Times New Roman" w:hAnsi="Times New Roman" w:cs="Times New Roman"/>
                <w:sz w:val="23"/>
                <w:szCs w:val="23"/>
              </w:rPr>
              <w:t>сширение функционала действующей информационной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9860E4" w:rsidRPr="00C17010">
              <w:rPr>
                <w:rFonts w:ascii="Times New Roman" w:hAnsi="Times New Roman" w:cs="Times New Roman"/>
                <w:sz w:val="23"/>
                <w:szCs w:val="23"/>
              </w:rPr>
              <w:t>базы</w:t>
            </w:r>
          </w:p>
        </w:tc>
        <w:tc>
          <w:tcPr>
            <w:tcW w:w="1276" w:type="dxa"/>
          </w:tcPr>
          <w:p w14:paraId="03F2D54B" w14:textId="303BCBD2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GB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2024-2026 годы</w:t>
            </w:r>
          </w:p>
        </w:tc>
        <w:tc>
          <w:tcPr>
            <w:tcW w:w="2835" w:type="dxa"/>
          </w:tcPr>
          <w:p w14:paraId="173F9CB7" w14:textId="2BC77D5C" w:rsidR="00E8286E" w:rsidRPr="00C17010" w:rsidRDefault="00134893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Совершенствован</w:t>
            </w:r>
            <w:r w:rsidR="00125D5E" w:rsidRPr="00C17010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единая республиканская база электронных данных о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25D5E" w:rsidRPr="00C17010">
              <w:rPr>
                <w:rFonts w:ascii="Times New Roman" w:hAnsi="Times New Roman" w:cs="Times New Roman"/>
                <w:sz w:val="23"/>
                <w:szCs w:val="23"/>
              </w:rPr>
              <w:t>получателях пособий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социальных услуг</w:t>
            </w:r>
          </w:p>
          <w:p w14:paraId="15ED4EF4" w14:textId="24554029" w:rsidR="00E8286E" w:rsidRPr="00C17010" w:rsidRDefault="00E8286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и </w:t>
            </w:r>
            <w:r w:rsidR="00125D5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созданы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дополнительные модули по различным видам социальных услуг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850" w:type="dxa"/>
          </w:tcPr>
          <w:p w14:paraId="4BFA9CAA" w14:textId="78F40D72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858FE2C" w14:textId="6FA32D0C" w:rsidR="00E8286E" w:rsidRPr="00C17010" w:rsidRDefault="002D7247" w:rsidP="00C17010">
            <w:pPr>
              <w:ind w:left="-8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3266600,0</w:t>
            </w:r>
          </w:p>
        </w:tc>
        <w:tc>
          <w:tcPr>
            <w:tcW w:w="850" w:type="dxa"/>
          </w:tcPr>
          <w:p w14:paraId="391BC4B6" w14:textId="44E6B650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79565514" w14:textId="5C350D87" w:rsidR="00E8286E" w:rsidRPr="00C17010" w:rsidRDefault="005602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3266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600,0</w:t>
            </w:r>
          </w:p>
        </w:tc>
        <w:tc>
          <w:tcPr>
            <w:tcW w:w="850" w:type="dxa"/>
          </w:tcPr>
          <w:p w14:paraId="000ACDBD" w14:textId="26CEFFD4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39838DAC" w14:textId="1BA5B622" w:rsidR="00E8286E" w:rsidRPr="00C17010" w:rsidRDefault="005602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3266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600,0</w:t>
            </w:r>
          </w:p>
        </w:tc>
        <w:tc>
          <w:tcPr>
            <w:tcW w:w="1984" w:type="dxa"/>
          </w:tcPr>
          <w:p w14:paraId="484C743D" w14:textId="5B92AA76" w:rsidR="00521A09" w:rsidRPr="00C17010" w:rsidRDefault="00765541" w:rsidP="00C17010">
            <w:pPr>
              <w:ind w:left="-72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</w:t>
            </w:r>
            <w:r w:rsidR="007A370C" w:rsidRPr="00C17010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="00521A09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здравоохранения и социальной защиты </w:t>
            </w:r>
            <w:proofErr w:type="gramStart"/>
            <w:r w:rsidR="00521A09" w:rsidRPr="00C17010">
              <w:rPr>
                <w:rFonts w:ascii="Times New Roman" w:hAnsi="Times New Roman" w:cs="Times New Roman"/>
                <w:sz w:val="23"/>
                <w:szCs w:val="23"/>
              </w:rPr>
              <w:t>населения,  труда</w:t>
            </w:r>
            <w:proofErr w:type="gramEnd"/>
            <w:r w:rsidR="00521A09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миграции и занятости населения,  </w:t>
            </w:r>
          </w:p>
          <w:p w14:paraId="0FAF8F0C" w14:textId="77777777" w:rsidR="004D6B81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="004D6B81" w:rsidRPr="00C17010">
              <w:rPr>
                <w:rFonts w:ascii="Times New Roman" w:hAnsi="Times New Roman" w:cs="Times New Roman"/>
                <w:sz w:val="23"/>
                <w:szCs w:val="23"/>
              </w:rPr>
              <w:t>гентство социального страхования</w:t>
            </w:r>
          </w:p>
          <w:p w14:paraId="08EB6CD8" w14:textId="6B434B60" w:rsidR="007E5A18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пенсий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, </w:t>
            </w:r>
          </w:p>
          <w:p w14:paraId="06DEDA4D" w14:textId="099858E9" w:rsidR="00E8286E" w:rsidRPr="00C17010" w:rsidRDefault="007E5A18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Всемирный </w:t>
            </w:r>
            <w:r w:rsidR="00151BB2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Б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анк</w:t>
            </w:r>
            <w:proofErr w:type="spellEnd"/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и другие партнёры по развитию</w:t>
            </w:r>
          </w:p>
        </w:tc>
      </w:tr>
      <w:tr w:rsidR="00D26259" w:rsidRPr="00A749E1" w14:paraId="4C997D59" w14:textId="77777777" w:rsidTr="00D26259">
        <w:trPr>
          <w:trHeight w:val="388"/>
        </w:trPr>
        <w:tc>
          <w:tcPr>
            <w:tcW w:w="588" w:type="dxa"/>
          </w:tcPr>
          <w:p w14:paraId="37A39D77" w14:textId="77777777" w:rsidR="00E8286E" w:rsidRPr="00C17010" w:rsidRDefault="00E8286E" w:rsidP="00C17010">
            <w:pPr>
              <w:pStyle w:val="a3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054DECD" w14:textId="77777777" w:rsidR="00E8286E" w:rsidRPr="00C17010" w:rsidRDefault="00E8286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435D22C" w14:textId="6ECA4C1B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1" w:type="dxa"/>
          </w:tcPr>
          <w:p w14:paraId="3FCC9CCE" w14:textId="7D7F9DE8" w:rsidR="00E8286E" w:rsidRPr="00C17010" w:rsidRDefault="00125D5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Реализация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мероприятий по </w:t>
            </w:r>
            <w:proofErr w:type="spellStart"/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>нарашиванию</w:t>
            </w:r>
            <w:proofErr w:type="spellEnd"/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потенциала служб занятости населения в поддержку мер </w:t>
            </w:r>
            <w:r w:rsidR="004D6B81" w:rsidRPr="00C17010">
              <w:rPr>
                <w:rFonts w:ascii="Times New Roman" w:hAnsi="Times New Roman" w:cs="Times New Roman"/>
                <w:sz w:val="23"/>
                <w:szCs w:val="23"/>
              </w:rPr>
              <w:t>экономической интеграции, включа</w:t>
            </w:r>
            <w:r w:rsidR="007E5A18" w:rsidRPr="00C17010">
              <w:rPr>
                <w:rFonts w:ascii="Times New Roman" w:hAnsi="Times New Roman" w:cs="Times New Roman"/>
                <w:sz w:val="23"/>
                <w:szCs w:val="23"/>
              </w:rPr>
              <w:t>я создания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единой национальной информаци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онной системы рынка труда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подключение её к Национальному реестру социальной защиты</w:t>
            </w:r>
          </w:p>
        </w:tc>
        <w:tc>
          <w:tcPr>
            <w:tcW w:w="1276" w:type="dxa"/>
          </w:tcPr>
          <w:p w14:paraId="27A854DE" w14:textId="28BFCFCB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2025-2026 годы</w:t>
            </w:r>
          </w:p>
        </w:tc>
        <w:tc>
          <w:tcPr>
            <w:tcW w:w="2835" w:type="dxa"/>
          </w:tcPr>
          <w:p w14:paraId="7FCC8DCE" w14:textId="163ED60D" w:rsidR="00E8286E" w:rsidRPr="00C17010" w:rsidRDefault="00E8286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 органах труда и занятости населения создана Единая </w:t>
            </w:r>
            <w:r w:rsidR="00A44DCE" w:rsidRPr="00C17010">
              <w:rPr>
                <w:rFonts w:ascii="Times New Roman" w:hAnsi="Times New Roman" w:cs="Times New Roman"/>
                <w:sz w:val="23"/>
                <w:szCs w:val="23"/>
              </w:rPr>
              <w:t>республиканская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информационная база данных рынка труда </w:t>
            </w:r>
            <w:r w:rsidR="009860E4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и </w:t>
            </w:r>
            <w:r w:rsidR="00457613" w:rsidRPr="00C17010">
              <w:rPr>
                <w:rFonts w:ascii="Times New Roman" w:hAnsi="Times New Roman" w:cs="Times New Roman"/>
                <w:sz w:val="23"/>
                <w:szCs w:val="23"/>
              </w:rPr>
              <w:t>подключен</w:t>
            </w:r>
            <w:r w:rsidR="00125D5E" w:rsidRPr="00C17010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="00457613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к Национальному реестру социальной защиты</w:t>
            </w:r>
          </w:p>
        </w:tc>
        <w:tc>
          <w:tcPr>
            <w:tcW w:w="850" w:type="dxa"/>
          </w:tcPr>
          <w:p w14:paraId="65690AC6" w14:textId="6417AC3C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9CF4059" w14:textId="051CE496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6EE457D1" w14:textId="56245612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2CEFEC8C" w14:textId="5FD6DB07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1000000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,0</w:t>
            </w:r>
          </w:p>
          <w:p w14:paraId="4909E3B0" w14:textId="6A488EAE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1B70AD08" w14:textId="3CDB62E9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F167046" w14:textId="6B5D477C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2500000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,0</w:t>
            </w:r>
          </w:p>
          <w:p w14:paraId="4CAADA6E" w14:textId="7C9689CA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4" w:type="dxa"/>
          </w:tcPr>
          <w:p w14:paraId="6A73FF27" w14:textId="118510E5" w:rsidR="00E8286E" w:rsidRPr="00C17010" w:rsidRDefault="00ED6E3F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Министерства труда миграции и занятости населения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14:paraId="687FDF0D" w14:textId="034FF3B9" w:rsidR="00E8286E" w:rsidRPr="00C17010" w:rsidRDefault="007A370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з</w:t>
            </w:r>
            <w:r w:rsidR="00ED6E3F" w:rsidRPr="00C17010">
              <w:rPr>
                <w:rFonts w:ascii="Times New Roman" w:hAnsi="Times New Roman" w:cs="Times New Roman"/>
                <w:sz w:val="23"/>
                <w:szCs w:val="23"/>
              </w:rPr>
              <w:t>дравоохранения и социальной защиты населения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>,</w:t>
            </w:r>
          </w:p>
          <w:p w14:paraId="3969F0B9" w14:textId="3672746B" w:rsidR="00E8286E" w:rsidRPr="00C17010" w:rsidRDefault="007E5A18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Всемирный </w:t>
            </w:r>
            <w:r w:rsidR="00151BB2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Б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анк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>Междун</w:t>
            </w:r>
            <w:r w:rsidR="00F814AE" w:rsidRPr="00C17010">
              <w:rPr>
                <w:rFonts w:ascii="Times New Roman" w:hAnsi="Times New Roman" w:cs="Times New Roman"/>
                <w:sz w:val="23"/>
                <w:szCs w:val="23"/>
              </w:rPr>
              <w:t>ародная организация труда</w:t>
            </w:r>
            <w:r w:rsidR="00B5338D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другие партнёры по развитию</w:t>
            </w:r>
          </w:p>
          <w:p w14:paraId="7528710E" w14:textId="3044CD2A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14:paraId="518A9596" w14:textId="173BA8F2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26259" w:rsidRPr="00A749E1" w14:paraId="08EC93A0" w14:textId="77777777" w:rsidTr="00D26259">
        <w:trPr>
          <w:trHeight w:val="1567"/>
        </w:trPr>
        <w:tc>
          <w:tcPr>
            <w:tcW w:w="588" w:type="dxa"/>
          </w:tcPr>
          <w:p w14:paraId="018ECA5A" w14:textId="54C0DB5B" w:rsidR="00E8286E" w:rsidRPr="00C17010" w:rsidRDefault="00D34C0E" w:rsidP="00C17010">
            <w:pPr>
              <w:ind w:left="-570" w:right="-395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="009428CF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5DF58E20" w14:textId="4579041B" w:rsidR="00E8286E" w:rsidRPr="00C17010" w:rsidRDefault="00E8286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Рассмотрение вопроса внедрения новой </w:t>
            </w:r>
            <w:r w:rsidR="009428CF" w:rsidRPr="00C17010">
              <w:rPr>
                <w:rFonts w:ascii="Times New Roman" w:hAnsi="Times New Roman" w:cs="Times New Roman"/>
                <w:sz w:val="23"/>
                <w:szCs w:val="23"/>
              </w:rPr>
              <w:t>систем</w:t>
            </w:r>
            <w:r w:rsidR="00C013AD" w:rsidRPr="00C17010"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управления и реализации политики социальной защиты населения, </w:t>
            </w:r>
            <w:r w:rsidR="009428CF" w:rsidRPr="00C17010">
              <w:rPr>
                <w:rFonts w:ascii="Times New Roman" w:hAnsi="Times New Roman" w:cs="Times New Roman"/>
                <w:sz w:val="23"/>
                <w:szCs w:val="23"/>
              </w:rPr>
              <w:t>наращивания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потенциала местных исполнительных органов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государствен</w:t>
            </w:r>
            <w:proofErr w:type="spellEnd"/>
            <w:r w:rsidR="00C013AD" w:rsidRPr="00C1701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ной власти</w:t>
            </w:r>
            <w:r w:rsidR="00D34C0E" w:rsidRPr="00C17010">
              <w:rPr>
                <w:rFonts w:ascii="Times New Roman" w:hAnsi="Times New Roman" w:cs="Times New Roman"/>
                <w:sz w:val="23"/>
                <w:szCs w:val="23"/>
              </w:rPr>
              <w:t>, в частности в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сфере</w:t>
            </w:r>
            <w:r w:rsidR="00C013AD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F24817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предоставления адресной социальной помощи и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социального обслуживания</w:t>
            </w:r>
          </w:p>
        </w:tc>
        <w:tc>
          <w:tcPr>
            <w:tcW w:w="1276" w:type="dxa"/>
          </w:tcPr>
          <w:p w14:paraId="305A3AA4" w14:textId="0D0970D5" w:rsidR="00E8286E" w:rsidRPr="00C17010" w:rsidRDefault="00396EA3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2025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2026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годы</w:t>
            </w:r>
          </w:p>
        </w:tc>
        <w:tc>
          <w:tcPr>
            <w:tcW w:w="2835" w:type="dxa"/>
          </w:tcPr>
          <w:p w14:paraId="108882CB" w14:textId="3C7AE88D" w:rsidR="00E8286E" w:rsidRPr="00C17010" w:rsidRDefault="00E8286E" w:rsidP="00B15882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В Правительство Республики Таджикистан внесено предложение о внедрении </w:t>
            </w:r>
            <w:r w:rsidR="00AE74C0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пересмотренной 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системы управления и реализации политики социальной защиты населения, </w:t>
            </w:r>
            <w:r w:rsidR="000E6827" w:rsidRPr="00C17010">
              <w:rPr>
                <w:rFonts w:ascii="Times New Roman" w:hAnsi="Times New Roman" w:cs="Times New Roman"/>
                <w:sz w:val="23"/>
                <w:szCs w:val="23"/>
              </w:rPr>
              <w:t>наращивания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потенциала местных </w:t>
            </w:r>
            <w:r w:rsidR="000E6827" w:rsidRPr="00C17010">
              <w:rPr>
                <w:rFonts w:ascii="Times New Roman" w:hAnsi="Times New Roman" w:cs="Times New Roman"/>
                <w:sz w:val="23"/>
                <w:szCs w:val="23"/>
              </w:rPr>
              <w:t>исполнительных органов государственной власти</w:t>
            </w:r>
            <w:r w:rsidR="000E6827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</w:p>
        </w:tc>
        <w:tc>
          <w:tcPr>
            <w:tcW w:w="850" w:type="dxa"/>
          </w:tcPr>
          <w:p w14:paraId="600E57B9" w14:textId="1A364779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214833F8" w14:textId="4E132D22" w:rsidR="00E8286E" w:rsidRPr="00C17010" w:rsidRDefault="00396EA3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69FE69D0" w14:textId="2A422520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02E3DA8" w14:textId="7CB8812A" w:rsidR="00E8286E" w:rsidRPr="00C17010" w:rsidRDefault="00AE74C0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</w:t>
            </w:r>
            <w:r w:rsidR="00F24817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,0</w:t>
            </w:r>
          </w:p>
        </w:tc>
        <w:tc>
          <w:tcPr>
            <w:tcW w:w="850" w:type="dxa"/>
          </w:tcPr>
          <w:p w14:paraId="690041DA" w14:textId="2B2C1D16" w:rsidR="00E8286E" w:rsidRPr="00C17010" w:rsidRDefault="00E8286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9EB30A5" w14:textId="2D01B1D8" w:rsidR="00E8286E" w:rsidRPr="00C17010" w:rsidRDefault="00AE74C0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396EA3" w:rsidRPr="00C17010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396EA3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,0</w:t>
            </w:r>
          </w:p>
        </w:tc>
        <w:tc>
          <w:tcPr>
            <w:tcW w:w="1984" w:type="dxa"/>
          </w:tcPr>
          <w:p w14:paraId="5EB60BB9" w14:textId="7F53596D" w:rsidR="00E8286E" w:rsidRPr="00C17010" w:rsidRDefault="00ED6E3F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здравоохранения и социальной защиты населения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r w:rsidR="00C83784" w:rsidRPr="00C17010">
              <w:rPr>
                <w:rFonts w:ascii="Times New Roman" w:hAnsi="Times New Roman" w:cs="Times New Roman"/>
                <w:sz w:val="23"/>
                <w:szCs w:val="23"/>
              </w:rPr>
              <w:t>оответс</w:t>
            </w:r>
            <w:r w:rsidR="000E6827" w:rsidRPr="00C17010">
              <w:rPr>
                <w:rFonts w:ascii="Times New Roman" w:hAnsi="Times New Roman" w:cs="Times New Roman"/>
                <w:sz w:val="23"/>
                <w:szCs w:val="23"/>
              </w:rPr>
              <w:t>т</w:t>
            </w:r>
            <w:r w:rsidR="00C83784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вующие министерства и ведомства, </w:t>
            </w:r>
            <w:r w:rsidR="00E8286E" w:rsidRPr="00C17010">
              <w:rPr>
                <w:rFonts w:ascii="Times New Roman" w:hAnsi="Times New Roman" w:cs="Times New Roman"/>
                <w:sz w:val="23"/>
                <w:szCs w:val="23"/>
              </w:rPr>
              <w:t>местные исполнительны</w:t>
            </w:r>
            <w:r w:rsidR="00407CB3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е органы государственной власти </w:t>
            </w:r>
            <w:r w:rsidR="00D00756" w:rsidRPr="00C17010">
              <w:rPr>
                <w:rFonts w:ascii="Times New Roman" w:hAnsi="Times New Roman" w:cs="Times New Roman"/>
                <w:sz w:val="23"/>
                <w:szCs w:val="23"/>
              </w:rPr>
              <w:t>с привлечением партнёров по развитию</w:t>
            </w:r>
          </w:p>
        </w:tc>
      </w:tr>
      <w:tr w:rsidR="00F16B8A" w:rsidRPr="00A749E1" w14:paraId="56A9D040" w14:textId="77777777" w:rsidTr="00D26259">
        <w:trPr>
          <w:trHeight w:val="388"/>
        </w:trPr>
        <w:tc>
          <w:tcPr>
            <w:tcW w:w="588" w:type="dxa"/>
          </w:tcPr>
          <w:p w14:paraId="4F3B15CB" w14:textId="6BF79709" w:rsidR="00F16B8A" w:rsidRPr="00C17010" w:rsidRDefault="00F16B8A" w:rsidP="00F16B8A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2531" w:type="dxa"/>
          </w:tcPr>
          <w:p w14:paraId="28BFF3ED" w14:textId="4FF9C8CF" w:rsidR="00F16B8A" w:rsidRPr="00F16B8A" w:rsidRDefault="00F16B8A" w:rsidP="00F16B8A">
            <w:pPr>
              <w:jc w:val="both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В Правительства Республики Таджикистан представить предложение по созданию Государственного учреждения «Научно-исследовательского института по вопросом  социальной защиты населения»</w:t>
            </w:r>
          </w:p>
        </w:tc>
        <w:tc>
          <w:tcPr>
            <w:tcW w:w="1276" w:type="dxa"/>
          </w:tcPr>
          <w:p w14:paraId="66FD8324" w14:textId="287CE118" w:rsidR="00F16B8A" w:rsidRPr="00F16B8A" w:rsidRDefault="00F16B8A" w:rsidP="00F16B8A">
            <w:pPr>
              <w:jc w:val="center"/>
            </w:pPr>
            <w:r w:rsidRPr="00F16B8A">
              <w:rPr>
                <w:rFonts w:ascii="Times New Roman" w:hAnsi="Times New Roman" w:cs="Times New Roman"/>
                <w:lang w:val="tg-Cyrl-TJ"/>
              </w:rPr>
              <w:t>2025 год</w:t>
            </w:r>
          </w:p>
        </w:tc>
        <w:tc>
          <w:tcPr>
            <w:tcW w:w="2835" w:type="dxa"/>
          </w:tcPr>
          <w:p w14:paraId="3971124E" w14:textId="77777777" w:rsidR="00F16B8A" w:rsidRPr="00F16B8A" w:rsidRDefault="00F16B8A" w:rsidP="00F16B8A">
            <w:pPr>
              <w:jc w:val="both"/>
              <w:rPr>
                <w:rFonts w:ascii="Times New Roman" w:hAnsi="Times New Roman" w:cs="Times New Roman"/>
                <w:lang w:val="tg-Cyrl-TJ"/>
              </w:rPr>
            </w:pPr>
            <w:r w:rsidRPr="00F16B8A">
              <w:rPr>
                <w:rFonts w:ascii="Times New Roman" w:hAnsi="Times New Roman" w:cs="Times New Roman"/>
                <w:lang w:val="tg-Cyrl-TJ"/>
              </w:rPr>
              <w:t>Принято постановление Правительства Республики Таджикистан “О Государственном учреждении «Научно-исследовательского института проблем социальной защиты населения»</w:t>
            </w:r>
          </w:p>
          <w:p w14:paraId="269CF730" w14:textId="59D41D33" w:rsidR="00F16B8A" w:rsidRPr="00F16B8A" w:rsidRDefault="00F16B8A" w:rsidP="00F16B8A">
            <w:pPr>
              <w:rPr>
                <w:rFonts w:ascii="Times New Roman" w:hAnsi="Times New Roman" w:cs="Times New Roman"/>
                <w:lang w:val="tg-Cyrl-TJ"/>
              </w:rPr>
            </w:pPr>
          </w:p>
        </w:tc>
        <w:tc>
          <w:tcPr>
            <w:tcW w:w="850" w:type="dxa"/>
          </w:tcPr>
          <w:p w14:paraId="6EC3B09F" w14:textId="1B4E1FB8" w:rsidR="00F16B8A" w:rsidRPr="00F16B8A" w:rsidRDefault="00F16B8A" w:rsidP="00F16B8A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418" w:type="dxa"/>
          </w:tcPr>
          <w:p w14:paraId="645BA8D7" w14:textId="320CF851" w:rsidR="00F16B8A" w:rsidRPr="00F16B8A" w:rsidRDefault="00F16B8A" w:rsidP="00F16B8A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  <w:lang w:val="en-US"/>
              </w:rPr>
              <w:t>00,</w:t>
            </w:r>
            <w:r w:rsidRPr="00F16B8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14:paraId="2B691B4B" w14:textId="0B84B6FB" w:rsidR="00F16B8A" w:rsidRPr="00F16B8A" w:rsidRDefault="00F16B8A" w:rsidP="00F16B8A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418" w:type="dxa"/>
          </w:tcPr>
          <w:p w14:paraId="7A48E841" w14:textId="4300C506" w:rsidR="00F16B8A" w:rsidRPr="00F16B8A" w:rsidRDefault="00F16B8A" w:rsidP="00F16B8A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850" w:type="dxa"/>
          </w:tcPr>
          <w:p w14:paraId="5A0307EA" w14:textId="23192D29" w:rsidR="00F16B8A" w:rsidRPr="00F16B8A" w:rsidRDefault="00F16B8A" w:rsidP="00F16B8A">
            <w:pPr>
              <w:ind w:left="-138"/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276" w:type="dxa"/>
          </w:tcPr>
          <w:p w14:paraId="4153710D" w14:textId="786AB3DE" w:rsidR="00F16B8A" w:rsidRPr="00F16B8A" w:rsidRDefault="00F16B8A" w:rsidP="00F16B8A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984" w:type="dxa"/>
          </w:tcPr>
          <w:p w14:paraId="342AA82C" w14:textId="77777777" w:rsidR="00F16B8A" w:rsidRPr="00F16B8A" w:rsidRDefault="00F16B8A" w:rsidP="00F16B8A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Министерство здравоохранения и социальной защиты населения,</w:t>
            </w:r>
          </w:p>
          <w:p w14:paraId="6382764D" w14:textId="77777777" w:rsidR="00F16B8A" w:rsidRPr="00F16B8A" w:rsidRDefault="00F16B8A" w:rsidP="00F16B8A">
            <w:pPr>
              <w:ind w:left="-72"/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соответствующие министерства и ведомства,</w:t>
            </w:r>
          </w:p>
          <w:p w14:paraId="3924DFC8" w14:textId="1F014B68" w:rsidR="00F16B8A" w:rsidRPr="00F16B8A" w:rsidRDefault="00F16B8A" w:rsidP="00F16B8A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F16B8A">
              <w:rPr>
                <w:rFonts w:ascii="Times New Roman" w:hAnsi="Times New Roman" w:cs="Times New Roman"/>
              </w:rPr>
              <w:t>Национальная академия наук Таджикистана</w:t>
            </w:r>
          </w:p>
        </w:tc>
      </w:tr>
      <w:tr w:rsidR="00A749E1" w:rsidRPr="00A749E1" w14:paraId="0490A6EB" w14:textId="77777777" w:rsidTr="00A12F64">
        <w:trPr>
          <w:trHeight w:val="624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2A97D147" w14:textId="77777777" w:rsidR="00AB3334" w:rsidRPr="00C17010" w:rsidRDefault="000A6A87" w:rsidP="00C17010">
            <w:pPr>
              <w:pStyle w:val="af"/>
              <w:numPr>
                <w:ilvl w:val="0"/>
                <w:numId w:val="10"/>
              </w:numPr>
              <w:spacing w:before="0" w:beforeAutospacing="0" w:after="0" w:afterAutospacing="0"/>
              <w:jc w:val="center"/>
              <w:rPr>
                <w:bCs/>
                <w:sz w:val="23"/>
                <w:szCs w:val="23"/>
              </w:rPr>
            </w:pPr>
            <w:r w:rsidRPr="00C17010">
              <w:rPr>
                <w:bCs/>
                <w:sz w:val="23"/>
                <w:szCs w:val="23"/>
              </w:rPr>
              <w:t>ОСНОВНЫЕ НАПРАВЛЕНИЯ И МЕРОПРИЯТИЯ ПО РАЗВИТИЮ СЛУЖБ СОЦИАЛЬНОГО ОБСЛУЖИВАНИЮ И</w:t>
            </w:r>
          </w:p>
          <w:p w14:paraId="0DAB6D66" w14:textId="458F6EBB" w:rsidR="00E8286E" w:rsidRPr="00C17010" w:rsidRDefault="000A6A87" w:rsidP="00C17010">
            <w:pPr>
              <w:pStyle w:val="af"/>
              <w:spacing w:before="0" w:beforeAutospacing="0" w:after="0" w:afterAutospacing="0"/>
              <w:ind w:left="720"/>
              <w:jc w:val="center"/>
              <w:rPr>
                <w:b/>
                <w:bCs/>
                <w:sz w:val="23"/>
                <w:szCs w:val="23"/>
              </w:rPr>
            </w:pPr>
            <w:r w:rsidRPr="00C17010">
              <w:rPr>
                <w:bCs/>
                <w:sz w:val="23"/>
                <w:szCs w:val="23"/>
              </w:rPr>
              <w:t>ПОВЫШЕНИЮ ИХ ЭФФЕКТИВНОСТИ</w:t>
            </w:r>
          </w:p>
        </w:tc>
      </w:tr>
      <w:tr w:rsidR="00D26259" w:rsidRPr="00A749E1" w14:paraId="42565938" w14:textId="77777777" w:rsidTr="00D26259">
        <w:trPr>
          <w:trHeight w:val="388"/>
        </w:trPr>
        <w:tc>
          <w:tcPr>
            <w:tcW w:w="588" w:type="dxa"/>
          </w:tcPr>
          <w:p w14:paraId="35F941E6" w14:textId="3D81DEAF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A12F64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38E7A050" w14:textId="77777777" w:rsidR="00F21A6C" w:rsidRPr="00C17010" w:rsidRDefault="00F21A6C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Совершенствование технологии оказания социальной поддержки и усиление процесса ведения дел (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case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management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).</w:t>
            </w:r>
          </w:p>
          <w:p w14:paraId="3661EB66" w14:textId="714EBA57" w:rsidR="00A072DE" w:rsidRPr="00C17010" w:rsidRDefault="00A072DE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Формирование и введения системы предоставления социальных услуг </w:t>
            </w:r>
            <w:r w:rsidR="00933ADF" w:rsidRPr="00C17010">
              <w:rPr>
                <w:rFonts w:ascii="Times New Roman" w:hAnsi="Times New Roman" w:cs="Times New Roman"/>
                <w:sz w:val="23"/>
                <w:szCs w:val="23"/>
              </w:rPr>
              <w:t>посредством</w:t>
            </w:r>
            <w:r w:rsidR="00076A7A">
              <w:rPr>
                <w:rFonts w:ascii="Times New Roman" w:hAnsi="Times New Roman" w:cs="Times New Roman"/>
                <w:sz w:val="23"/>
                <w:szCs w:val="23"/>
              </w:rPr>
              <w:t xml:space="preserve"> модели Единое окно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276" w:type="dxa"/>
          </w:tcPr>
          <w:p w14:paraId="65906F89" w14:textId="70BA3717" w:rsidR="00A072DE" w:rsidRPr="00C17010" w:rsidRDefault="00CB695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</w:tcPr>
          <w:p w14:paraId="52E01F0F" w14:textId="3DCE263A" w:rsidR="008F4DAB" w:rsidRPr="00C17010" w:rsidRDefault="008F4DAB" w:rsidP="00C17010">
            <w:pPr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>Техн</w:t>
            </w:r>
            <w:r w:rsidR="00444E56"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>ология социального сопровождения</w:t>
            </w:r>
            <w:r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 xml:space="preserve"> пользователей социальной помощи усовершенствована.</w:t>
            </w:r>
          </w:p>
          <w:p w14:paraId="7113BF8C" w14:textId="11B7CEAC" w:rsidR="00A072DE" w:rsidRPr="00C17010" w:rsidRDefault="008F4DAB" w:rsidP="00C17010">
            <w:pPr>
              <w:ind w:right="-112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>Модель Единое окно как механизм  регистрации и пре</w:t>
            </w:r>
            <w:r w:rsidR="00076A7A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>доставления социальных услуг</w:t>
            </w:r>
            <w:r w:rsidR="00497867"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="00444E56"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 xml:space="preserve">выборочно </w:t>
            </w:r>
            <w:r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>разработан</w:t>
            </w:r>
            <w:r w:rsidR="00076A7A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>а</w:t>
            </w:r>
            <w:r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 xml:space="preserve"> и введен</w:t>
            </w:r>
            <w:r w:rsidR="00076A7A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>а</w:t>
            </w:r>
            <w:r w:rsidRPr="00C17010">
              <w:rPr>
                <w:rFonts w:ascii="Times New Roman" w:eastAsia="Calibri" w:hAnsi="Times New Roman" w:cs="Times New Roman"/>
                <w:sz w:val="23"/>
                <w:szCs w:val="23"/>
                <w:lang w:val="tg-Cyrl-TJ"/>
              </w:rPr>
              <w:t xml:space="preserve"> в действие в десяти городах и районах</w:t>
            </w:r>
          </w:p>
        </w:tc>
        <w:tc>
          <w:tcPr>
            <w:tcW w:w="850" w:type="dxa"/>
          </w:tcPr>
          <w:p w14:paraId="1DA84377" w14:textId="1F03991C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00,0</w:t>
            </w:r>
          </w:p>
        </w:tc>
        <w:tc>
          <w:tcPr>
            <w:tcW w:w="1418" w:type="dxa"/>
          </w:tcPr>
          <w:p w14:paraId="5B30EB65" w14:textId="0743F499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00,0</w:t>
            </w:r>
          </w:p>
        </w:tc>
        <w:tc>
          <w:tcPr>
            <w:tcW w:w="850" w:type="dxa"/>
          </w:tcPr>
          <w:p w14:paraId="7EC3603F" w14:textId="1D7BE80B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00,0</w:t>
            </w:r>
          </w:p>
        </w:tc>
        <w:tc>
          <w:tcPr>
            <w:tcW w:w="1418" w:type="dxa"/>
          </w:tcPr>
          <w:p w14:paraId="285059EF" w14:textId="7D74046A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33</w:t>
            </w:r>
            <w:r w:rsidR="0056025C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850" w:type="dxa"/>
          </w:tcPr>
          <w:p w14:paraId="2D96E1D8" w14:textId="0DABF1ED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1276" w:type="dxa"/>
          </w:tcPr>
          <w:p w14:paraId="1062E1E8" w14:textId="7E264F5B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33</w:t>
            </w:r>
            <w:r w:rsidR="0056025C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1984" w:type="dxa"/>
          </w:tcPr>
          <w:p w14:paraId="157D401E" w14:textId="4D2AAF51" w:rsidR="00A072DE" w:rsidRPr="00F16B8A" w:rsidRDefault="00A072DE" w:rsidP="00C17010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 xml:space="preserve">Министерство здравоохранения и социальной защиты населения, соответствующие министерства и ведомства, местные исполнительные органы </w:t>
            </w:r>
            <w:proofErr w:type="spellStart"/>
            <w:proofErr w:type="gramStart"/>
            <w:r w:rsidRPr="00F16B8A">
              <w:rPr>
                <w:rFonts w:ascii="Times New Roman" w:hAnsi="Times New Roman" w:cs="Times New Roman"/>
              </w:rPr>
              <w:t>государс-твенной</w:t>
            </w:r>
            <w:proofErr w:type="spellEnd"/>
            <w:proofErr w:type="gramEnd"/>
            <w:r w:rsidRPr="00F16B8A">
              <w:rPr>
                <w:rFonts w:ascii="Times New Roman" w:hAnsi="Times New Roman" w:cs="Times New Roman"/>
              </w:rPr>
              <w:t xml:space="preserve"> власти</w:t>
            </w:r>
          </w:p>
          <w:p w14:paraId="688E5B6D" w14:textId="315BBF6E" w:rsidR="00A072DE" w:rsidRPr="00F16B8A" w:rsidRDefault="00A072DE" w:rsidP="00C17010">
            <w:pPr>
              <w:jc w:val="center"/>
              <w:rPr>
                <w:rFonts w:ascii="Times New Roman" w:hAnsi="Times New Roman" w:cs="Times New Roman"/>
              </w:rPr>
            </w:pPr>
            <w:r w:rsidRPr="00F16B8A">
              <w:rPr>
                <w:rFonts w:ascii="Times New Roman" w:hAnsi="Times New Roman" w:cs="Times New Roman"/>
              </w:rPr>
              <w:t>с привлечением партнеров по развитию,</w:t>
            </w:r>
            <w:r w:rsidR="0010522C" w:rsidRPr="00F16B8A">
              <w:rPr>
                <w:rFonts w:ascii="Times New Roman" w:hAnsi="Times New Roman" w:cs="Times New Roman"/>
                <w:lang w:val="tg-Cyrl-TJ"/>
              </w:rPr>
              <w:t xml:space="preserve"> </w:t>
            </w:r>
            <w:r w:rsidRPr="00F16B8A">
              <w:rPr>
                <w:rFonts w:ascii="Times New Roman" w:hAnsi="Times New Roman" w:cs="Times New Roman"/>
              </w:rPr>
              <w:t>в том числе</w:t>
            </w:r>
          </w:p>
          <w:p w14:paraId="3C812ADE" w14:textId="2471C2A5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16B8A">
              <w:rPr>
                <w:rFonts w:ascii="Times New Roman" w:hAnsi="Times New Roman" w:cs="Times New Roman"/>
              </w:rPr>
              <w:t xml:space="preserve">Всемирный </w:t>
            </w:r>
            <w:r w:rsidRPr="00F16B8A">
              <w:rPr>
                <w:rFonts w:ascii="Times New Roman" w:hAnsi="Times New Roman" w:cs="Times New Roman"/>
                <w:lang w:val="tg-Cyrl-TJ"/>
              </w:rPr>
              <w:t>Б</w:t>
            </w:r>
            <w:proofErr w:type="spellStart"/>
            <w:r w:rsidRPr="00F16B8A">
              <w:rPr>
                <w:rFonts w:ascii="Times New Roman" w:hAnsi="Times New Roman" w:cs="Times New Roman"/>
              </w:rPr>
              <w:t>анк</w:t>
            </w:r>
            <w:proofErr w:type="spellEnd"/>
            <w:r w:rsidRPr="00F16B8A">
              <w:rPr>
                <w:rFonts w:ascii="Times New Roman" w:hAnsi="Times New Roman" w:cs="Times New Roman"/>
              </w:rPr>
              <w:t>, ЮНИСЕФ</w:t>
            </w:r>
          </w:p>
        </w:tc>
      </w:tr>
      <w:tr w:rsidR="00D26259" w:rsidRPr="00A749E1" w14:paraId="3664C157" w14:textId="77777777" w:rsidTr="00D26259">
        <w:trPr>
          <w:trHeight w:val="388"/>
        </w:trPr>
        <w:tc>
          <w:tcPr>
            <w:tcW w:w="588" w:type="dxa"/>
          </w:tcPr>
          <w:p w14:paraId="36260ADB" w14:textId="77777777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69DE0D1" w14:textId="10FFBEDE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7</w:t>
            </w:r>
            <w:r w:rsidR="00A12F64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11C67909" w14:textId="6F29B884" w:rsidR="00A072DE" w:rsidRPr="00C17010" w:rsidRDefault="001855AA" w:rsidP="00B15882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Arial"/>
                <w:sz w:val="23"/>
                <w:szCs w:val="23"/>
                <w:shd w:val="clear" w:color="auto" w:fill="FFFFFF"/>
              </w:rPr>
              <w:t>Развитие производства п</w:t>
            </w:r>
            <w:r w:rsidR="00A072DE" w:rsidRPr="00C17010">
              <w:rPr>
                <w:rFonts w:ascii="Times New Roman Tj" w:hAnsi="Times New Roman Tj" w:cs="Arial"/>
                <w:sz w:val="23"/>
                <w:szCs w:val="23"/>
                <w:shd w:val="clear" w:color="auto" w:fill="FFFFFF"/>
              </w:rPr>
              <w:t>ротезно</w:t>
            </w:r>
            <w:r w:rsidRPr="00C17010">
              <w:rPr>
                <w:rFonts w:ascii="Times New Roman Tj" w:hAnsi="Times New Roman Tj" w:cs="Arial"/>
                <w:sz w:val="23"/>
                <w:szCs w:val="23"/>
                <w:shd w:val="clear" w:color="auto" w:fill="FFFFFF"/>
              </w:rPr>
              <w:t>- ортопедической продукции</w:t>
            </w:r>
            <w:r w:rsidR="00A072DE" w:rsidRPr="00C17010">
              <w:rPr>
                <w:rFonts w:ascii="Times New Roman Tj" w:hAnsi="Times New Roman Tj" w:cs="Arial"/>
                <w:sz w:val="23"/>
                <w:szCs w:val="23"/>
                <w:shd w:val="clear" w:color="auto" w:fill="FFFFFF"/>
              </w:rPr>
              <w:t xml:space="preserve"> </w:t>
            </w:r>
            <w:r w:rsidR="00CD153F" w:rsidRPr="00C17010">
              <w:rPr>
                <w:rFonts w:ascii="Times New Roman Tj" w:hAnsi="Times New Roman Tj" w:cs="Arial"/>
                <w:sz w:val="23"/>
                <w:szCs w:val="23"/>
                <w:shd w:val="clear" w:color="auto" w:fill="FFFFFF"/>
              </w:rPr>
              <w:t xml:space="preserve">и </w:t>
            </w:r>
            <w:r w:rsidRPr="00C17010">
              <w:rPr>
                <w:rFonts w:ascii="Times New Roman Tj" w:hAnsi="Times New Roman Tj" w:cs="Arial"/>
                <w:sz w:val="23"/>
                <w:szCs w:val="23"/>
                <w:shd w:val="clear" w:color="auto" w:fill="FFFFFF"/>
              </w:rPr>
              <w:t xml:space="preserve">увеличение </w:t>
            </w:r>
            <w:r w:rsidR="00F26AE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перечн</w:t>
            </w:r>
            <w:r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я</w:t>
            </w:r>
            <w:r w:rsidR="00CD153F"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производимых </w:t>
            </w:r>
            <w:r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отечественных </w:t>
            </w:r>
            <w:r w:rsidR="00CD153F"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</w:t>
            </w:r>
            <w:r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редств технической реабилитации. </w:t>
            </w:r>
            <w:r w:rsidR="00F26AE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Оптимиза</w:t>
            </w:r>
            <w:r w:rsidR="008D4703">
              <w:rPr>
                <w:rFonts w:ascii="Cambria" w:hAnsi="Cambria" w:cs="Cambria"/>
                <w:sz w:val="23"/>
                <w:szCs w:val="23"/>
                <w:lang w:val="tg-Cyrl-TJ"/>
              </w:rPr>
              <w:t>ц</w:t>
            </w:r>
            <w:r w:rsidR="00F26AE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ия</w:t>
            </w:r>
            <w:r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привлечением партнёров по развитию и инвесторов деятельности Государственного предприятия </w:t>
            </w:r>
            <w:r w:rsidR="00F26AE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«</w:t>
            </w:r>
            <w:r w:rsidR="00F26AE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Протезно-ортопедическои</w:t>
            </w:r>
            <w:r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завода города Душанбе</w:t>
            </w:r>
            <w:r w:rsidR="00F26AE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»</w:t>
            </w:r>
          </w:p>
        </w:tc>
        <w:tc>
          <w:tcPr>
            <w:tcW w:w="1276" w:type="dxa"/>
          </w:tcPr>
          <w:p w14:paraId="061E1036" w14:textId="3F057618" w:rsidR="00A072DE" w:rsidRPr="00C17010" w:rsidRDefault="00CD153F" w:rsidP="00C17010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2025-2026 годы</w:t>
            </w:r>
          </w:p>
        </w:tc>
        <w:tc>
          <w:tcPr>
            <w:tcW w:w="2835" w:type="dxa"/>
          </w:tcPr>
          <w:p w14:paraId="6F24DD9B" w14:textId="3A56689C" w:rsidR="004B0619" w:rsidRPr="00C17010" w:rsidRDefault="00E41915" w:rsidP="00C17010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В целях реализации </w:t>
            </w:r>
            <w:r w:rsidR="009C1823">
              <w:rPr>
                <w:rFonts w:ascii="Times New Roman Tj" w:hAnsi="Times New Roman Tj" w:cs="Times New Roman"/>
                <w:sz w:val="23"/>
                <w:szCs w:val="23"/>
              </w:rPr>
              <w:t>«</w:t>
            </w:r>
            <w:proofErr w:type="spellStart"/>
            <w:r w:rsidR="009C1823">
              <w:rPr>
                <w:rFonts w:ascii="Times New Roman Tj" w:hAnsi="Times New Roman Tj" w:cs="Times New Roman"/>
                <w:sz w:val="23"/>
                <w:szCs w:val="23"/>
              </w:rPr>
              <w:t>Годо</w:t>
            </w:r>
            <w:proofErr w:type="spellEnd"/>
            <w:r w:rsidR="009C1823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в</w:t>
            </w:r>
            <w:r w:rsidR="004B0619"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 развития промышленности</w:t>
            </w:r>
            <w:r w:rsidR="009C1823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(</w:t>
            </w:r>
            <w:r w:rsidR="009C1823" w:rsidRPr="00C17010">
              <w:rPr>
                <w:rFonts w:ascii="Times New Roman Tj" w:hAnsi="Times New Roman Tj" w:cs="Times New Roman"/>
                <w:sz w:val="23"/>
                <w:szCs w:val="23"/>
              </w:rPr>
              <w:t>2022-2026</w:t>
            </w:r>
            <w:r w:rsidR="009C1823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)</w:t>
            </w:r>
            <w:r w:rsidR="004B0619"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» </w:t>
            </w:r>
            <w:r w:rsidR="00076A7A"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годы </w:t>
            </w:r>
            <w:r w:rsidR="004B0619" w:rsidRPr="00C17010">
              <w:rPr>
                <w:rFonts w:ascii="Times New Roman Tj" w:hAnsi="Times New Roman Tj" w:cs="Times New Roman"/>
                <w:sz w:val="23"/>
                <w:szCs w:val="23"/>
              </w:rPr>
              <w:t>укреплена деятельность данного</w:t>
            </w:r>
          </w:p>
          <w:p w14:paraId="4A609519" w14:textId="6FF3C776" w:rsidR="00A072DE" w:rsidRPr="00C17010" w:rsidRDefault="00A072DE" w:rsidP="009C1823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предприятия </w:t>
            </w:r>
            <w:r w:rsidR="004B0619"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и </w:t>
            </w:r>
            <w:r w:rsidR="009C1823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одповременно</w:t>
            </w:r>
            <w:r w:rsidR="004B0619"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9C1823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введен</w:t>
            </w:r>
            <w:r w:rsidR="004B0619"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новый П</w:t>
            </w:r>
            <w:r w:rsidR="00CD153F"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еречень производимых средств технической </w:t>
            </w:r>
            <w:r w:rsidR="00E67075"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реабилитации</w:t>
            </w:r>
          </w:p>
        </w:tc>
        <w:tc>
          <w:tcPr>
            <w:tcW w:w="850" w:type="dxa"/>
          </w:tcPr>
          <w:p w14:paraId="7644C3BC" w14:textId="39AA1120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</w:t>
            </w:r>
            <w:r w:rsidR="0056025C" w:rsidRPr="00C17010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</w:p>
        </w:tc>
        <w:tc>
          <w:tcPr>
            <w:tcW w:w="1418" w:type="dxa"/>
          </w:tcPr>
          <w:p w14:paraId="109072D4" w14:textId="4194B977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</w:t>
            </w:r>
            <w:r w:rsidR="0056025C" w:rsidRPr="00C17010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  <w:p w14:paraId="4715F377" w14:textId="7152D210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3029F2EC" w14:textId="724099C0" w:rsidR="00A072DE" w:rsidRPr="00C17010" w:rsidRDefault="005602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1418" w:type="dxa"/>
          </w:tcPr>
          <w:p w14:paraId="684C4FB5" w14:textId="1DB9BDB7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5</w:t>
            </w:r>
            <w:r w:rsidR="0056025C" w:rsidRPr="00C17010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000</w:t>
            </w:r>
            <w:r w:rsidR="0056025C" w:rsidRPr="00C17010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  <w:p w14:paraId="545927A4" w14:textId="6A85DF67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7B52AB98" w14:textId="0790C372" w:rsidR="00A072DE" w:rsidRPr="00C17010" w:rsidRDefault="005602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1276" w:type="dxa"/>
          </w:tcPr>
          <w:p w14:paraId="288D4542" w14:textId="351108C9" w:rsidR="00A072DE" w:rsidRPr="00C17010" w:rsidRDefault="0056025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  <w:r w:rsidR="00A072DE"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000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  <w:p w14:paraId="2D8DF170" w14:textId="2CD85819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4" w:type="dxa"/>
          </w:tcPr>
          <w:p w14:paraId="5D287454" w14:textId="095145DF" w:rsidR="00A072DE" w:rsidRPr="00C17010" w:rsidRDefault="007E4268" w:rsidP="00C17010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здравоохранения и социальной защиты населения</w:t>
            </w:r>
            <w:r w:rsidR="007D369B"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, соответствующие министерства </w:t>
            </w:r>
            <w:r w:rsidR="007D369B" w:rsidRPr="00C1701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</w:t>
            </w:r>
            <w:r w:rsidR="00A072DE" w:rsidRPr="00C17010">
              <w:rPr>
                <w:rFonts w:ascii="Times New Roman Tj" w:hAnsi="Times New Roman Tj" w:cs="Times New Roman"/>
                <w:sz w:val="23"/>
                <w:szCs w:val="23"/>
              </w:rPr>
              <w:t xml:space="preserve"> ведомства</w:t>
            </w:r>
          </w:p>
          <w:p w14:paraId="39741C0C" w14:textId="2B14DAAF" w:rsidR="00A072DE" w:rsidRPr="00C17010" w:rsidRDefault="00A072DE" w:rsidP="00C17010">
            <w:pPr>
              <w:ind w:left="-72" w:right="-109"/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с привлечением партнеров по развитию</w:t>
            </w:r>
            <w:r w:rsidR="0010522C" w:rsidRPr="00C17010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10522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="007E4268" w:rsidRPr="00C17010">
              <w:rPr>
                <w:rFonts w:ascii="Times New Roman" w:hAnsi="Times New Roman" w:cs="Times New Roman"/>
                <w:sz w:val="23"/>
                <w:szCs w:val="23"/>
              </w:rPr>
              <w:t>в том числе Всемирная</w:t>
            </w:r>
            <w:r w:rsidR="0010522C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0522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="007D369B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О</w:t>
            </w:r>
            <w:proofErr w:type="spellStart"/>
            <w:r w:rsidR="007E4268" w:rsidRPr="00C17010">
              <w:rPr>
                <w:rFonts w:ascii="Times New Roman" w:hAnsi="Times New Roman" w:cs="Times New Roman"/>
                <w:sz w:val="23"/>
                <w:szCs w:val="23"/>
              </w:rPr>
              <w:t>рганизация</w:t>
            </w:r>
            <w:proofErr w:type="spellEnd"/>
            <w:r w:rsidR="0010522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="007D369B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З</w:t>
            </w:r>
            <w:proofErr w:type="spellStart"/>
            <w:r w:rsidR="0010522C" w:rsidRPr="00C17010">
              <w:rPr>
                <w:rFonts w:ascii="Times New Roman" w:hAnsi="Times New Roman" w:cs="Times New Roman"/>
                <w:sz w:val="23"/>
                <w:szCs w:val="23"/>
              </w:rPr>
              <w:t>дравоохранения</w:t>
            </w:r>
            <w:proofErr w:type="spellEnd"/>
          </w:p>
        </w:tc>
      </w:tr>
      <w:tr w:rsidR="00D26259" w:rsidRPr="00A749E1" w14:paraId="7279ABEC" w14:textId="77777777" w:rsidTr="00D26259">
        <w:trPr>
          <w:trHeight w:val="388"/>
        </w:trPr>
        <w:tc>
          <w:tcPr>
            <w:tcW w:w="588" w:type="dxa"/>
          </w:tcPr>
          <w:p w14:paraId="51CA3380" w14:textId="00625F43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2531" w:type="dxa"/>
          </w:tcPr>
          <w:p w14:paraId="55269269" w14:textId="46584714" w:rsidR="00416E84" w:rsidRPr="00C17010" w:rsidRDefault="00416E84" w:rsidP="00F26AE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Предусмотрение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 программах </w:t>
            </w:r>
            <w:r w:rsidR="004B0619" w:rsidRPr="00C17010">
              <w:rPr>
                <w:rFonts w:ascii="Times New Roman" w:hAnsi="Times New Roman" w:cs="Times New Roman"/>
                <w:sz w:val="23"/>
                <w:szCs w:val="23"/>
              </w:rPr>
              <w:t>экономического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и</w:t>
            </w:r>
            <w:r w:rsidR="004B0619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F26AEA" w:rsidRPr="00C17010">
              <w:rPr>
                <w:rFonts w:ascii="Times New Roman" w:hAnsi="Times New Roman" w:cs="Times New Roman"/>
                <w:sz w:val="23"/>
                <w:szCs w:val="23"/>
              </w:rPr>
              <w:t>социально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го</w:t>
            </w:r>
            <w:r w:rsidR="00F26AEA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4B0619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развития городов и районов, особенно в разделах социальной защиты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конкретных мер по решению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актуалных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социальных проблем в сёлах </w:t>
            </w:r>
          </w:p>
        </w:tc>
        <w:tc>
          <w:tcPr>
            <w:tcW w:w="1276" w:type="dxa"/>
          </w:tcPr>
          <w:p w14:paraId="43CBA8FA" w14:textId="6B63B5E0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2835" w:type="dxa"/>
          </w:tcPr>
          <w:p w14:paraId="771E48B2" w14:textId="7E8FC46E" w:rsidR="00416E84" w:rsidRPr="00C17010" w:rsidRDefault="00416E84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Для решения актуальных социальных проблем 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в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села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х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проведены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разяснительные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работы на уровне областей, городов  и районов и при разработке программ экономического и социального развития </w:t>
            </w:r>
            <w:r w:rsidR="004B0619" w:rsidRPr="00C17010">
              <w:rPr>
                <w:rFonts w:ascii="Times New Roman" w:hAnsi="Times New Roman" w:cs="Times New Roman"/>
                <w:sz w:val="23"/>
                <w:szCs w:val="23"/>
              </w:rPr>
              <w:t>городов и районов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включены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соответсвующие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меры</w:t>
            </w:r>
          </w:p>
        </w:tc>
        <w:tc>
          <w:tcPr>
            <w:tcW w:w="850" w:type="dxa"/>
            <w:shd w:val="clear" w:color="auto" w:fill="auto"/>
          </w:tcPr>
          <w:p w14:paraId="4FFCF738" w14:textId="0E0C3480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  <w:shd w:val="clear" w:color="auto" w:fill="auto"/>
          </w:tcPr>
          <w:p w14:paraId="68F5B07C" w14:textId="0546C8C1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  <w:shd w:val="clear" w:color="auto" w:fill="auto"/>
          </w:tcPr>
          <w:p w14:paraId="5C55B711" w14:textId="079034B6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  <w:shd w:val="clear" w:color="auto" w:fill="auto"/>
          </w:tcPr>
          <w:p w14:paraId="78241CC2" w14:textId="4242DE1E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  <w:shd w:val="clear" w:color="auto" w:fill="auto"/>
          </w:tcPr>
          <w:p w14:paraId="27A2DD38" w14:textId="1A5000FD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  <w:shd w:val="clear" w:color="auto" w:fill="auto"/>
          </w:tcPr>
          <w:p w14:paraId="57C9266B" w14:textId="0A42A675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39937C67" w14:textId="7C760C77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Министерство здравоохранения и социальной защиты населения, Комитет по местному развитию, </w:t>
            </w:r>
          </w:p>
          <w:p w14:paraId="07218AF0" w14:textId="3E48CB4E" w:rsidR="00416E84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местные исполнительные органы </w:t>
            </w:r>
            <w:proofErr w:type="spellStart"/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государс-твенной</w:t>
            </w:r>
            <w:proofErr w:type="spellEnd"/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власти</w:t>
            </w:r>
          </w:p>
          <w:p w14:paraId="36A4FC8E" w14:textId="7DCFFB33" w:rsidR="002E3237" w:rsidRPr="00C17010" w:rsidRDefault="00416E84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 привлечением партнеров по развитию и общественных организаций</w:t>
            </w:r>
          </w:p>
        </w:tc>
      </w:tr>
      <w:tr w:rsidR="00A749E1" w:rsidRPr="00A749E1" w14:paraId="464201CC" w14:textId="77777777" w:rsidTr="00A12F64">
        <w:trPr>
          <w:trHeight w:val="617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35BA46FC" w14:textId="2A95EED9" w:rsidR="00A072DE" w:rsidRPr="00C17010" w:rsidRDefault="00A072DE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3. ОСНОВНЫЕ НАПРАВЛЕНИЯ И МЕРОПРИЯТИЯ ДЛЯ БЕРЕМЕННЫХ ЖЕНЩИН, ДЕТЕЙ И ПОДРОСТКОВ</w:t>
            </w:r>
          </w:p>
        </w:tc>
      </w:tr>
      <w:tr w:rsidR="00D26259" w:rsidRPr="00A749E1" w14:paraId="7EA42FFE" w14:textId="77777777" w:rsidTr="00D26259">
        <w:trPr>
          <w:trHeight w:val="388"/>
        </w:trPr>
        <w:tc>
          <w:tcPr>
            <w:tcW w:w="588" w:type="dxa"/>
          </w:tcPr>
          <w:p w14:paraId="7E5F56A7" w14:textId="5D836C44" w:rsidR="004848D5" w:rsidRPr="00C17010" w:rsidRDefault="004848D5" w:rsidP="00C17010">
            <w:pPr>
              <w:ind w:left="-529" w:right="-395"/>
              <w:jc w:val="center"/>
              <w:rPr>
                <w:rFonts w:ascii="Times New Roman" w:hAnsi="Times New Roman" w:cs="Times New Roman"/>
                <w:sz w:val="23"/>
                <w:szCs w:val="23"/>
                <w:lang w:val="en-GB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2531" w:type="dxa"/>
          </w:tcPr>
          <w:p w14:paraId="2A8C2F25" w14:textId="0FA841F2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Последовательное расширение, охват соответствующими медицинскими услугами и доступ к социальной помощи для беременных женщин и детей, находящихся в трудных жизненных условиях</w:t>
            </w:r>
          </w:p>
        </w:tc>
        <w:tc>
          <w:tcPr>
            <w:tcW w:w="1276" w:type="dxa"/>
          </w:tcPr>
          <w:p w14:paraId="5EF95643" w14:textId="68687BEF" w:rsidR="004848D5" w:rsidRPr="00C17010" w:rsidRDefault="004848D5" w:rsidP="00C17010">
            <w:pPr>
              <w:ind w:left="-112"/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2835" w:type="dxa"/>
          </w:tcPr>
          <w:p w14:paraId="1E6F2E8B" w14:textId="07CBDA6C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Женщины репродуктивного возраста, в том числе беременные и дети, находящиеся в тяжелых жизненных условиях, охвачены соответствующими медицинскими услугами и обеспечены социальной помощью</w:t>
            </w:r>
          </w:p>
        </w:tc>
        <w:tc>
          <w:tcPr>
            <w:tcW w:w="850" w:type="dxa"/>
          </w:tcPr>
          <w:p w14:paraId="2EB89839" w14:textId="237C6D0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E803A84" w14:textId="776EAA0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5881FA31" w14:textId="6B7EF47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7E84E0EB" w14:textId="00754C2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66E27205" w14:textId="2EF8372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1E2D918" w14:textId="0369E1F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53535C83" w14:textId="6DDC923B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Министерство здравоохранения и социальной защиты </w:t>
            </w:r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населения, 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соответсвующие</w:t>
            </w:r>
            <w:proofErr w:type="spellEnd"/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министерства и ведомства,</w:t>
            </w:r>
          </w:p>
          <w:p w14:paraId="63F7DB1F" w14:textId="32932DD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местные исполнительные органы государственной власти,</w:t>
            </w:r>
          </w:p>
          <w:p w14:paraId="3E67E932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партнеры по развитию, в том числе </w:t>
            </w:r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Всемирная  Организация</w:t>
            </w:r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Здравоохранения, </w:t>
            </w:r>
          </w:p>
          <w:p w14:paraId="7AB4A17D" w14:textId="3369FB9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ООН-Женщины</w:t>
            </w:r>
          </w:p>
        </w:tc>
      </w:tr>
      <w:tr w:rsidR="00D26259" w:rsidRPr="00A749E1" w14:paraId="15B9DC5D" w14:textId="77777777" w:rsidTr="00D26259">
        <w:trPr>
          <w:trHeight w:val="388"/>
        </w:trPr>
        <w:tc>
          <w:tcPr>
            <w:tcW w:w="588" w:type="dxa"/>
          </w:tcPr>
          <w:p w14:paraId="0048B018" w14:textId="77777777" w:rsidR="004848D5" w:rsidRPr="00C17010" w:rsidRDefault="004848D5" w:rsidP="00C17010">
            <w:pPr>
              <w:ind w:left="-57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91FBE3B" w14:textId="21BAEBFE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2531" w:type="dxa"/>
          </w:tcPr>
          <w:p w14:paraId="31D1BF4B" w14:textId="704203B1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Своевременная реализация мер, связанных с социальной </w:t>
            </w:r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поддержкой  учащихся</w:t>
            </w:r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общеобразовательных учреждений, в том числе обеспечением их сбалансированным питанием. </w:t>
            </w:r>
            <w:r w:rsidR="00201A41" w:rsidRPr="00C17010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r w:rsidR="00F26AEA">
              <w:rPr>
                <w:rFonts w:ascii="Times New Roman" w:hAnsi="Times New Roman" w:cs="Times New Roman"/>
                <w:sz w:val="23"/>
                <w:szCs w:val="23"/>
              </w:rPr>
              <w:t>ринятие мер в части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 этикета по изменению социального поведения</w:t>
            </w:r>
            <w:r w:rsidR="00201A41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201A41" w:rsidRPr="00C17010">
              <w:rPr>
                <w:rFonts w:ascii="Times New Roman" w:hAnsi="Times New Roman" w:cs="Times New Roman"/>
                <w:sz w:val="23"/>
                <w:szCs w:val="23"/>
              </w:rPr>
              <w:t>учашихся</w:t>
            </w:r>
            <w:proofErr w:type="spellEnd"/>
            <w:r w:rsidR="00201A41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276" w:type="dxa"/>
          </w:tcPr>
          <w:p w14:paraId="56A45C43" w14:textId="2B896C5E" w:rsidR="004848D5" w:rsidRPr="00C17010" w:rsidRDefault="004848D5" w:rsidP="00C17010">
            <w:pPr>
              <w:ind w:left="-112"/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</w:tcPr>
          <w:p w14:paraId="7A746322" w14:textId="4C6E9574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Мальчики и девочки школьного возраста в отобранных школах обеспечиваются сбалансированным школьным питанием и проходят обучение по вопросам питания и гигиены, которое отвечает основным потребностям в питании. Для государственных и частных учреждений проведены тренинги по вопросам обогащения, безопасности пищевых продуктов и стандартов качества продукции</w:t>
            </w:r>
          </w:p>
        </w:tc>
        <w:tc>
          <w:tcPr>
            <w:tcW w:w="850" w:type="dxa"/>
          </w:tcPr>
          <w:p w14:paraId="5E0C05A9" w14:textId="33F939B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87A6156" w14:textId="7520E977" w:rsidR="004848D5" w:rsidRPr="00C17010" w:rsidRDefault="00D26259" w:rsidP="00C17010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</w:t>
            </w:r>
            <w:r w:rsidR="004848D5" w:rsidRPr="00C17010">
              <w:rPr>
                <w:rFonts w:ascii="Times New Roman" w:eastAsia="Calibri" w:hAnsi="Times New Roman" w:cs="Times New Roman"/>
                <w:sz w:val="23"/>
                <w:szCs w:val="23"/>
              </w:rPr>
              <w:t>590000,0</w:t>
            </w:r>
          </w:p>
          <w:p w14:paraId="59F4D3B7" w14:textId="51FBD8E5" w:rsidR="004848D5" w:rsidRPr="00C17010" w:rsidRDefault="004848D5" w:rsidP="00C17010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eastAsia="Calibri" w:hAnsi="Times New Roman" w:cs="Times New Roman"/>
                <w:sz w:val="23"/>
                <w:szCs w:val="23"/>
              </w:rPr>
              <w:t>в том числе 1380000,0</w:t>
            </w:r>
          </w:p>
          <w:p w14:paraId="7E0C6268" w14:textId="6134FFE4" w:rsidR="004848D5" w:rsidRPr="00C17010" w:rsidRDefault="004848D5" w:rsidP="00D26259">
            <w:pPr>
              <w:ind w:left="-103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за счёт Всемирной </w:t>
            </w:r>
            <w:proofErr w:type="spellStart"/>
            <w:proofErr w:type="gramStart"/>
            <w:r w:rsidRPr="00C17010">
              <w:rPr>
                <w:rFonts w:ascii="Times New Roman" w:eastAsia="Calibri" w:hAnsi="Times New Roman" w:cs="Times New Roman"/>
                <w:sz w:val="23"/>
                <w:szCs w:val="23"/>
              </w:rPr>
              <w:t>Продоволь-ственной</w:t>
            </w:r>
            <w:proofErr w:type="spellEnd"/>
            <w:proofErr w:type="gramEnd"/>
            <w:r w:rsidRPr="00C17010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Программы</w:t>
            </w:r>
          </w:p>
          <w:p w14:paraId="0E421D68" w14:textId="5087BF4E" w:rsidR="004848D5" w:rsidRPr="00C17010" w:rsidRDefault="004848D5" w:rsidP="00C17010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196EDFAC" w14:textId="0D3147E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D878880" w14:textId="1230919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1380000,0</w:t>
            </w:r>
          </w:p>
        </w:tc>
        <w:tc>
          <w:tcPr>
            <w:tcW w:w="850" w:type="dxa"/>
          </w:tcPr>
          <w:p w14:paraId="638C671F" w14:textId="0A1A040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C5CFB30" w14:textId="08E4855D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1380000,0</w:t>
            </w:r>
          </w:p>
        </w:tc>
        <w:tc>
          <w:tcPr>
            <w:tcW w:w="1984" w:type="dxa"/>
          </w:tcPr>
          <w:p w14:paraId="139A4C7D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Министерства образования и науки, </w:t>
            </w:r>
          </w:p>
          <w:p w14:paraId="020974AF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здравоохранения и социальной защиты населения,</w:t>
            </w:r>
          </w:p>
          <w:p w14:paraId="2580D9F1" w14:textId="608C120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соответсвующие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министерства и ведомства,</w:t>
            </w:r>
          </w:p>
          <w:p w14:paraId="361D1BA2" w14:textId="45FF839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 Всемирная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Продовольствен-ная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Программа, ЮНИСЕФ и другие партнеры по развитию</w:t>
            </w:r>
          </w:p>
        </w:tc>
      </w:tr>
      <w:tr w:rsidR="00D26259" w:rsidRPr="00A749E1" w14:paraId="2F3CDB85" w14:textId="77777777" w:rsidTr="00D26259">
        <w:trPr>
          <w:trHeight w:val="105"/>
        </w:trPr>
        <w:tc>
          <w:tcPr>
            <w:tcW w:w="588" w:type="dxa"/>
          </w:tcPr>
          <w:p w14:paraId="6C3FAC2E" w14:textId="46CC3F8D" w:rsidR="004848D5" w:rsidRPr="00C17010" w:rsidRDefault="00D502DC" w:rsidP="00C17010">
            <w:pPr>
              <w:ind w:left="-570" w:right="-5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2531" w:type="dxa"/>
          </w:tcPr>
          <w:p w14:paraId="61BD450A" w14:textId="67619DD8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Повышение уровня осведомлен</w:t>
            </w:r>
            <w:r w:rsidR="00D502DC" w:rsidRPr="00C17010">
              <w:rPr>
                <w:rFonts w:ascii="Times New Roman" w:hAnsi="Times New Roman" w:cs="Times New Roman"/>
                <w:sz w:val="23"/>
                <w:szCs w:val="23"/>
              </w:rPr>
              <w:t>ности населения, особенно семей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о негативном влиянии нахождения детей вдали от семьи и школы и положительном влиянии здоровой семейной атмосферы на развитие детей</w:t>
            </w:r>
          </w:p>
        </w:tc>
        <w:tc>
          <w:tcPr>
            <w:tcW w:w="1276" w:type="dxa"/>
          </w:tcPr>
          <w:p w14:paraId="350E72DD" w14:textId="78E431A2" w:rsidR="004848D5" w:rsidRPr="00C17010" w:rsidRDefault="004848D5" w:rsidP="00C17010">
            <w:pPr>
              <w:ind w:left="-7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</w:tcPr>
          <w:p w14:paraId="06596726" w14:textId="0C5EACAF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Сформированы и эффективно реализуются механизмы коммуникации между родителями, педагогами и образовательными учреждениями</w:t>
            </w:r>
          </w:p>
        </w:tc>
        <w:tc>
          <w:tcPr>
            <w:tcW w:w="850" w:type="dxa"/>
          </w:tcPr>
          <w:p w14:paraId="2ED6CEA2" w14:textId="64E16800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1C1EEAD" w14:textId="72477B8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GB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100000,0</w:t>
            </w:r>
          </w:p>
        </w:tc>
        <w:tc>
          <w:tcPr>
            <w:tcW w:w="850" w:type="dxa"/>
          </w:tcPr>
          <w:p w14:paraId="07EE23D0" w14:textId="0ABA8C6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55E0A88C" w14:textId="1C1B217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100000,0</w:t>
            </w:r>
          </w:p>
        </w:tc>
        <w:tc>
          <w:tcPr>
            <w:tcW w:w="850" w:type="dxa"/>
          </w:tcPr>
          <w:p w14:paraId="26AEE65B" w14:textId="6C5E4D5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EC80402" w14:textId="7D42B86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50000,0</w:t>
            </w:r>
          </w:p>
        </w:tc>
        <w:tc>
          <w:tcPr>
            <w:tcW w:w="1984" w:type="dxa"/>
          </w:tcPr>
          <w:p w14:paraId="0AB66869" w14:textId="691D35A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Министерство образование и науки, ЮНИСЕФ </w:t>
            </w:r>
          </w:p>
          <w:p w14:paraId="7A4E771F" w14:textId="5548C25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и другие партнеры по развитию, общественные организации</w:t>
            </w:r>
          </w:p>
        </w:tc>
      </w:tr>
      <w:tr w:rsidR="00D26259" w:rsidRPr="00A749E1" w14:paraId="34458F3A" w14:textId="77777777" w:rsidTr="00D26259">
        <w:trPr>
          <w:trHeight w:val="105"/>
        </w:trPr>
        <w:tc>
          <w:tcPr>
            <w:tcW w:w="588" w:type="dxa"/>
          </w:tcPr>
          <w:p w14:paraId="658C967A" w14:textId="709AF700" w:rsidR="004848D5" w:rsidRPr="00C17010" w:rsidRDefault="00D502DC" w:rsidP="00C17010">
            <w:pPr>
              <w:ind w:left="-570" w:right="-5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12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5D75A554" w14:textId="1A478820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Проведение периодичес</w:t>
            </w:r>
            <w:r w:rsidR="00D502DC" w:rsidRPr="00C17010">
              <w:rPr>
                <w:rFonts w:ascii="Times New Roman" w:hAnsi="Times New Roman" w:cs="Times New Roman"/>
                <w:sz w:val="23"/>
                <w:szCs w:val="23"/>
              </w:rPr>
              <w:t>кого исследования (анкетирования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) по определению количества уязвимых детей и изучение причин их уязвимости, в том числе инвалидности среди детей</w:t>
            </w:r>
          </w:p>
        </w:tc>
        <w:tc>
          <w:tcPr>
            <w:tcW w:w="1276" w:type="dxa"/>
          </w:tcPr>
          <w:p w14:paraId="05546DA6" w14:textId="2A87264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2025 год</w:t>
            </w:r>
          </w:p>
        </w:tc>
        <w:tc>
          <w:tcPr>
            <w:tcW w:w="2835" w:type="dxa"/>
          </w:tcPr>
          <w:p w14:paraId="12FF1C86" w14:textId="4B2202B9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Проведено периодическое исследование, определено количество уязвимых детей и  рассмотрены причины их уязвимости, в том числе инвалидности среди детей</w:t>
            </w:r>
          </w:p>
        </w:tc>
        <w:tc>
          <w:tcPr>
            <w:tcW w:w="850" w:type="dxa"/>
          </w:tcPr>
          <w:p w14:paraId="5FF60264" w14:textId="29879A2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7BC69BA1" w14:textId="5A6A862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0D4D5F82" w14:textId="3419AD50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C55C6FB" w14:textId="0D7655A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250000,0</w:t>
            </w:r>
          </w:p>
        </w:tc>
        <w:tc>
          <w:tcPr>
            <w:tcW w:w="850" w:type="dxa"/>
          </w:tcPr>
          <w:p w14:paraId="31BF7356" w14:textId="34DEC66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8B8704E" w14:textId="3092E33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00B3612B" w14:textId="77777777" w:rsidR="004848D5" w:rsidRPr="00C17010" w:rsidRDefault="004848D5" w:rsidP="00C17010">
            <w:pPr>
              <w:ind w:left="-72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Министерство здравоохранения и социальной защиты населения,  </w:t>
            </w:r>
          </w:p>
          <w:p w14:paraId="76B90D71" w14:textId="0026C715" w:rsidR="004848D5" w:rsidRPr="00C17010" w:rsidRDefault="004848D5" w:rsidP="00C17010">
            <w:pPr>
              <w:ind w:left="-72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местные исполнительные органы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государс-твенной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власти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 привлечением партнеров по развитию</w:t>
            </w:r>
          </w:p>
        </w:tc>
      </w:tr>
      <w:tr w:rsidR="00A749E1" w:rsidRPr="00A749E1" w14:paraId="12CCEDA0" w14:textId="77777777" w:rsidTr="00A12F64">
        <w:trPr>
          <w:trHeight w:val="590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18370BD0" w14:textId="173CE130" w:rsidR="004848D5" w:rsidRPr="00C17010" w:rsidRDefault="004848D5" w:rsidP="00C17010">
            <w:pPr>
              <w:pStyle w:val="a3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  <w:lang w:val="tg-Cyrl-TJ"/>
              </w:rPr>
              <w:t>4. ОСНОВНЫЕ НАПРАВЛЕНИЯ И МЕРЫ ПО УСИЛЕНИЮ СОЦИАЛЬНОЙ ЗАЩИТЫ НАСЕЛЕНИЯ ТРУДОСПОСОБНОГО ВОЗРАСТА</w:t>
            </w:r>
          </w:p>
        </w:tc>
      </w:tr>
      <w:tr w:rsidR="00D26259" w:rsidRPr="00A749E1" w14:paraId="599F3A6B" w14:textId="77777777" w:rsidTr="00D26259">
        <w:trPr>
          <w:trHeight w:val="105"/>
        </w:trPr>
        <w:tc>
          <w:tcPr>
            <w:tcW w:w="588" w:type="dxa"/>
          </w:tcPr>
          <w:p w14:paraId="599B73FB" w14:textId="253170A2" w:rsidR="004848D5" w:rsidRPr="00C17010" w:rsidRDefault="003514D0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13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3BBD4D4F" w14:textId="4836D31D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Разработка и реализация Программ</w:t>
            </w:r>
            <w:r w:rsidR="003514D0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ы экономической интеграции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для безработных уязвимых лиц</w:t>
            </w:r>
          </w:p>
        </w:tc>
        <w:tc>
          <w:tcPr>
            <w:tcW w:w="1276" w:type="dxa"/>
          </w:tcPr>
          <w:p w14:paraId="684BA378" w14:textId="749B314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GB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2025-2026 годы</w:t>
            </w:r>
          </w:p>
        </w:tc>
        <w:tc>
          <w:tcPr>
            <w:tcW w:w="2835" w:type="dxa"/>
          </w:tcPr>
          <w:p w14:paraId="38CB0F48" w14:textId="67F2AA15" w:rsidR="004848D5" w:rsidRPr="00C17010" w:rsidRDefault="004848D5" w:rsidP="00C17010">
            <w:pPr>
              <w:pStyle w:val="a3"/>
              <w:ind w:left="0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Разработан, утвержден и реализован комплекс методических документов (в том числе Программа экономической интеграции)</w:t>
            </w:r>
          </w:p>
        </w:tc>
        <w:tc>
          <w:tcPr>
            <w:tcW w:w="850" w:type="dxa"/>
          </w:tcPr>
          <w:p w14:paraId="61160B14" w14:textId="3716133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25B3FAE0" w14:textId="64EB305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00,0</w:t>
            </w:r>
          </w:p>
        </w:tc>
        <w:tc>
          <w:tcPr>
            <w:tcW w:w="850" w:type="dxa"/>
          </w:tcPr>
          <w:p w14:paraId="04AC197A" w14:textId="2DA9746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595A1657" w14:textId="036A737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11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00000,0</w:t>
            </w:r>
          </w:p>
        </w:tc>
        <w:tc>
          <w:tcPr>
            <w:tcW w:w="850" w:type="dxa"/>
          </w:tcPr>
          <w:p w14:paraId="7017EA35" w14:textId="1037413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080F4F4" w14:textId="5E74A35D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  <w:lang w:val="en-US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1100000,0</w:t>
            </w:r>
          </w:p>
        </w:tc>
        <w:tc>
          <w:tcPr>
            <w:tcW w:w="1984" w:type="dxa"/>
          </w:tcPr>
          <w:p w14:paraId="6DA2936A" w14:textId="2E1CEF2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труда миграции и занятости населения,</w:t>
            </w:r>
          </w:p>
          <w:p w14:paraId="4E421EAA" w14:textId="356F551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местные исполнительные органы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государс-твенной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власти, Всемирный 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Б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анк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D26259" w:rsidRPr="00A749E1" w14:paraId="069BA111" w14:textId="77777777" w:rsidTr="00D26259">
        <w:trPr>
          <w:trHeight w:val="105"/>
        </w:trPr>
        <w:tc>
          <w:tcPr>
            <w:tcW w:w="588" w:type="dxa"/>
          </w:tcPr>
          <w:p w14:paraId="1D3D03CC" w14:textId="6AD37996" w:rsidR="004848D5" w:rsidRPr="00C17010" w:rsidRDefault="003514D0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48C77D8E" w14:textId="54201AE7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Разработка и внедрение правовой базы и механизмов по включению беженцев трудоспособного возраста в (накопительную) систему социального страхования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276" w:type="dxa"/>
          </w:tcPr>
          <w:p w14:paraId="28287F43" w14:textId="01C5BEE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2025-2026 годы</w:t>
            </w:r>
          </w:p>
        </w:tc>
        <w:tc>
          <w:tcPr>
            <w:tcW w:w="2835" w:type="dxa"/>
          </w:tcPr>
          <w:p w14:paraId="34A6FC8A" w14:textId="52729A2F" w:rsidR="004848D5" w:rsidRPr="00C17010" w:rsidRDefault="0030220C" w:rsidP="00B15882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соответсвующие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законодательства  Республики Таджикистан внесены  изменения и дополнения,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разработаны и реализ</w:t>
            </w:r>
            <w:r w:rsidR="00B15882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овани 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механизмы по включению беженцев трудоспособного возраста в (накопительную) систему социального страхования </w:t>
            </w:r>
          </w:p>
        </w:tc>
        <w:tc>
          <w:tcPr>
            <w:tcW w:w="850" w:type="dxa"/>
          </w:tcPr>
          <w:p w14:paraId="053313C0" w14:textId="6B2D428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3896985" w14:textId="425F4BA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19A1D2B5" w14:textId="5CE7230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701D36DA" w14:textId="34991848" w:rsidR="004848D5" w:rsidRPr="00C17010" w:rsidRDefault="004848D5" w:rsidP="00C17010">
            <w:pPr>
              <w:jc w:val="center"/>
              <w:rPr>
                <w:rFonts w:ascii="Times New Roman" w:eastAsia="Times New Roman Tj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5000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</w:p>
        </w:tc>
        <w:tc>
          <w:tcPr>
            <w:tcW w:w="850" w:type="dxa"/>
          </w:tcPr>
          <w:p w14:paraId="2BCE45E1" w14:textId="608D193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GB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235B85CF" w14:textId="514FC06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>5000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0,0</w:t>
            </w:r>
          </w:p>
        </w:tc>
        <w:tc>
          <w:tcPr>
            <w:tcW w:w="1984" w:type="dxa"/>
          </w:tcPr>
          <w:p w14:paraId="0C8C39F0" w14:textId="6689DA9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Министерства труда миграции и занятости населения, внутренних дел с привлечением партнеров по развитию,</w:t>
            </w:r>
          </w:p>
          <w:p w14:paraId="2005BFC5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 том числе </w:t>
            </w:r>
          </w:p>
          <w:p w14:paraId="09290B1A" w14:textId="179AAC8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Управление Верховного комиссара ООН по беженцам</w:t>
            </w:r>
          </w:p>
        </w:tc>
      </w:tr>
      <w:tr w:rsidR="00A749E1" w:rsidRPr="00A749E1" w14:paraId="2540E7BE" w14:textId="77777777" w:rsidTr="00A12F64">
        <w:trPr>
          <w:trHeight w:val="527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19F9F536" w14:textId="0D60DDA9" w:rsidR="004848D5" w:rsidRPr="00C17010" w:rsidRDefault="004848D5" w:rsidP="00C17010">
            <w:pPr>
              <w:pStyle w:val="a3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5. ОСНОВНЫЕ НАПРАВЛЕНИЯ И МЕРЫ ПО УСИЛЕНИЮ СОЦИАЛЬНОЙ ЗАЩИТЫ ПОЖИЛЫХ ЛЮДЕЙ</w:t>
            </w:r>
          </w:p>
        </w:tc>
      </w:tr>
      <w:tr w:rsidR="00D26259" w:rsidRPr="00A749E1" w14:paraId="5F678D32" w14:textId="77777777" w:rsidTr="00D26259">
        <w:trPr>
          <w:trHeight w:val="105"/>
        </w:trPr>
        <w:tc>
          <w:tcPr>
            <w:tcW w:w="588" w:type="dxa"/>
          </w:tcPr>
          <w:p w14:paraId="5F7B5715" w14:textId="538C8D04" w:rsidR="004848D5" w:rsidRPr="00C17010" w:rsidRDefault="00CA3321" w:rsidP="00C17010">
            <w:pPr>
              <w:ind w:left="-570" w:right="-5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19C89C32" w14:textId="4CCE59E4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Принятие конкретных мер поддержки по предотвращению старения  и социальной поддержки пожилых людей, формирование волонтерского движения по оказанию постоянного ухода за пожилыми людьми</w:t>
            </w:r>
          </w:p>
        </w:tc>
        <w:tc>
          <w:tcPr>
            <w:tcW w:w="1276" w:type="dxa"/>
          </w:tcPr>
          <w:p w14:paraId="401CDC4B" w14:textId="7858526F" w:rsidR="004848D5" w:rsidRPr="00C17010" w:rsidRDefault="004848D5" w:rsidP="00C17010">
            <w:pPr>
              <w:ind w:left="-78"/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2024-2026 годы </w:t>
            </w:r>
          </w:p>
        </w:tc>
        <w:tc>
          <w:tcPr>
            <w:tcW w:w="2835" w:type="dxa"/>
          </w:tcPr>
          <w:p w14:paraId="2E3BF094" w14:textId="465B59AC" w:rsidR="004848D5" w:rsidRPr="00C17010" w:rsidRDefault="00CA3321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Разработана, у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тверждена и реализуется Государственная программа по 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предотвращению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старения и социальной поддержки пожилых людей</w:t>
            </w:r>
          </w:p>
        </w:tc>
        <w:tc>
          <w:tcPr>
            <w:tcW w:w="850" w:type="dxa"/>
          </w:tcPr>
          <w:p w14:paraId="4C89349B" w14:textId="264AD45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6B40C27" w14:textId="5E2D389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044318F3" w14:textId="1808A17B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D20E185" w14:textId="7F816F1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11786A7C" w14:textId="2AE95D2B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5399CF3E" w14:textId="2444A2B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5315FBFC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Министерство здравоохранения и социальной защиты населения, </w:t>
            </w:r>
          </w:p>
          <w:p w14:paraId="0D70DF92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соответсвующие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министерства и ведомства</w:t>
            </w:r>
          </w:p>
          <w:p w14:paraId="4EB06034" w14:textId="3E3DA288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 привлечением партнеров по развитию</w:t>
            </w:r>
          </w:p>
        </w:tc>
      </w:tr>
      <w:tr w:rsidR="00D26259" w:rsidRPr="00A749E1" w14:paraId="156FC844" w14:textId="77777777" w:rsidTr="00D26259">
        <w:trPr>
          <w:trHeight w:val="105"/>
        </w:trPr>
        <w:tc>
          <w:tcPr>
            <w:tcW w:w="588" w:type="dxa"/>
          </w:tcPr>
          <w:p w14:paraId="19848E4D" w14:textId="46DB2276" w:rsidR="004848D5" w:rsidRPr="00C17010" w:rsidRDefault="00945A93" w:rsidP="00C17010">
            <w:pPr>
              <w:ind w:left="-570" w:right="-5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0D53D699" w14:textId="3218E728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Создание единой общереспубликанской базы данных по пожилым людям</w:t>
            </w:r>
          </w:p>
        </w:tc>
        <w:tc>
          <w:tcPr>
            <w:tcW w:w="1276" w:type="dxa"/>
          </w:tcPr>
          <w:p w14:paraId="645C6F04" w14:textId="6D070EAA" w:rsidR="004848D5" w:rsidRPr="00C17010" w:rsidRDefault="004848D5" w:rsidP="00C17010">
            <w:pPr>
              <w:ind w:left="-7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2024-2025 годы</w:t>
            </w:r>
          </w:p>
        </w:tc>
        <w:tc>
          <w:tcPr>
            <w:tcW w:w="2835" w:type="dxa"/>
          </w:tcPr>
          <w:p w14:paraId="38BFE353" w14:textId="77777777" w:rsidR="004848D5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оздана единая общереспубликан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ская база данных о пожилых людях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, которая размещена </w:t>
            </w:r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в  Национальном</w:t>
            </w:r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реестре социальной защиты населения</w:t>
            </w:r>
          </w:p>
          <w:p w14:paraId="491BD893" w14:textId="10E83EDA" w:rsidR="00F26AEA" w:rsidRPr="00C17010" w:rsidRDefault="00F26AEA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</w:p>
        </w:tc>
        <w:tc>
          <w:tcPr>
            <w:tcW w:w="850" w:type="dxa"/>
          </w:tcPr>
          <w:p w14:paraId="79647B41" w14:textId="08D784C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5B03D495" w14:textId="4F0EB52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52DD9F52" w14:textId="02480BE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3FA77D1" w14:textId="20FD975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5D1B8723" w14:textId="3BA429E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DA185D5" w14:textId="23E80AA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4A85D003" w14:textId="2948921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здравоохранения и социальной защиты населения</w:t>
            </w:r>
            <w:r w:rsidR="00945A93" w:rsidRPr="00C17010">
              <w:rPr>
                <w:rFonts w:ascii="Times New Roman" w:hAnsi="Times New Roman" w:cs="Times New Roman"/>
                <w:sz w:val="23"/>
                <w:szCs w:val="23"/>
              </w:rPr>
              <w:t>,</w:t>
            </w:r>
          </w:p>
          <w:p w14:paraId="1ED967CC" w14:textId="619F8447" w:rsidR="004848D5" w:rsidRPr="00C17010" w:rsidRDefault="00945A93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соответсвующие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министерства и ведомства</w:t>
            </w:r>
          </w:p>
        </w:tc>
      </w:tr>
      <w:tr w:rsidR="00A749E1" w:rsidRPr="00A749E1" w14:paraId="7B13E736" w14:textId="77777777" w:rsidTr="00A12F64">
        <w:trPr>
          <w:trHeight w:val="450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4F07D8C5" w14:textId="53EABB07" w:rsidR="004848D5" w:rsidRPr="00C17010" w:rsidRDefault="004848D5" w:rsidP="00C1701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6. ОСНОВНЫЕ НАПРАВЛЕНИЯ И МЕРОПРИЯТИЯ В СФЕРЕ ИНВАЛИДНОСТИ</w:t>
            </w:r>
          </w:p>
        </w:tc>
      </w:tr>
      <w:tr w:rsidR="00D26259" w:rsidRPr="00A749E1" w14:paraId="3B4ED507" w14:textId="77777777" w:rsidTr="00D26259">
        <w:trPr>
          <w:trHeight w:val="105"/>
        </w:trPr>
        <w:tc>
          <w:tcPr>
            <w:tcW w:w="588" w:type="dxa"/>
          </w:tcPr>
          <w:p w14:paraId="3432B524" w14:textId="0CFB070A" w:rsidR="004848D5" w:rsidRPr="00C17010" w:rsidRDefault="002E7AA2" w:rsidP="00C17010">
            <w:pPr>
              <w:ind w:right="-1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  <w:shd w:val="clear" w:color="auto" w:fill="auto"/>
          </w:tcPr>
          <w:p w14:paraId="0FE70A2B" w14:textId="66CC8C49" w:rsidR="004848D5" w:rsidRPr="00C17010" w:rsidRDefault="002E7AA2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Реализация конкретных медицинских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и</w:t>
            </w:r>
          </w:p>
          <w:p w14:paraId="185BF67B" w14:textId="15953D71" w:rsidR="004848D5" w:rsidRPr="00C17010" w:rsidRDefault="002E7AA2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социальных мер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 области профилактики инвалидности, выявления причин и факторов инвалидности</w:t>
            </w:r>
          </w:p>
        </w:tc>
        <w:tc>
          <w:tcPr>
            <w:tcW w:w="1276" w:type="dxa"/>
          </w:tcPr>
          <w:p w14:paraId="1B0B7C57" w14:textId="31B03DD3" w:rsidR="004848D5" w:rsidRPr="00C17010" w:rsidRDefault="004848D5" w:rsidP="00C17010">
            <w:pPr>
              <w:ind w:left="-180"/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2024-2026 годы </w:t>
            </w:r>
          </w:p>
        </w:tc>
        <w:tc>
          <w:tcPr>
            <w:tcW w:w="2835" w:type="dxa"/>
          </w:tcPr>
          <w:p w14:paraId="22ADDD2A" w14:textId="5F95309B" w:rsidR="004848D5" w:rsidRPr="00C17010" w:rsidRDefault="00F26AEA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Разработан</w:t>
            </w:r>
            <w:r w:rsidR="002E7AA2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проект Государственной программы реабилитации инвалидов на период до 2030 годы и в установленном пор</w:t>
            </w:r>
            <w: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ядке представлен на рассмотрение Правительства Республики Т</w:t>
            </w:r>
            <w:r w:rsidR="002E7AA2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аджикистан</w:t>
            </w:r>
          </w:p>
        </w:tc>
        <w:tc>
          <w:tcPr>
            <w:tcW w:w="850" w:type="dxa"/>
          </w:tcPr>
          <w:p w14:paraId="0E45A0F2" w14:textId="7DDE934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5280517A" w14:textId="5EC544E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494B0137" w14:textId="50F1A65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E630CF6" w14:textId="61872F9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469CA8D2" w14:textId="1A38D75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2F998E63" w14:textId="11A9321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4E46456D" w14:textId="6B156A3D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здравоохранения и социальной защиты населения,</w:t>
            </w:r>
          </w:p>
          <w:p w14:paraId="78E2399D" w14:textId="77777777" w:rsidR="004848D5" w:rsidRPr="00C17010" w:rsidRDefault="004848D5" w:rsidP="00C17010">
            <w:pPr>
              <w:ind w:lef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Национальная академия наук</w:t>
            </w:r>
          </w:p>
          <w:p w14:paraId="203C106C" w14:textId="21006D5E" w:rsidR="004848D5" w:rsidRPr="00C17010" w:rsidRDefault="004848D5" w:rsidP="00C17010">
            <w:pPr>
              <w:ind w:lef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 привлечением партнеров по развитию</w:t>
            </w:r>
          </w:p>
        </w:tc>
      </w:tr>
      <w:tr w:rsidR="00D26259" w:rsidRPr="00A749E1" w14:paraId="3727A9BA" w14:textId="77777777" w:rsidTr="00D26259">
        <w:trPr>
          <w:trHeight w:val="105"/>
        </w:trPr>
        <w:tc>
          <w:tcPr>
            <w:tcW w:w="588" w:type="dxa"/>
          </w:tcPr>
          <w:p w14:paraId="4D534B28" w14:textId="0C796691" w:rsidR="004848D5" w:rsidRPr="00C17010" w:rsidRDefault="002E7AA2" w:rsidP="00C17010">
            <w:pPr>
              <w:ind w:right="-1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18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0F772815" w14:textId="61997DE4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Обеспечение доступа беженцев с инвалидностью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, которые в установленном порядке зарегистрированы в уполномоченных органах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к 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</w:rPr>
              <w:t>льготам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другим социальным гарантиям</w:t>
            </w:r>
          </w:p>
        </w:tc>
        <w:tc>
          <w:tcPr>
            <w:tcW w:w="1276" w:type="dxa"/>
          </w:tcPr>
          <w:p w14:paraId="69496C57" w14:textId="2D67C1E0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</w:tcPr>
          <w:p w14:paraId="40CE4715" w14:textId="5FBEE3B4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Беженцы с инвалидностью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,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которые в установленном порядке зарегистрированы в уполномоченных органах, имеющие признаков инвалидности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,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после прохождения медико-социальной экспертизы 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включаются в 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базу данных людей с инвалидностью Единой</w:t>
            </w:r>
            <w:r w:rsidR="00047CC8" w:rsidRPr="00C17010">
              <w:rPr>
                <w:sz w:val="23"/>
                <w:szCs w:val="23"/>
              </w:rPr>
              <w:t xml:space="preserve"> 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национальной реестра социальной защиты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</w:p>
        </w:tc>
        <w:tc>
          <w:tcPr>
            <w:tcW w:w="850" w:type="dxa"/>
          </w:tcPr>
          <w:p w14:paraId="6BE235FA" w14:textId="7995CE2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0E4528A" w14:textId="0313B1B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27805CC8" w14:textId="2594E49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DB9E69D" w14:textId="5C12300D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334E73A6" w14:textId="40CA403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06151708" w14:textId="2A0F0BA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12F1064D" w14:textId="3B43712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здравоохранения и социальной защиты населения,</w:t>
            </w:r>
            <w:r w:rsidR="00047CC8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Министерство внутренних дел с привлечением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14:paraId="603D9FC8" w14:textId="7A436C8B" w:rsidR="004848D5" w:rsidRPr="00C17010" w:rsidRDefault="00047CC8" w:rsidP="00C17010">
            <w:pPr>
              <w:ind w:lef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Управления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Верховного комиссара ООН по беженцам</w:t>
            </w:r>
          </w:p>
        </w:tc>
      </w:tr>
      <w:tr w:rsidR="00A749E1" w:rsidRPr="00A749E1" w14:paraId="1D9AA171" w14:textId="77777777" w:rsidTr="00A12F64">
        <w:trPr>
          <w:trHeight w:val="441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11FFCE51" w14:textId="1CEDC53A" w:rsidR="004848D5" w:rsidRPr="00C17010" w:rsidRDefault="004848D5" w:rsidP="00C1701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7. ОСНОВНЫЕ НАПРАВЛЕНИЯ И МЕРОПРИЯТИЯ СОЦИАЛЬНОЙ ЗАЩИТЫ НАСЕЛЕНИЯ В ЧРЕЗВЫЧАЙНЫХ И КРИЗИСНЫХ СИТУАЦИЯХ</w:t>
            </w:r>
          </w:p>
        </w:tc>
      </w:tr>
      <w:tr w:rsidR="00D26259" w:rsidRPr="00A749E1" w14:paraId="3A39AEC2" w14:textId="77777777" w:rsidTr="00D26259">
        <w:trPr>
          <w:trHeight w:val="105"/>
        </w:trPr>
        <w:tc>
          <w:tcPr>
            <w:tcW w:w="588" w:type="dxa"/>
          </w:tcPr>
          <w:p w14:paraId="22F0D43B" w14:textId="50967DCF" w:rsidR="004848D5" w:rsidRPr="00C17010" w:rsidRDefault="00047CC8" w:rsidP="00C17010">
            <w:pPr>
              <w:ind w:right="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19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0C0A9BA7" w14:textId="54D47DDE" w:rsidR="004848D5" w:rsidRPr="00C17010" w:rsidRDefault="004848D5" w:rsidP="00C170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Создание государственного механизма, связывающего систему социальной защиты населения с мерами реагирования во вр</w:t>
            </w:r>
            <w:r w:rsidR="00C94189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емя чрезвычайных ситуаций</w:t>
            </w:r>
          </w:p>
        </w:tc>
        <w:tc>
          <w:tcPr>
            <w:tcW w:w="1276" w:type="dxa"/>
          </w:tcPr>
          <w:p w14:paraId="0E01FC56" w14:textId="19CFF9F5" w:rsidR="004848D5" w:rsidRPr="00C17010" w:rsidRDefault="00C94189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2025</w:t>
            </w:r>
            <w:r w:rsidR="00C573A3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-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2026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годы</w:t>
            </w:r>
          </w:p>
        </w:tc>
        <w:tc>
          <w:tcPr>
            <w:tcW w:w="2835" w:type="dxa"/>
          </w:tcPr>
          <w:p w14:paraId="7D3A1839" w14:textId="6C44B674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Разработан и утвержден базовый документ, обеспечивающий социальную защиту населения в чрезвычайных ситуациях</w:t>
            </w:r>
            <w:r w:rsidR="00C94189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. Проводятся разяснительные работы на местах. Создана единая база данных пострадавших от чрезвычайных ситуаций, получающих социальную помощь</w:t>
            </w:r>
          </w:p>
        </w:tc>
        <w:tc>
          <w:tcPr>
            <w:tcW w:w="850" w:type="dxa"/>
          </w:tcPr>
          <w:p w14:paraId="38C0509F" w14:textId="56D520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4E1BECD" w14:textId="313199F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23618C8D" w14:textId="6C58725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7059BB09" w14:textId="4878AC3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75000,0</w:t>
            </w:r>
          </w:p>
        </w:tc>
        <w:tc>
          <w:tcPr>
            <w:tcW w:w="850" w:type="dxa"/>
          </w:tcPr>
          <w:p w14:paraId="3D6942DA" w14:textId="4A3720E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0A368555" w14:textId="1A1E2312" w:rsidR="004848D5" w:rsidRPr="00C17010" w:rsidRDefault="00C94189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750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5CA7DDD8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Комитет по чрезвычайным ситуациям и гражданской обороны, </w:t>
            </w:r>
          </w:p>
          <w:p w14:paraId="2EF68F05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здравоохранения и социальной защиты населения,</w:t>
            </w:r>
          </w:p>
          <w:p w14:paraId="68A5C313" w14:textId="43D98DB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ЮНИСЕФ, другие партнёры по развитию</w:t>
            </w:r>
          </w:p>
        </w:tc>
      </w:tr>
      <w:tr w:rsidR="00D26259" w:rsidRPr="00A749E1" w14:paraId="2B565859" w14:textId="77777777" w:rsidTr="00D26259">
        <w:trPr>
          <w:trHeight w:val="105"/>
        </w:trPr>
        <w:tc>
          <w:tcPr>
            <w:tcW w:w="588" w:type="dxa"/>
          </w:tcPr>
          <w:p w14:paraId="6EFE1D76" w14:textId="216ABF53" w:rsidR="004848D5" w:rsidRPr="00C17010" w:rsidRDefault="004848D5" w:rsidP="00C17010">
            <w:pPr>
              <w:ind w:right="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32801" w:rsidRPr="00C17010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3238916E" w14:textId="0A1F254D" w:rsidR="004848D5" w:rsidRPr="00C17010" w:rsidRDefault="004848D5" w:rsidP="00C17010">
            <w:pPr>
              <w:shd w:val="clear" w:color="auto" w:fill="FFFFFF" w:themeFill="background1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Пилотирование реализации </w:t>
            </w:r>
            <w:r w:rsidR="00832801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мер по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социальной защите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населения при чрезвычайных ситуациях для оказания социальной поддержки пострадавшего населения при </w:t>
            </w:r>
            <w:r w:rsidR="00F26AEA">
              <w:rPr>
                <w:rFonts w:ascii="Times New Roman" w:hAnsi="Times New Roman" w:cs="Times New Roman"/>
                <w:sz w:val="23"/>
                <w:szCs w:val="23"/>
              </w:rPr>
              <w:t>чрезвычайных ситуациях</w:t>
            </w:r>
          </w:p>
          <w:p w14:paraId="25BD22E7" w14:textId="05CD5B69" w:rsidR="004848D5" w:rsidRPr="00C17010" w:rsidRDefault="004848D5" w:rsidP="00C17010">
            <w:pPr>
              <w:shd w:val="clear" w:color="auto" w:fill="FFFFFF" w:themeFill="background1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</w:p>
        </w:tc>
        <w:tc>
          <w:tcPr>
            <w:tcW w:w="1276" w:type="dxa"/>
          </w:tcPr>
          <w:p w14:paraId="63F0B9C7" w14:textId="7385974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2025-2026 годы</w:t>
            </w:r>
          </w:p>
        </w:tc>
        <w:tc>
          <w:tcPr>
            <w:tcW w:w="2835" w:type="dxa"/>
          </w:tcPr>
          <w:p w14:paraId="2513FA89" w14:textId="6DA60D51" w:rsidR="004848D5" w:rsidRPr="00C17010" w:rsidRDefault="00832801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Внесены соответ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ствующие изменения в нормативные правовые акт</w:t>
            </w:r>
            <w:r w:rsidR="00F26AEA"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Республики Таджикистан. 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Была пилотирована модель оплаты единовременной помощи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,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оказания 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медицинской и различных социальных услуг пострадавшим</w:t>
            </w:r>
          </w:p>
        </w:tc>
        <w:tc>
          <w:tcPr>
            <w:tcW w:w="850" w:type="dxa"/>
          </w:tcPr>
          <w:p w14:paraId="0A7F1B2F" w14:textId="4CC6B0C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BE9ECA3" w14:textId="4B2E616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  <w:p w14:paraId="4942A381" w14:textId="69B550C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1C876601" w14:textId="233969B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160FB8C" w14:textId="0CEA2FD9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200000,0</w:t>
            </w:r>
          </w:p>
        </w:tc>
        <w:tc>
          <w:tcPr>
            <w:tcW w:w="850" w:type="dxa"/>
          </w:tcPr>
          <w:p w14:paraId="509EF2C4" w14:textId="658469B0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CD418EC" w14:textId="292D1F0D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200000,0</w:t>
            </w:r>
          </w:p>
        </w:tc>
        <w:tc>
          <w:tcPr>
            <w:tcW w:w="1984" w:type="dxa"/>
          </w:tcPr>
          <w:p w14:paraId="61CC57FA" w14:textId="79E97D2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Комитет по чрезвычайным</w:t>
            </w:r>
            <w:r w:rsidR="00F26AEA">
              <w:rPr>
                <w:rFonts w:ascii="Times New Roman" w:hAnsi="Times New Roman" w:cs="Times New Roman"/>
                <w:sz w:val="23"/>
                <w:szCs w:val="23"/>
              </w:rPr>
              <w:t xml:space="preserve"> ситуациям и гражданской обороне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Министерство здравоохранения и социальной защиты населения, ГУП СБ РТ «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Амонатбонк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»,</w:t>
            </w:r>
          </w:p>
          <w:p w14:paraId="4D3E492B" w14:textId="76478B8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местные исполнительные органы </w:t>
            </w:r>
            <w:proofErr w:type="spellStart"/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государс-твенной</w:t>
            </w:r>
            <w:proofErr w:type="spellEnd"/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власти,</w:t>
            </w:r>
          </w:p>
          <w:p w14:paraId="325AA0F8" w14:textId="77777777" w:rsidR="004848D5" w:rsidRDefault="008067F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ЮНИСЕФ</w:t>
            </w:r>
          </w:p>
          <w:p w14:paraId="6FCD2020" w14:textId="03A6D589" w:rsidR="00D26259" w:rsidRPr="00C17010" w:rsidRDefault="00D26259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26259" w:rsidRPr="00A749E1" w14:paraId="006E4F55" w14:textId="77777777" w:rsidTr="00D26259">
        <w:trPr>
          <w:trHeight w:val="105"/>
        </w:trPr>
        <w:tc>
          <w:tcPr>
            <w:tcW w:w="588" w:type="dxa"/>
          </w:tcPr>
          <w:p w14:paraId="5CA03AE3" w14:textId="012B233E" w:rsidR="004848D5" w:rsidRPr="00C17010" w:rsidRDefault="008067FC" w:rsidP="00C17010">
            <w:pPr>
              <w:ind w:right="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21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640C91BB" w14:textId="04C4C741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Подготовка информационных материалов для информирования общественности о мерах реагирования на кризисные и чрезвычайные ситуации.</w:t>
            </w:r>
          </w:p>
          <w:p w14:paraId="0A0003CA" w14:textId="513FA5CC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Совершенствование междисциплинарного и международного сотрудничества для эффективного оказания помощи пострадавшим от кризисов и чрезвычайных ситуаций</w:t>
            </w:r>
          </w:p>
        </w:tc>
        <w:tc>
          <w:tcPr>
            <w:tcW w:w="1276" w:type="dxa"/>
          </w:tcPr>
          <w:p w14:paraId="3D9E1062" w14:textId="09E219A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</w:tcPr>
          <w:p w14:paraId="514069D1" w14:textId="00FEA73F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1) Разрабатаны перечень информационных материалов и распространяется среди населения, проживающего в зонах повышенного риска возникновения чрезвычайных ситуаций.</w:t>
            </w:r>
          </w:p>
          <w:p w14:paraId="73E75BB0" w14:textId="4C111443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2) Создана меж</w:t>
            </w:r>
            <w:r w:rsidR="008067F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отраслевая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рабочая группа по реагированию на кр</w:t>
            </w:r>
            <w:r w:rsidR="008067F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изисные и чрезвычайные ситуации</w:t>
            </w:r>
          </w:p>
        </w:tc>
        <w:tc>
          <w:tcPr>
            <w:tcW w:w="850" w:type="dxa"/>
          </w:tcPr>
          <w:p w14:paraId="0DB551D9" w14:textId="2418E0C0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0119C52" w14:textId="6100C118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3EA6A8E4" w14:textId="3D595B2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AAA0807" w14:textId="51DECE0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100000,0</w:t>
            </w:r>
          </w:p>
        </w:tc>
        <w:tc>
          <w:tcPr>
            <w:tcW w:w="850" w:type="dxa"/>
          </w:tcPr>
          <w:p w14:paraId="0802A374" w14:textId="59D32D6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8454160" w14:textId="21AF9C8A" w:rsidR="004848D5" w:rsidRPr="00C17010" w:rsidRDefault="008067FC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46E21A19" w14:textId="79A3083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Комитет по чрезвычайным</w:t>
            </w:r>
            <w:r w:rsidR="00F26AEA">
              <w:rPr>
                <w:rFonts w:ascii="Times New Roman" w:hAnsi="Times New Roman" w:cs="Times New Roman"/>
                <w:sz w:val="23"/>
                <w:szCs w:val="23"/>
              </w:rPr>
              <w:t xml:space="preserve"> ситуациям и гражданской обороне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Министерство здравоохранения и социальной защиты населения, местные исполнительные органы государственной власти, </w:t>
            </w:r>
          </w:p>
          <w:p w14:paraId="730A0EE6" w14:textId="2FF145F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ЮНИСЕФ, </w:t>
            </w:r>
          </w:p>
          <w:p w14:paraId="43E9EE78" w14:textId="7F97C04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Всемирная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Продовольствен-ная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Программа</w:t>
            </w:r>
          </w:p>
        </w:tc>
      </w:tr>
      <w:tr w:rsidR="00D26259" w:rsidRPr="00A749E1" w14:paraId="4E1E6019" w14:textId="77777777" w:rsidTr="00D26259">
        <w:trPr>
          <w:trHeight w:val="105"/>
        </w:trPr>
        <w:tc>
          <w:tcPr>
            <w:tcW w:w="588" w:type="dxa"/>
          </w:tcPr>
          <w:p w14:paraId="13B24283" w14:textId="39A6CF60" w:rsidR="004848D5" w:rsidRPr="00C17010" w:rsidRDefault="008067FC" w:rsidP="00C17010">
            <w:pPr>
              <w:ind w:left="-570" w:right="-5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22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0C9B482D" w14:textId="77777777" w:rsidR="004848D5" w:rsidRDefault="008067FC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Разработаны и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ввведены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 действия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отраслевые протоколы,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укреплён 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институциональный потенциал для предоставления качественных, комплексных, научно обоснованных и финансово устойчивых услуг в области водоснабжения, санитарии и гигиены матерям, младенцам, детям и подросткам</w:t>
            </w:r>
          </w:p>
          <w:p w14:paraId="38AE494C" w14:textId="7FDE421D" w:rsidR="00D26259" w:rsidRPr="00C17010" w:rsidRDefault="00D26259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</w:tcPr>
          <w:p w14:paraId="113EBACF" w14:textId="12DA458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2024-2026 годы</w:t>
            </w:r>
          </w:p>
        </w:tc>
        <w:tc>
          <w:tcPr>
            <w:tcW w:w="2835" w:type="dxa"/>
          </w:tcPr>
          <w:p w14:paraId="3BF88B05" w14:textId="77777777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Пересмотрены национальные стандарты, связанные с санитарно-гигиеническими вопросами.</w:t>
            </w:r>
          </w:p>
          <w:p w14:paraId="2E9154A4" w14:textId="01ABE54D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Утвержден и реализуется в общеобразовательных учреждениях (школах) Национальный стратегический план по </w:t>
            </w:r>
            <w:r w:rsidR="008067F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водоснабжению и 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санитарно-гигиеническим вопросам</w:t>
            </w:r>
          </w:p>
        </w:tc>
        <w:tc>
          <w:tcPr>
            <w:tcW w:w="850" w:type="dxa"/>
          </w:tcPr>
          <w:p w14:paraId="1868EF52" w14:textId="49316B5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AC1603E" w14:textId="24D83B1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  <w:p w14:paraId="6BF7B1B6" w14:textId="196F820B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CB1EB2B" w14:textId="02C3C93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209783F3" w14:textId="1389522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FADC503" w14:textId="186CACA8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150000,0</w:t>
            </w:r>
          </w:p>
        </w:tc>
        <w:tc>
          <w:tcPr>
            <w:tcW w:w="850" w:type="dxa"/>
          </w:tcPr>
          <w:p w14:paraId="786BE5B8" w14:textId="3151783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5E58B7C2" w14:textId="6C6D1D6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100000,0</w:t>
            </w:r>
          </w:p>
        </w:tc>
        <w:tc>
          <w:tcPr>
            <w:tcW w:w="1984" w:type="dxa"/>
          </w:tcPr>
          <w:p w14:paraId="30118C1B" w14:textId="17D8004D" w:rsidR="004848D5" w:rsidRPr="00C17010" w:rsidRDefault="00F26AEA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Министерства образования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науки, </w:t>
            </w:r>
          </w:p>
          <w:p w14:paraId="29E1D816" w14:textId="6EC54660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здравоохранения и социальной защиты </w:t>
            </w:r>
            <w:proofErr w:type="gram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населения,  ЮНИСЕФ</w:t>
            </w:r>
            <w:proofErr w:type="gram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другие партнеры по развитию</w:t>
            </w:r>
          </w:p>
          <w:p w14:paraId="0C8E6752" w14:textId="00431DFB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749E1" w:rsidRPr="00A749E1" w14:paraId="024B94AD" w14:textId="77777777" w:rsidTr="00A12F64">
        <w:trPr>
          <w:trHeight w:val="637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45B3B954" w14:textId="79CF542B" w:rsidR="004848D5" w:rsidRPr="00C17010" w:rsidRDefault="004848D5" w:rsidP="00C17010">
            <w:pPr>
              <w:pStyle w:val="a3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8. ОСНОВНЫЕ НАПРАВЛЕНИЯ И МЕРЫ ПО ГЕНДЕРНЫМ ВОПРОСАМ В РАМКАХ РАЗВИТИЯ</w:t>
            </w:r>
          </w:p>
          <w:p w14:paraId="5D6B8EA1" w14:textId="55C37030" w:rsidR="004848D5" w:rsidRPr="00C17010" w:rsidRDefault="004848D5" w:rsidP="00C1701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bCs/>
                <w:sz w:val="23"/>
                <w:szCs w:val="23"/>
              </w:rPr>
              <w:t>СИСТЕМЫ СОЦИАЛЬНОЙ ЗАЩИТЫ НАСЕЛЕНИЯ</w:t>
            </w:r>
          </w:p>
        </w:tc>
      </w:tr>
      <w:tr w:rsidR="00D26259" w:rsidRPr="00A749E1" w14:paraId="6DE8D916" w14:textId="77777777" w:rsidTr="00D26259">
        <w:trPr>
          <w:trHeight w:val="105"/>
        </w:trPr>
        <w:tc>
          <w:tcPr>
            <w:tcW w:w="588" w:type="dxa"/>
          </w:tcPr>
          <w:p w14:paraId="32BEB3FB" w14:textId="7EF44132" w:rsidR="004848D5" w:rsidRPr="00C17010" w:rsidRDefault="008067FC" w:rsidP="00C17010">
            <w:pPr>
              <w:ind w:left="-570" w:right="-53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23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</w:tcPr>
          <w:p w14:paraId="590B7C13" w14:textId="0BC96FCF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Выявление институциональных факторов, способствующих уязвимости д</w:t>
            </w:r>
            <w:r w:rsidR="00F26AEA">
              <w:rPr>
                <w:rFonts w:ascii="Times New Roman" w:hAnsi="Times New Roman" w:cs="Times New Roman"/>
                <w:sz w:val="23"/>
                <w:szCs w:val="23"/>
              </w:rPr>
              <w:t>евушек и женщин, и их интеграция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 соответствующие программы  социальной защиты (сферах труда, миграции, занятости, социального обеспечения и образования)</w:t>
            </w:r>
            <w:r w:rsidR="008067FC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для предотвращении указанных причин</w:t>
            </w:r>
          </w:p>
        </w:tc>
        <w:tc>
          <w:tcPr>
            <w:tcW w:w="1276" w:type="dxa"/>
          </w:tcPr>
          <w:p w14:paraId="28A3D838" w14:textId="606F74A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</w:tcPr>
          <w:p w14:paraId="6618DF07" w14:textId="5E0617F2" w:rsidR="008067FC" w:rsidRPr="00C17010" w:rsidRDefault="00F26AEA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Проведены</w:t>
            </w:r>
            <w:r w:rsidR="008067F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исследования по выявлению институциональных факторов, способствующих уязвимости девушек и женщин.</w:t>
            </w:r>
          </w:p>
          <w:p w14:paraId="30AAA4BA" w14:textId="26A0AC1C" w:rsidR="004848D5" w:rsidRPr="00C17010" w:rsidRDefault="00167FE9" w:rsidP="00B15882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По результатам данного иследования рассмотрен вопрос внесения в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нормативные 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правовые акты  </w:t>
            </w:r>
            <w:r w:rsidR="00F26AEA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направленных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на обеспечение особых потребностей уязвимых женщин, в том числе матерей и детей</w:t>
            </w:r>
          </w:p>
        </w:tc>
        <w:tc>
          <w:tcPr>
            <w:tcW w:w="850" w:type="dxa"/>
          </w:tcPr>
          <w:p w14:paraId="1D7E38E2" w14:textId="506BA44C" w:rsidR="004848D5" w:rsidRPr="00C17010" w:rsidRDefault="004848D5" w:rsidP="00C17010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  <w:lang w:val="en-GB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  <w:r w:rsidRPr="00C17010" w:rsidDel="133C7E1E">
              <w:rPr>
                <w:rFonts w:ascii="Times New Roman" w:hAnsi="Times New Roman" w:cs="Times New Roman"/>
                <w:sz w:val="23"/>
                <w:szCs w:val="23"/>
                <w:lang w:val="en-GB"/>
              </w:rPr>
              <w:t xml:space="preserve"> </w:t>
            </w:r>
          </w:p>
        </w:tc>
        <w:tc>
          <w:tcPr>
            <w:tcW w:w="1418" w:type="dxa"/>
          </w:tcPr>
          <w:p w14:paraId="6448D39B" w14:textId="55174622" w:rsidR="004848D5" w:rsidRPr="00C17010" w:rsidRDefault="004848D5" w:rsidP="00C17010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  <w:r w:rsidRPr="00C17010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</w:t>
            </w:r>
          </w:p>
          <w:p w14:paraId="0E58EA41" w14:textId="2D870E5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041F8347" w14:textId="05E24B5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7FBEF18" w14:textId="1A5B9905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50000,0</w:t>
            </w:r>
          </w:p>
        </w:tc>
        <w:tc>
          <w:tcPr>
            <w:tcW w:w="850" w:type="dxa"/>
          </w:tcPr>
          <w:p w14:paraId="27103D51" w14:textId="502ED29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350D1ED9" w14:textId="165E65D3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50000,0</w:t>
            </w:r>
          </w:p>
        </w:tc>
        <w:tc>
          <w:tcPr>
            <w:tcW w:w="1984" w:type="dxa"/>
          </w:tcPr>
          <w:p w14:paraId="07A25002" w14:textId="66688977" w:rsidR="004848D5" w:rsidRPr="00C17010" w:rsidRDefault="00167FE9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Министерства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здравоохранения и социальной защиты населения,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труда, миграции и занятости населения,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Комитет по делам женщин, местные исполнительные органы </w:t>
            </w:r>
            <w:proofErr w:type="spellStart"/>
            <w:proofErr w:type="gramStart"/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государс-твенной</w:t>
            </w:r>
            <w:proofErr w:type="spellEnd"/>
            <w:proofErr w:type="gramEnd"/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власти</w:t>
            </w:r>
          </w:p>
          <w:p w14:paraId="2188DAFA" w14:textId="1B5FABFD" w:rsidR="004848D5" w:rsidRDefault="00F26AEA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r w:rsidR="00167FE9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привлечением доноров по развитию, в том числе 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Фонд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ООН в области народонаселения</w:t>
            </w:r>
            <w:r w:rsidR="00167FE9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и ЮНИСЕФ</w:t>
            </w:r>
          </w:p>
          <w:p w14:paraId="53653D2D" w14:textId="60EDE576" w:rsidR="00D26259" w:rsidRPr="00C17010" w:rsidRDefault="00D26259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</w:p>
        </w:tc>
      </w:tr>
      <w:tr w:rsidR="00D26259" w:rsidRPr="00A749E1" w14:paraId="7D8452B3" w14:textId="77777777" w:rsidTr="00D26259">
        <w:trPr>
          <w:trHeight w:val="105"/>
        </w:trPr>
        <w:tc>
          <w:tcPr>
            <w:tcW w:w="588" w:type="dxa"/>
          </w:tcPr>
          <w:p w14:paraId="64D63FDF" w14:textId="722EE992" w:rsidR="004848D5" w:rsidRPr="00C17010" w:rsidRDefault="004848D5" w:rsidP="00C17010">
            <w:pPr>
              <w:ind w:left="-570" w:right="-395"/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</w:t>
            </w:r>
            <w:r w:rsidR="003030D7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4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.</w:t>
            </w:r>
          </w:p>
          <w:p w14:paraId="0EF51EB5" w14:textId="74F1D67E" w:rsidR="004848D5" w:rsidRPr="00C17010" w:rsidRDefault="004848D5" w:rsidP="00C17010">
            <w:pPr>
              <w:ind w:left="-570" w:right="-395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1" w:type="dxa"/>
          </w:tcPr>
          <w:p w14:paraId="6CA7B196" w14:textId="5CD91E07" w:rsidR="00D26259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Повышение знаний и навыков сотрудников соответствующих государственных органов по разработке и внедрению финансового планирования и мониторинга программ в области труда, миграции и занятости населения и социальной защиты</w:t>
            </w:r>
            <w:r w:rsidR="003030D7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 учётом гендерного составляющего вопрос</w:t>
            </w:r>
            <w:r w:rsidR="00CF4BEC" w:rsidRPr="00C17010">
              <w:rPr>
                <w:rFonts w:ascii="Times New Roman" w:hAnsi="Times New Roman" w:cs="Times New Roman"/>
                <w:sz w:val="23"/>
                <w:szCs w:val="23"/>
              </w:rPr>
              <w:t>ов</w:t>
            </w:r>
          </w:p>
        </w:tc>
        <w:tc>
          <w:tcPr>
            <w:tcW w:w="1276" w:type="dxa"/>
          </w:tcPr>
          <w:p w14:paraId="7854AB4B" w14:textId="10E37826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</w:tcPr>
          <w:p w14:paraId="54816BC1" w14:textId="1E52E48E" w:rsidR="00CF4BEC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Улучшены знания и навыки сотрудников соответствующих органов </w:t>
            </w:r>
            <w:r w:rsidR="00CF4BEC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в области труда, миграции и занятости населения, женщин и семьи и социальной защиты</w:t>
            </w:r>
          </w:p>
          <w:p w14:paraId="633C5A59" w14:textId="072B757A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по разработке и внедрению методов финансового планирования и проведен мониторинг указанных отраслевых программ </w:t>
            </w:r>
          </w:p>
        </w:tc>
        <w:tc>
          <w:tcPr>
            <w:tcW w:w="850" w:type="dxa"/>
          </w:tcPr>
          <w:p w14:paraId="1D62FD26" w14:textId="611B7D7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F90BEB1" w14:textId="40000D1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200000,0</w:t>
            </w:r>
          </w:p>
          <w:p w14:paraId="79965519" w14:textId="7820EAB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174B8610" w14:textId="6E7DFD9B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762CF88" w14:textId="27A93CA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250000,0</w:t>
            </w:r>
          </w:p>
        </w:tc>
        <w:tc>
          <w:tcPr>
            <w:tcW w:w="850" w:type="dxa"/>
          </w:tcPr>
          <w:p w14:paraId="34C06554" w14:textId="5E46F998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53FC27F3" w14:textId="3090AFD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100000,0</w:t>
            </w:r>
          </w:p>
        </w:tc>
        <w:tc>
          <w:tcPr>
            <w:tcW w:w="1984" w:type="dxa"/>
          </w:tcPr>
          <w:p w14:paraId="5C0CC0DA" w14:textId="1CCFF14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Министерство здравоохранения и социальной защиты населения, соответствующие министерства и ведомства,</w:t>
            </w:r>
          </w:p>
          <w:p w14:paraId="1D0A3790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Фонд ООН в области народонаселения,</w:t>
            </w:r>
          </w:p>
          <w:p w14:paraId="0B95665A" w14:textId="2C0243E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ООН-Женщины</w:t>
            </w:r>
          </w:p>
        </w:tc>
      </w:tr>
      <w:tr w:rsidR="00D26259" w:rsidRPr="00A749E1" w14:paraId="510B487C" w14:textId="77777777" w:rsidTr="00D26259">
        <w:trPr>
          <w:trHeight w:val="105"/>
        </w:trPr>
        <w:tc>
          <w:tcPr>
            <w:tcW w:w="588" w:type="dxa"/>
          </w:tcPr>
          <w:p w14:paraId="7EE9DDC9" w14:textId="2188FE65" w:rsidR="004848D5" w:rsidRPr="00C17010" w:rsidRDefault="00B9099D" w:rsidP="00C17010">
            <w:pPr>
              <w:ind w:left="-570" w:right="-395"/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25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.</w:t>
            </w:r>
          </w:p>
        </w:tc>
        <w:tc>
          <w:tcPr>
            <w:tcW w:w="2531" w:type="dxa"/>
          </w:tcPr>
          <w:p w14:paraId="6CEE709D" w14:textId="16FE83CB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Вовлечение социальных партнеров и партнеров по развитию (представителей международных организаций в Таджикистане) в процесс планирования и реализации социальных программ на местном уровне</w:t>
            </w:r>
          </w:p>
        </w:tc>
        <w:tc>
          <w:tcPr>
            <w:tcW w:w="1276" w:type="dxa"/>
          </w:tcPr>
          <w:p w14:paraId="126315F9" w14:textId="29E3455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2024-2026 годы </w:t>
            </w:r>
          </w:p>
        </w:tc>
        <w:tc>
          <w:tcPr>
            <w:tcW w:w="2835" w:type="dxa"/>
          </w:tcPr>
          <w:p w14:paraId="7E4EAA53" w14:textId="48E5D353" w:rsidR="004848D5" w:rsidRPr="00C17010" w:rsidRDefault="00F26AEA" w:rsidP="00F26AEA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О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беспечен </w:t>
            </w:r>
            <w: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п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ривлечение и участие заинтересованных сторон в процессе планирования и реализации социальных программ на местном уровне </w:t>
            </w:r>
          </w:p>
        </w:tc>
        <w:tc>
          <w:tcPr>
            <w:tcW w:w="850" w:type="dxa"/>
          </w:tcPr>
          <w:p w14:paraId="36C60D72" w14:textId="70D54FA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C66A50D" w14:textId="425E76B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1BFEFEF2" w14:textId="3CFC2BD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F5EF935" w14:textId="312B5C4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850" w:type="dxa"/>
          </w:tcPr>
          <w:p w14:paraId="288EA078" w14:textId="6780FDD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0E7692CE" w14:textId="5A9620D4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4" w:type="dxa"/>
          </w:tcPr>
          <w:p w14:paraId="7D1ED837" w14:textId="64EA6020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Комитет по местному развитию,  </w:t>
            </w:r>
          </w:p>
          <w:p w14:paraId="66FE9E49" w14:textId="33BF3F7F" w:rsidR="00D26259" w:rsidRPr="00C17010" w:rsidRDefault="004848D5" w:rsidP="00D2625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Министерство экономического развития и торговли, местные исполнительные органы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государс-твенной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власти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 привлечением партнеров по развитию</w:t>
            </w:r>
          </w:p>
        </w:tc>
      </w:tr>
      <w:tr w:rsidR="00A749E1" w:rsidRPr="00A749E1" w14:paraId="207971CB" w14:textId="77777777" w:rsidTr="00A12F64">
        <w:trPr>
          <w:trHeight w:val="405"/>
        </w:trPr>
        <w:tc>
          <w:tcPr>
            <w:tcW w:w="15876" w:type="dxa"/>
            <w:gridSpan w:val="11"/>
            <w:shd w:val="clear" w:color="auto" w:fill="auto"/>
            <w:vAlign w:val="center"/>
          </w:tcPr>
          <w:p w14:paraId="4AD31FD8" w14:textId="2616559B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9. ЗАКЛЮЧИТЕЛЬНЫЕ ПОЛОЖЕНИЯ</w:t>
            </w:r>
          </w:p>
        </w:tc>
      </w:tr>
      <w:tr w:rsidR="00D26259" w:rsidRPr="00A749E1" w14:paraId="3E0D3C26" w14:textId="77777777" w:rsidTr="00D26259">
        <w:trPr>
          <w:trHeight w:val="550"/>
        </w:trPr>
        <w:tc>
          <w:tcPr>
            <w:tcW w:w="588" w:type="dxa"/>
            <w:vMerge w:val="restart"/>
          </w:tcPr>
          <w:p w14:paraId="16B4183F" w14:textId="2198F62C" w:rsidR="004848D5" w:rsidRPr="00C17010" w:rsidRDefault="00B9099D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26</w:t>
            </w:r>
            <w:r w:rsidR="004848D5" w:rsidRPr="00C1701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31" w:type="dxa"/>
            <w:vMerge w:val="restart"/>
          </w:tcPr>
          <w:p w14:paraId="1612EEB9" w14:textId="4882A223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мониторинга, оценки и  международного форума </w:t>
            </w:r>
            <w:r w:rsidR="00EA17CE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о ходе выполнения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Стратегии развития социальной защиты </w:t>
            </w:r>
            <w:proofErr w:type="spellStart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насления</w:t>
            </w:r>
            <w:proofErr w:type="spellEnd"/>
            <w:r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 на период до 2040 года</w:t>
            </w:r>
          </w:p>
        </w:tc>
        <w:tc>
          <w:tcPr>
            <w:tcW w:w="1276" w:type="dxa"/>
            <w:vMerge w:val="restart"/>
          </w:tcPr>
          <w:p w14:paraId="6F5CEDC5" w14:textId="2631247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2024-2026 годы</w:t>
            </w:r>
          </w:p>
        </w:tc>
        <w:tc>
          <w:tcPr>
            <w:tcW w:w="2835" w:type="dxa"/>
            <w:vMerge w:val="restart"/>
          </w:tcPr>
          <w:p w14:paraId="5B1A921B" w14:textId="78DFBC08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Мониторинг и оценка </w:t>
            </w:r>
            <w:r w:rsidR="00EA17CE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настоя</w:t>
            </w:r>
            <w:r w:rsidR="00EA17CE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щей 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Стратегии осуществлялись </w:t>
            </w:r>
            <w:r w:rsidR="00EA17CE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согласно действующе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м</w:t>
            </w:r>
            <w:r w:rsidR="00EA17CE"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у законодательству</w:t>
            </w: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 и по его результатам проведён международный форум</w:t>
            </w:r>
          </w:p>
        </w:tc>
        <w:tc>
          <w:tcPr>
            <w:tcW w:w="850" w:type="dxa"/>
            <w:vMerge w:val="restart"/>
          </w:tcPr>
          <w:p w14:paraId="2563F33F" w14:textId="5A2A085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  <w:vMerge w:val="restart"/>
          </w:tcPr>
          <w:p w14:paraId="06777EC6" w14:textId="6050112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250000,0</w:t>
            </w:r>
          </w:p>
        </w:tc>
        <w:tc>
          <w:tcPr>
            <w:tcW w:w="850" w:type="dxa"/>
            <w:vMerge w:val="restart"/>
          </w:tcPr>
          <w:p w14:paraId="31471EF6" w14:textId="41B0B04D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  <w:vMerge w:val="restart"/>
          </w:tcPr>
          <w:p w14:paraId="107BA394" w14:textId="162EF072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300000,0</w:t>
            </w:r>
          </w:p>
        </w:tc>
        <w:tc>
          <w:tcPr>
            <w:tcW w:w="850" w:type="dxa"/>
            <w:vMerge w:val="restart"/>
          </w:tcPr>
          <w:p w14:paraId="723F20EE" w14:textId="687DD78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  <w:vMerge w:val="restart"/>
          </w:tcPr>
          <w:p w14:paraId="7ADF4531" w14:textId="168F399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300000,0</w:t>
            </w:r>
          </w:p>
        </w:tc>
        <w:tc>
          <w:tcPr>
            <w:tcW w:w="1984" w:type="dxa"/>
          </w:tcPr>
          <w:p w14:paraId="626E5705" w14:textId="3945949C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 xml:space="preserve">Министерство здравоохранения и социальной защиты населения,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соответств</w:t>
            </w:r>
            <w:r w:rsidR="00B9099D" w:rsidRPr="00C17010">
              <w:rPr>
                <w:rFonts w:ascii="Times New Roman" w:hAnsi="Times New Roman" w:cs="Times New Roman"/>
                <w:sz w:val="23"/>
                <w:szCs w:val="23"/>
              </w:rPr>
              <w:t xml:space="preserve">ующие министерства и ведомства </w:t>
            </w:r>
            <w:r w:rsidRPr="00C17010">
              <w:rPr>
                <w:rFonts w:ascii="Times New Roman" w:hAnsi="Times New Roman" w:cs="Times New Roman"/>
                <w:sz w:val="23"/>
                <w:szCs w:val="23"/>
              </w:rPr>
              <w:t>с привлечением партнеров по развитию и общественных организаций</w:t>
            </w:r>
          </w:p>
        </w:tc>
      </w:tr>
      <w:tr w:rsidR="00D26259" w:rsidRPr="00A749E1" w14:paraId="598974F8" w14:textId="77777777" w:rsidTr="00D26259">
        <w:trPr>
          <w:trHeight w:val="457"/>
        </w:trPr>
        <w:tc>
          <w:tcPr>
            <w:tcW w:w="588" w:type="dxa"/>
            <w:vMerge/>
          </w:tcPr>
          <w:p w14:paraId="3AF4E700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1" w:type="dxa"/>
            <w:vMerge/>
          </w:tcPr>
          <w:p w14:paraId="604ECD14" w14:textId="77777777" w:rsidR="004848D5" w:rsidRPr="00C17010" w:rsidRDefault="004848D5" w:rsidP="00C17010">
            <w:pPr>
              <w:shd w:val="clear" w:color="auto" w:fill="FFFFFF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14:paraId="4A1E6F8D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35" w:type="dxa"/>
            <w:vMerge/>
          </w:tcPr>
          <w:p w14:paraId="0CAA54A9" w14:textId="77777777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</w:p>
        </w:tc>
        <w:tc>
          <w:tcPr>
            <w:tcW w:w="850" w:type="dxa"/>
            <w:vMerge/>
          </w:tcPr>
          <w:p w14:paraId="7D7E821A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18" w:type="dxa"/>
            <w:vMerge/>
          </w:tcPr>
          <w:p w14:paraId="79520DD0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  <w:vMerge/>
          </w:tcPr>
          <w:p w14:paraId="5BE8D3D4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18" w:type="dxa"/>
            <w:vMerge/>
          </w:tcPr>
          <w:p w14:paraId="0E13622E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  <w:vMerge/>
          </w:tcPr>
          <w:p w14:paraId="18AA4359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14:paraId="56E66F7E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4" w:type="dxa"/>
          </w:tcPr>
          <w:p w14:paraId="7A5EB007" w14:textId="7777777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  <w:lang w:val="tg-Cyrl-TJ"/>
              </w:rPr>
              <w:t>Всего:</w:t>
            </w:r>
          </w:p>
          <w:p w14:paraId="61501D85" w14:textId="2D179C0A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sz w:val="23"/>
                <w:szCs w:val="23"/>
                <w:lang w:val="tg-Cyrl-TJ"/>
              </w:rPr>
              <w:t>(сомони)</w:t>
            </w:r>
          </w:p>
        </w:tc>
      </w:tr>
      <w:tr w:rsidR="00A749E1" w:rsidRPr="00A749E1" w14:paraId="4BC81980" w14:textId="77777777" w:rsidTr="00D26259">
        <w:trPr>
          <w:trHeight w:val="105"/>
        </w:trPr>
        <w:tc>
          <w:tcPr>
            <w:tcW w:w="588" w:type="dxa"/>
          </w:tcPr>
          <w:p w14:paraId="5739C2B2" w14:textId="6D24BFCE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6642" w:type="dxa"/>
            <w:gridSpan w:val="3"/>
          </w:tcPr>
          <w:p w14:paraId="484CE1E2" w14:textId="37CFBFAD" w:rsidR="004848D5" w:rsidRPr="00C17010" w:rsidRDefault="00720832" w:rsidP="00C17010">
            <w:pPr>
              <w:rPr>
                <w:rFonts w:ascii="Times New Roman" w:hAnsi="Times New Roman" w:cs="Times New Roman"/>
                <w:b/>
                <w:sz w:val="23"/>
                <w:szCs w:val="23"/>
                <w:lang w:val="tg-Cyrl-TJ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  <w:lang w:val="tg-Cyrl-TJ"/>
              </w:rPr>
              <w:t>Всего</w:t>
            </w:r>
            <w:r w:rsidR="004848D5" w:rsidRPr="00C17010">
              <w:rPr>
                <w:rFonts w:ascii="Times New Roman" w:hAnsi="Times New Roman" w:cs="Times New Roman"/>
                <w:b/>
                <w:sz w:val="23"/>
                <w:szCs w:val="23"/>
                <w:lang w:val="tg-Cyrl-TJ"/>
              </w:rPr>
              <w:t xml:space="preserve"> финансирования</w:t>
            </w:r>
          </w:p>
          <w:p w14:paraId="6F394C43" w14:textId="77777777" w:rsidR="004848D5" w:rsidRPr="00C17010" w:rsidRDefault="004848D5" w:rsidP="00C17010">
            <w:pPr>
              <w:rPr>
                <w:rFonts w:ascii="Times New Roman" w:hAnsi="Times New Roman" w:cs="Times New Roman"/>
                <w:sz w:val="23"/>
                <w:szCs w:val="23"/>
                <w:lang w:val="tg-Cyrl-TJ"/>
              </w:rPr>
            </w:pPr>
          </w:p>
        </w:tc>
        <w:tc>
          <w:tcPr>
            <w:tcW w:w="850" w:type="dxa"/>
          </w:tcPr>
          <w:p w14:paraId="042FA8F2" w14:textId="2EEA5287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370F01B" w14:textId="02C2AA1A" w:rsidR="004848D5" w:rsidRPr="00C17010" w:rsidRDefault="00B9099D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5506600</w:t>
            </w:r>
            <w:r w:rsidR="004848D5"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,0</w:t>
            </w:r>
          </w:p>
        </w:tc>
        <w:tc>
          <w:tcPr>
            <w:tcW w:w="850" w:type="dxa"/>
          </w:tcPr>
          <w:p w14:paraId="0EB80B63" w14:textId="6C0556A1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59984B2" w14:textId="5875FC2C" w:rsidR="004848D5" w:rsidRPr="00C17010" w:rsidRDefault="00B9099D" w:rsidP="00C17010">
            <w:pPr>
              <w:ind w:left="-13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9051600</w:t>
            </w:r>
            <w:r w:rsidR="004848D5"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,0</w:t>
            </w:r>
          </w:p>
        </w:tc>
        <w:tc>
          <w:tcPr>
            <w:tcW w:w="850" w:type="dxa"/>
          </w:tcPr>
          <w:p w14:paraId="2D846F31" w14:textId="641C9AAF" w:rsidR="004848D5" w:rsidRPr="00C17010" w:rsidRDefault="004848D5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CAA6C10" w14:textId="319EE91A" w:rsidR="004848D5" w:rsidRPr="00C17010" w:rsidRDefault="00B9099D" w:rsidP="00C1701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9801600</w:t>
            </w:r>
            <w:r w:rsidR="004848D5"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,0</w:t>
            </w:r>
          </w:p>
        </w:tc>
        <w:tc>
          <w:tcPr>
            <w:tcW w:w="1984" w:type="dxa"/>
          </w:tcPr>
          <w:p w14:paraId="410083AB" w14:textId="155C6C79" w:rsidR="004848D5" w:rsidRPr="00C17010" w:rsidRDefault="00B8321E" w:rsidP="00C17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tg-Cyrl-TJ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24 359 8</w:t>
            </w:r>
            <w:r w:rsidR="00B9099D"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00</w:t>
            </w:r>
            <w:r w:rsidR="004848D5" w:rsidRPr="00C17010">
              <w:rPr>
                <w:rFonts w:ascii="Times New Roman" w:hAnsi="Times New Roman" w:cs="Times New Roman"/>
                <w:b/>
                <w:sz w:val="23"/>
                <w:szCs w:val="23"/>
              </w:rPr>
              <w:t>,0</w:t>
            </w:r>
          </w:p>
        </w:tc>
      </w:tr>
    </w:tbl>
    <w:p w14:paraId="2B4B4CF0" w14:textId="77777777" w:rsidR="0060120F" w:rsidRPr="00A749E1" w:rsidRDefault="0060120F" w:rsidP="00C1701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g-Cyrl-TJ"/>
        </w:rPr>
      </w:pPr>
    </w:p>
    <w:p w14:paraId="67BE02D2" w14:textId="77777777" w:rsidR="001A3E51" w:rsidRPr="00A749E1" w:rsidRDefault="001A3E51" w:rsidP="00C170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A3E51" w:rsidRPr="00A749E1" w:rsidSect="000B5196">
      <w:footerReference w:type="default" r:id="rId8"/>
      <w:footnotePr>
        <w:numFmt w:val="lowerRoman"/>
      </w:footnotePr>
      <w:pgSz w:w="16838" w:h="11906" w:orient="landscape"/>
      <w:pgMar w:top="851" w:right="1134" w:bottom="851" w:left="1134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D1AAE" w14:textId="77777777" w:rsidR="007860A0" w:rsidRDefault="007860A0" w:rsidP="00886AFD">
      <w:pPr>
        <w:spacing w:after="0" w:line="240" w:lineRule="auto"/>
      </w:pPr>
      <w:r>
        <w:separator/>
      </w:r>
    </w:p>
  </w:endnote>
  <w:endnote w:type="continuationSeparator" w:id="0">
    <w:p w14:paraId="22FD4028" w14:textId="77777777" w:rsidR="007860A0" w:rsidRDefault="007860A0" w:rsidP="00886AFD">
      <w:pPr>
        <w:spacing w:after="0" w:line="240" w:lineRule="auto"/>
      </w:pPr>
      <w:r>
        <w:continuationSeparator/>
      </w:r>
    </w:p>
  </w:endnote>
  <w:endnote w:type="continuationNotice" w:id="1">
    <w:p w14:paraId="6832CA35" w14:textId="77777777" w:rsidR="007860A0" w:rsidRDefault="007860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0923917"/>
      <w:docPartObj>
        <w:docPartGallery w:val="Page Numbers (Bottom of Page)"/>
        <w:docPartUnique/>
      </w:docPartObj>
    </w:sdtPr>
    <w:sdtEndPr/>
    <w:sdtContent>
      <w:p w14:paraId="40845CB2" w14:textId="73052CAF" w:rsidR="00E41915" w:rsidRDefault="00E4191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02D">
          <w:rPr>
            <w:noProof/>
          </w:rPr>
          <w:t>11</w:t>
        </w:r>
        <w:r>
          <w:fldChar w:fldCharType="end"/>
        </w:r>
      </w:p>
    </w:sdtContent>
  </w:sdt>
  <w:p w14:paraId="6C13A3B1" w14:textId="77777777" w:rsidR="00E41915" w:rsidRDefault="00E419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7B3FF" w14:textId="77777777" w:rsidR="007860A0" w:rsidRDefault="007860A0" w:rsidP="00886AFD">
      <w:pPr>
        <w:spacing w:after="0" w:line="240" w:lineRule="auto"/>
      </w:pPr>
      <w:r>
        <w:separator/>
      </w:r>
    </w:p>
  </w:footnote>
  <w:footnote w:type="continuationSeparator" w:id="0">
    <w:p w14:paraId="40538271" w14:textId="77777777" w:rsidR="007860A0" w:rsidRDefault="007860A0" w:rsidP="00886AFD">
      <w:pPr>
        <w:spacing w:after="0" w:line="240" w:lineRule="auto"/>
      </w:pPr>
      <w:r>
        <w:continuationSeparator/>
      </w:r>
    </w:p>
  </w:footnote>
  <w:footnote w:type="continuationNotice" w:id="1">
    <w:p w14:paraId="08276BE6" w14:textId="77777777" w:rsidR="007860A0" w:rsidRDefault="007860A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5DDA"/>
    <w:multiLevelType w:val="hybridMultilevel"/>
    <w:tmpl w:val="69EC15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C3FB1"/>
    <w:multiLevelType w:val="hybridMultilevel"/>
    <w:tmpl w:val="7D82869E"/>
    <w:lvl w:ilvl="0" w:tplc="CAF836A4">
      <w:start w:val="2023"/>
      <w:numFmt w:val="bullet"/>
      <w:lvlText w:val="-"/>
      <w:lvlJc w:val="left"/>
      <w:pPr>
        <w:ind w:left="720" w:hanging="360"/>
      </w:pPr>
      <w:rPr>
        <w:rFonts w:ascii="Times New Roman Tj" w:eastAsiaTheme="minorHAnsi" w:hAnsi="Times New Roman Tj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E1F02"/>
    <w:multiLevelType w:val="hybridMultilevel"/>
    <w:tmpl w:val="80DC07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A3977"/>
    <w:multiLevelType w:val="hybridMultilevel"/>
    <w:tmpl w:val="D422D692"/>
    <w:lvl w:ilvl="0" w:tplc="20E412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A44538"/>
    <w:multiLevelType w:val="hybridMultilevel"/>
    <w:tmpl w:val="A5CAD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01D88"/>
    <w:multiLevelType w:val="hybridMultilevel"/>
    <w:tmpl w:val="F9C46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94212"/>
    <w:multiLevelType w:val="hybridMultilevel"/>
    <w:tmpl w:val="388A7CE2"/>
    <w:lvl w:ilvl="0" w:tplc="8FAC3A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07059"/>
    <w:multiLevelType w:val="hybridMultilevel"/>
    <w:tmpl w:val="D40C5F62"/>
    <w:lvl w:ilvl="0" w:tplc="316C5E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E2F4C20"/>
    <w:multiLevelType w:val="hybridMultilevel"/>
    <w:tmpl w:val="11D43C7A"/>
    <w:lvl w:ilvl="0" w:tplc="E3B66F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F4F8B"/>
    <w:multiLevelType w:val="hybridMultilevel"/>
    <w:tmpl w:val="4710B486"/>
    <w:lvl w:ilvl="0" w:tplc="9E664D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B3D2BDF"/>
    <w:multiLevelType w:val="hybridMultilevel"/>
    <w:tmpl w:val="AFFCEF64"/>
    <w:lvl w:ilvl="0" w:tplc="7C1CD6CA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BF36DF3"/>
    <w:multiLevelType w:val="hybridMultilevel"/>
    <w:tmpl w:val="21F4EB06"/>
    <w:lvl w:ilvl="0" w:tplc="A1EEB6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A5CF2"/>
    <w:multiLevelType w:val="hybridMultilevel"/>
    <w:tmpl w:val="10644164"/>
    <w:lvl w:ilvl="0" w:tplc="F7FC22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D4C3B"/>
    <w:multiLevelType w:val="hybridMultilevel"/>
    <w:tmpl w:val="D5C69C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57270"/>
    <w:multiLevelType w:val="hybridMultilevel"/>
    <w:tmpl w:val="69B4A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83910"/>
    <w:multiLevelType w:val="hybridMultilevel"/>
    <w:tmpl w:val="9E409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C63D44"/>
    <w:multiLevelType w:val="hybridMultilevel"/>
    <w:tmpl w:val="501C9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"/>
  </w:num>
  <w:num w:numId="5">
    <w:abstractNumId w:val="16"/>
  </w:num>
  <w:num w:numId="6">
    <w:abstractNumId w:val="3"/>
  </w:num>
  <w:num w:numId="7">
    <w:abstractNumId w:val="13"/>
  </w:num>
  <w:num w:numId="8">
    <w:abstractNumId w:val="4"/>
  </w:num>
  <w:num w:numId="9">
    <w:abstractNumId w:val="14"/>
  </w:num>
  <w:num w:numId="10">
    <w:abstractNumId w:val="5"/>
  </w:num>
  <w:num w:numId="11">
    <w:abstractNumId w:val="10"/>
  </w:num>
  <w:num w:numId="12">
    <w:abstractNumId w:val="12"/>
  </w:num>
  <w:num w:numId="13">
    <w:abstractNumId w:val="2"/>
  </w:num>
  <w:num w:numId="14">
    <w:abstractNumId w:val="11"/>
  </w:num>
  <w:num w:numId="15">
    <w:abstractNumId w:val="6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6145"/>
  </w:hdrShapeDefaults>
  <w:footnotePr>
    <w:numFmt w:val="lowerRoman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D5F"/>
    <w:rsid w:val="00001E23"/>
    <w:rsid w:val="000035FD"/>
    <w:rsid w:val="000067B0"/>
    <w:rsid w:val="0000742E"/>
    <w:rsid w:val="000112ED"/>
    <w:rsid w:val="0001262E"/>
    <w:rsid w:val="000141E4"/>
    <w:rsid w:val="000144FE"/>
    <w:rsid w:val="0001470A"/>
    <w:rsid w:val="00014E4C"/>
    <w:rsid w:val="00015352"/>
    <w:rsid w:val="00020297"/>
    <w:rsid w:val="00020D95"/>
    <w:rsid w:val="0002205A"/>
    <w:rsid w:val="000220AE"/>
    <w:rsid w:val="00024725"/>
    <w:rsid w:val="0002557F"/>
    <w:rsid w:val="00025BB2"/>
    <w:rsid w:val="0002601D"/>
    <w:rsid w:val="0002694A"/>
    <w:rsid w:val="000269D3"/>
    <w:rsid w:val="00026BEB"/>
    <w:rsid w:val="00031582"/>
    <w:rsid w:val="00032C27"/>
    <w:rsid w:val="00032E98"/>
    <w:rsid w:val="00034628"/>
    <w:rsid w:val="00035F59"/>
    <w:rsid w:val="0003639F"/>
    <w:rsid w:val="0003710E"/>
    <w:rsid w:val="00037586"/>
    <w:rsid w:val="000400A1"/>
    <w:rsid w:val="00040B81"/>
    <w:rsid w:val="000416A2"/>
    <w:rsid w:val="00041CCC"/>
    <w:rsid w:val="00042035"/>
    <w:rsid w:val="000421F5"/>
    <w:rsid w:val="00042AFB"/>
    <w:rsid w:val="00043C8E"/>
    <w:rsid w:val="00043D73"/>
    <w:rsid w:val="00044403"/>
    <w:rsid w:val="00045099"/>
    <w:rsid w:val="00047CC8"/>
    <w:rsid w:val="00050C19"/>
    <w:rsid w:val="00050CAD"/>
    <w:rsid w:val="000533C1"/>
    <w:rsid w:val="000535F0"/>
    <w:rsid w:val="00053D10"/>
    <w:rsid w:val="00054878"/>
    <w:rsid w:val="00057F03"/>
    <w:rsid w:val="00060926"/>
    <w:rsid w:val="00061B77"/>
    <w:rsid w:val="00063A8C"/>
    <w:rsid w:val="000653EF"/>
    <w:rsid w:val="000654CC"/>
    <w:rsid w:val="00066A5D"/>
    <w:rsid w:val="00067E05"/>
    <w:rsid w:val="00067F7B"/>
    <w:rsid w:val="0007218A"/>
    <w:rsid w:val="000734BD"/>
    <w:rsid w:val="000736BA"/>
    <w:rsid w:val="000741DA"/>
    <w:rsid w:val="000751F5"/>
    <w:rsid w:val="000757CC"/>
    <w:rsid w:val="00076A7A"/>
    <w:rsid w:val="00081136"/>
    <w:rsid w:val="000816D7"/>
    <w:rsid w:val="000819E7"/>
    <w:rsid w:val="00083091"/>
    <w:rsid w:val="00083FD3"/>
    <w:rsid w:val="00084599"/>
    <w:rsid w:val="0009134B"/>
    <w:rsid w:val="000913FE"/>
    <w:rsid w:val="00091EC7"/>
    <w:rsid w:val="000936A1"/>
    <w:rsid w:val="00094BE4"/>
    <w:rsid w:val="000962F0"/>
    <w:rsid w:val="00097C0A"/>
    <w:rsid w:val="000A0782"/>
    <w:rsid w:val="000A129C"/>
    <w:rsid w:val="000A1CE8"/>
    <w:rsid w:val="000A2612"/>
    <w:rsid w:val="000A42DF"/>
    <w:rsid w:val="000A4407"/>
    <w:rsid w:val="000A5098"/>
    <w:rsid w:val="000A6A87"/>
    <w:rsid w:val="000A6D6B"/>
    <w:rsid w:val="000B174F"/>
    <w:rsid w:val="000B19EC"/>
    <w:rsid w:val="000B2D85"/>
    <w:rsid w:val="000B482D"/>
    <w:rsid w:val="000B5196"/>
    <w:rsid w:val="000B5A38"/>
    <w:rsid w:val="000B6FE5"/>
    <w:rsid w:val="000B70FB"/>
    <w:rsid w:val="000C139C"/>
    <w:rsid w:val="000C31E9"/>
    <w:rsid w:val="000C52A5"/>
    <w:rsid w:val="000C6261"/>
    <w:rsid w:val="000C6661"/>
    <w:rsid w:val="000C6795"/>
    <w:rsid w:val="000D2B04"/>
    <w:rsid w:val="000D3303"/>
    <w:rsid w:val="000D5746"/>
    <w:rsid w:val="000D67BF"/>
    <w:rsid w:val="000D6918"/>
    <w:rsid w:val="000D7800"/>
    <w:rsid w:val="000E202A"/>
    <w:rsid w:val="000E21CC"/>
    <w:rsid w:val="000E4D41"/>
    <w:rsid w:val="000E51B4"/>
    <w:rsid w:val="000E6827"/>
    <w:rsid w:val="000F24C5"/>
    <w:rsid w:val="000F27CC"/>
    <w:rsid w:val="000F320D"/>
    <w:rsid w:val="000F3CEE"/>
    <w:rsid w:val="000F4173"/>
    <w:rsid w:val="000F41BC"/>
    <w:rsid w:val="000F4F31"/>
    <w:rsid w:val="000F54A3"/>
    <w:rsid w:val="000F56D7"/>
    <w:rsid w:val="000F5A03"/>
    <w:rsid w:val="000F655F"/>
    <w:rsid w:val="00100770"/>
    <w:rsid w:val="001015D9"/>
    <w:rsid w:val="00102FE8"/>
    <w:rsid w:val="0010427C"/>
    <w:rsid w:val="00104462"/>
    <w:rsid w:val="0010522C"/>
    <w:rsid w:val="00105CAD"/>
    <w:rsid w:val="00105D36"/>
    <w:rsid w:val="00106BAA"/>
    <w:rsid w:val="00111F65"/>
    <w:rsid w:val="001139CF"/>
    <w:rsid w:val="00113DD7"/>
    <w:rsid w:val="00115126"/>
    <w:rsid w:val="0011563E"/>
    <w:rsid w:val="00116171"/>
    <w:rsid w:val="00116A20"/>
    <w:rsid w:val="0012190A"/>
    <w:rsid w:val="00122F2D"/>
    <w:rsid w:val="00123830"/>
    <w:rsid w:val="00123B24"/>
    <w:rsid w:val="001243DC"/>
    <w:rsid w:val="00124967"/>
    <w:rsid w:val="00125D5E"/>
    <w:rsid w:val="00126BE2"/>
    <w:rsid w:val="00126E2E"/>
    <w:rsid w:val="00130FF0"/>
    <w:rsid w:val="00134394"/>
    <w:rsid w:val="00134893"/>
    <w:rsid w:val="001355EF"/>
    <w:rsid w:val="0013589E"/>
    <w:rsid w:val="00135D0B"/>
    <w:rsid w:val="00135F85"/>
    <w:rsid w:val="0013653A"/>
    <w:rsid w:val="00140EC6"/>
    <w:rsid w:val="001422CF"/>
    <w:rsid w:val="00144304"/>
    <w:rsid w:val="00144544"/>
    <w:rsid w:val="001464DC"/>
    <w:rsid w:val="00147B2D"/>
    <w:rsid w:val="00147E05"/>
    <w:rsid w:val="00151881"/>
    <w:rsid w:val="00151BB2"/>
    <w:rsid w:val="001524E4"/>
    <w:rsid w:val="00154BA9"/>
    <w:rsid w:val="0015613E"/>
    <w:rsid w:val="00157542"/>
    <w:rsid w:val="00160128"/>
    <w:rsid w:val="001601F6"/>
    <w:rsid w:val="00162CA0"/>
    <w:rsid w:val="00163845"/>
    <w:rsid w:val="0016601B"/>
    <w:rsid w:val="00166B49"/>
    <w:rsid w:val="00167FE9"/>
    <w:rsid w:val="001706C4"/>
    <w:rsid w:val="0017360D"/>
    <w:rsid w:val="00174CA9"/>
    <w:rsid w:val="00176EDD"/>
    <w:rsid w:val="00176F03"/>
    <w:rsid w:val="00180568"/>
    <w:rsid w:val="001807AF"/>
    <w:rsid w:val="00181E6F"/>
    <w:rsid w:val="00183E82"/>
    <w:rsid w:val="0018544E"/>
    <w:rsid w:val="001855AA"/>
    <w:rsid w:val="00185E5E"/>
    <w:rsid w:val="001860DE"/>
    <w:rsid w:val="00186B7C"/>
    <w:rsid w:val="00186F72"/>
    <w:rsid w:val="0018797E"/>
    <w:rsid w:val="00190305"/>
    <w:rsid w:val="001905C9"/>
    <w:rsid w:val="00190690"/>
    <w:rsid w:val="00191D3D"/>
    <w:rsid w:val="0019213C"/>
    <w:rsid w:val="001936B2"/>
    <w:rsid w:val="0019397B"/>
    <w:rsid w:val="001960E5"/>
    <w:rsid w:val="001966F0"/>
    <w:rsid w:val="001A0A0B"/>
    <w:rsid w:val="001A16D2"/>
    <w:rsid w:val="001A2E7C"/>
    <w:rsid w:val="001A3474"/>
    <w:rsid w:val="001A3BF1"/>
    <w:rsid w:val="001A3CC8"/>
    <w:rsid w:val="001A3E51"/>
    <w:rsid w:val="001A4EF6"/>
    <w:rsid w:val="001A6BB4"/>
    <w:rsid w:val="001B04A3"/>
    <w:rsid w:val="001B2602"/>
    <w:rsid w:val="001B283C"/>
    <w:rsid w:val="001B28A8"/>
    <w:rsid w:val="001B2A0D"/>
    <w:rsid w:val="001B66F2"/>
    <w:rsid w:val="001B6FEC"/>
    <w:rsid w:val="001B7926"/>
    <w:rsid w:val="001B7EFA"/>
    <w:rsid w:val="001C3A67"/>
    <w:rsid w:val="001D2061"/>
    <w:rsid w:val="001D265C"/>
    <w:rsid w:val="001D3078"/>
    <w:rsid w:val="001D3901"/>
    <w:rsid w:val="001D3A23"/>
    <w:rsid w:val="001D4631"/>
    <w:rsid w:val="001D4C99"/>
    <w:rsid w:val="001D4D76"/>
    <w:rsid w:val="001D4F57"/>
    <w:rsid w:val="001D5A02"/>
    <w:rsid w:val="001D5D27"/>
    <w:rsid w:val="001D6144"/>
    <w:rsid w:val="001D6F2E"/>
    <w:rsid w:val="001D7949"/>
    <w:rsid w:val="001D7B21"/>
    <w:rsid w:val="001E0EA9"/>
    <w:rsid w:val="001E2A56"/>
    <w:rsid w:val="001E3A46"/>
    <w:rsid w:val="001E40C1"/>
    <w:rsid w:val="001F03F3"/>
    <w:rsid w:val="001F17AF"/>
    <w:rsid w:val="001F1DB7"/>
    <w:rsid w:val="001F30F6"/>
    <w:rsid w:val="001F3917"/>
    <w:rsid w:val="001F39F3"/>
    <w:rsid w:val="001F635C"/>
    <w:rsid w:val="001F798C"/>
    <w:rsid w:val="00201A41"/>
    <w:rsid w:val="0020250E"/>
    <w:rsid w:val="00202882"/>
    <w:rsid w:val="00204458"/>
    <w:rsid w:val="00206210"/>
    <w:rsid w:val="00206751"/>
    <w:rsid w:val="00207D42"/>
    <w:rsid w:val="0021013A"/>
    <w:rsid w:val="002107D9"/>
    <w:rsid w:val="00212B7B"/>
    <w:rsid w:val="0021420E"/>
    <w:rsid w:val="002146A9"/>
    <w:rsid w:val="00215F5B"/>
    <w:rsid w:val="00217E93"/>
    <w:rsid w:val="0022247C"/>
    <w:rsid w:val="00223533"/>
    <w:rsid w:val="002251F2"/>
    <w:rsid w:val="002252BA"/>
    <w:rsid w:val="002256F2"/>
    <w:rsid w:val="002261EC"/>
    <w:rsid w:val="00226308"/>
    <w:rsid w:val="0022653A"/>
    <w:rsid w:val="00226D88"/>
    <w:rsid w:val="002305FE"/>
    <w:rsid w:val="00234053"/>
    <w:rsid w:val="002349A3"/>
    <w:rsid w:val="00234C02"/>
    <w:rsid w:val="0023589A"/>
    <w:rsid w:val="00242B4F"/>
    <w:rsid w:val="00244660"/>
    <w:rsid w:val="002447C0"/>
    <w:rsid w:val="00245E52"/>
    <w:rsid w:val="002466A8"/>
    <w:rsid w:val="002468E1"/>
    <w:rsid w:val="00247593"/>
    <w:rsid w:val="00247BAB"/>
    <w:rsid w:val="00247F22"/>
    <w:rsid w:val="00252032"/>
    <w:rsid w:val="002530D8"/>
    <w:rsid w:val="0025444D"/>
    <w:rsid w:val="002607AF"/>
    <w:rsid w:val="00260D72"/>
    <w:rsid w:val="00261612"/>
    <w:rsid w:val="00261C24"/>
    <w:rsid w:val="002662DD"/>
    <w:rsid w:val="00267C30"/>
    <w:rsid w:val="00270AC0"/>
    <w:rsid w:val="00270C90"/>
    <w:rsid w:val="00270FD6"/>
    <w:rsid w:val="002727C7"/>
    <w:rsid w:val="00273AD5"/>
    <w:rsid w:val="00277132"/>
    <w:rsid w:val="00280FDA"/>
    <w:rsid w:val="002821D9"/>
    <w:rsid w:val="00285EFA"/>
    <w:rsid w:val="00290A89"/>
    <w:rsid w:val="00290BC4"/>
    <w:rsid w:val="00290E25"/>
    <w:rsid w:val="002910B6"/>
    <w:rsid w:val="0029184D"/>
    <w:rsid w:val="002934ED"/>
    <w:rsid w:val="00295C50"/>
    <w:rsid w:val="00296586"/>
    <w:rsid w:val="00296CEB"/>
    <w:rsid w:val="00296FDE"/>
    <w:rsid w:val="002971BA"/>
    <w:rsid w:val="0029757E"/>
    <w:rsid w:val="002A0FBF"/>
    <w:rsid w:val="002A1361"/>
    <w:rsid w:val="002A27D7"/>
    <w:rsid w:val="002A5B9E"/>
    <w:rsid w:val="002A73EF"/>
    <w:rsid w:val="002A7F4F"/>
    <w:rsid w:val="002B0600"/>
    <w:rsid w:val="002C0C3D"/>
    <w:rsid w:val="002C135F"/>
    <w:rsid w:val="002C148E"/>
    <w:rsid w:val="002C2C06"/>
    <w:rsid w:val="002C4900"/>
    <w:rsid w:val="002C5765"/>
    <w:rsid w:val="002D0FF5"/>
    <w:rsid w:val="002D1AC8"/>
    <w:rsid w:val="002D4AAA"/>
    <w:rsid w:val="002D7247"/>
    <w:rsid w:val="002E04D1"/>
    <w:rsid w:val="002E16CB"/>
    <w:rsid w:val="002E29E3"/>
    <w:rsid w:val="002E2D2C"/>
    <w:rsid w:val="002E3237"/>
    <w:rsid w:val="002E3918"/>
    <w:rsid w:val="002E4591"/>
    <w:rsid w:val="002E4788"/>
    <w:rsid w:val="002E4E8E"/>
    <w:rsid w:val="002E5645"/>
    <w:rsid w:val="002E5B87"/>
    <w:rsid w:val="002E7105"/>
    <w:rsid w:val="002E7AA2"/>
    <w:rsid w:val="002F0030"/>
    <w:rsid w:val="002F0577"/>
    <w:rsid w:val="002F0AC8"/>
    <w:rsid w:val="002F1D38"/>
    <w:rsid w:val="002F3A39"/>
    <w:rsid w:val="002F3C1C"/>
    <w:rsid w:val="002F473C"/>
    <w:rsid w:val="002F5A13"/>
    <w:rsid w:val="002F7B6B"/>
    <w:rsid w:val="002F7BC2"/>
    <w:rsid w:val="002F7F67"/>
    <w:rsid w:val="00301110"/>
    <w:rsid w:val="0030220C"/>
    <w:rsid w:val="0030289F"/>
    <w:rsid w:val="00302F53"/>
    <w:rsid w:val="003030D7"/>
    <w:rsid w:val="0030311B"/>
    <w:rsid w:val="00303D19"/>
    <w:rsid w:val="00303F89"/>
    <w:rsid w:val="00305329"/>
    <w:rsid w:val="00306CCA"/>
    <w:rsid w:val="00306D79"/>
    <w:rsid w:val="00307427"/>
    <w:rsid w:val="0031377D"/>
    <w:rsid w:val="003143C0"/>
    <w:rsid w:val="00314C44"/>
    <w:rsid w:val="003151E6"/>
    <w:rsid w:val="0031749E"/>
    <w:rsid w:val="0031755C"/>
    <w:rsid w:val="00317855"/>
    <w:rsid w:val="00323708"/>
    <w:rsid w:val="003238A9"/>
    <w:rsid w:val="003250FC"/>
    <w:rsid w:val="003254E8"/>
    <w:rsid w:val="003261E9"/>
    <w:rsid w:val="00327837"/>
    <w:rsid w:val="00331554"/>
    <w:rsid w:val="003318E1"/>
    <w:rsid w:val="00331AD8"/>
    <w:rsid w:val="00331E3D"/>
    <w:rsid w:val="00333606"/>
    <w:rsid w:val="00333D66"/>
    <w:rsid w:val="00336B93"/>
    <w:rsid w:val="00337610"/>
    <w:rsid w:val="00341E0E"/>
    <w:rsid w:val="00342443"/>
    <w:rsid w:val="003438E4"/>
    <w:rsid w:val="00343AFB"/>
    <w:rsid w:val="003448F3"/>
    <w:rsid w:val="0035043D"/>
    <w:rsid w:val="003514D0"/>
    <w:rsid w:val="0035331E"/>
    <w:rsid w:val="0035342C"/>
    <w:rsid w:val="00353814"/>
    <w:rsid w:val="0035688F"/>
    <w:rsid w:val="00357D00"/>
    <w:rsid w:val="00360A5C"/>
    <w:rsid w:val="00361065"/>
    <w:rsid w:val="00362910"/>
    <w:rsid w:val="00366959"/>
    <w:rsid w:val="0036733A"/>
    <w:rsid w:val="003675CE"/>
    <w:rsid w:val="00367BE6"/>
    <w:rsid w:val="00370CCE"/>
    <w:rsid w:val="00372FEE"/>
    <w:rsid w:val="00373A06"/>
    <w:rsid w:val="00375BF3"/>
    <w:rsid w:val="00377CF6"/>
    <w:rsid w:val="00382D0B"/>
    <w:rsid w:val="0038313A"/>
    <w:rsid w:val="00385A8D"/>
    <w:rsid w:val="00385E2C"/>
    <w:rsid w:val="00386421"/>
    <w:rsid w:val="00387EEF"/>
    <w:rsid w:val="0039019D"/>
    <w:rsid w:val="00392456"/>
    <w:rsid w:val="00395F82"/>
    <w:rsid w:val="00396EA3"/>
    <w:rsid w:val="003978F9"/>
    <w:rsid w:val="003A0021"/>
    <w:rsid w:val="003A04C4"/>
    <w:rsid w:val="003A0A7A"/>
    <w:rsid w:val="003A638B"/>
    <w:rsid w:val="003B0679"/>
    <w:rsid w:val="003B1126"/>
    <w:rsid w:val="003B4AF8"/>
    <w:rsid w:val="003B53CF"/>
    <w:rsid w:val="003B658F"/>
    <w:rsid w:val="003B66D2"/>
    <w:rsid w:val="003B6A4E"/>
    <w:rsid w:val="003B70EA"/>
    <w:rsid w:val="003C241D"/>
    <w:rsid w:val="003C45D7"/>
    <w:rsid w:val="003C657B"/>
    <w:rsid w:val="003C7765"/>
    <w:rsid w:val="003D088D"/>
    <w:rsid w:val="003D328C"/>
    <w:rsid w:val="003D4E70"/>
    <w:rsid w:val="003D53CA"/>
    <w:rsid w:val="003E0515"/>
    <w:rsid w:val="003E099A"/>
    <w:rsid w:val="003E23D3"/>
    <w:rsid w:val="003E4C4A"/>
    <w:rsid w:val="003E5587"/>
    <w:rsid w:val="003E625A"/>
    <w:rsid w:val="003E6584"/>
    <w:rsid w:val="003E6DA2"/>
    <w:rsid w:val="003F0707"/>
    <w:rsid w:val="003F0D2C"/>
    <w:rsid w:val="003F1357"/>
    <w:rsid w:val="003F242A"/>
    <w:rsid w:val="003F263B"/>
    <w:rsid w:val="003F27E1"/>
    <w:rsid w:val="003F33BA"/>
    <w:rsid w:val="003F4604"/>
    <w:rsid w:val="003F48AC"/>
    <w:rsid w:val="003F5D1F"/>
    <w:rsid w:val="003F756D"/>
    <w:rsid w:val="003F7DE7"/>
    <w:rsid w:val="00400108"/>
    <w:rsid w:val="00400713"/>
    <w:rsid w:val="004016AB"/>
    <w:rsid w:val="004018D3"/>
    <w:rsid w:val="00402043"/>
    <w:rsid w:val="00404507"/>
    <w:rsid w:val="004062BF"/>
    <w:rsid w:val="00406B80"/>
    <w:rsid w:val="00407CB3"/>
    <w:rsid w:val="00410294"/>
    <w:rsid w:val="004102DD"/>
    <w:rsid w:val="00411BEC"/>
    <w:rsid w:val="004123D3"/>
    <w:rsid w:val="004158D8"/>
    <w:rsid w:val="00415CE1"/>
    <w:rsid w:val="004161C7"/>
    <w:rsid w:val="00416D19"/>
    <w:rsid w:val="00416E84"/>
    <w:rsid w:val="00417F5D"/>
    <w:rsid w:val="0042101C"/>
    <w:rsid w:val="00421874"/>
    <w:rsid w:val="00421C34"/>
    <w:rsid w:val="004222E6"/>
    <w:rsid w:val="0042244E"/>
    <w:rsid w:val="004224AA"/>
    <w:rsid w:val="00422832"/>
    <w:rsid w:val="004238B8"/>
    <w:rsid w:val="004257B8"/>
    <w:rsid w:val="004272A9"/>
    <w:rsid w:val="004305AC"/>
    <w:rsid w:val="00430E2A"/>
    <w:rsid w:val="004317F4"/>
    <w:rsid w:val="00431910"/>
    <w:rsid w:val="00432AEE"/>
    <w:rsid w:val="00433D67"/>
    <w:rsid w:val="0043445E"/>
    <w:rsid w:val="004344FF"/>
    <w:rsid w:val="00435E76"/>
    <w:rsid w:val="00436D5F"/>
    <w:rsid w:val="004444BD"/>
    <w:rsid w:val="00444DD7"/>
    <w:rsid w:val="00444E2C"/>
    <w:rsid w:val="00444E56"/>
    <w:rsid w:val="0044633A"/>
    <w:rsid w:val="004466B9"/>
    <w:rsid w:val="004471B9"/>
    <w:rsid w:val="00453E62"/>
    <w:rsid w:val="0045494F"/>
    <w:rsid w:val="00454E9F"/>
    <w:rsid w:val="00455262"/>
    <w:rsid w:val="0045686B"/>
    <w:rsid w:val="00457613"/>
    <w:rsid w:val="004605F2"/>
    <w:rsid w:val="0046134E"/>
    <w:rsid w:val="00462496"/>
    <w:rsid w:val="00462950"/>
    <w:rsid w:val="0046437F"/>
    <w:rsid w:val="00464AD1"/>
    <w:rsid w:val="00466037"/>
    <w:rsid w:val="00466795"/>
    <w:rsid w:val="00467382"/>
    <w:rsid w:val="00470BC8"/>
    <w:rsid w:val="0047194A"/>
    <w:rsid w:val="00471AA2"/>
    <w:rsid w:val="00471CEA"/>
    <w:rsid w:val="0047209A"/>
    <w:rsid w:val="0047214B"/>
    <w:rsid w:val="00472921"/>
    <w:rsid w:val="00473A18"/>
    <w:rsid w:val="00473EDC"/>
    <w:rsid w:val="004826E3"/>
    <w:rsid w:val="00482E2F"/>
    <w:rsid w:val="0048395F"/>
    <w:rsid w:val="004841A5"/>
    <w:rsid w:val="00484833"/>
    <w:rsid w:val="004848D5"/>
    <w:rsid w:val="00491A95"/>
    <w:rsid w:val="00491BC2"/>
    <w:rsid w:val="004923DD"/>
    <w:rsid w:val="0049299D"/>
    <w:rsid w:val="004930EF"/>
    <w:rsid w:val="00493EB6"/>
    <w:rsid w:val="004944F0"/>
    <w:rsid w:val="00494D5D"/>
    <w:rsid w:val="00494D81"/>
    <w:rsid w:val="004953C3"/>
    <w:rsid w:val="004975A8"/>
    <w:rsid w:val="00497867"/>
    <w:rsid w:val="004A03A6"/>
    <w:rsid w:val="004A0E05"/>
    <w:rsid w:val="004A14E4"/>
    <w:rsid w:val="004A2FDC"/>
    <w:rsid w:val="004A3B94"/>
    <w:rsid w:val="004A3DA3"/>
    <w:rsid w:val="004A6C74"/>
    <w:rsid w:val="004A709D"/>
    <w:rsid w:val="004B0619"/>
    <w:rsid w:val="004B0D9D"/>
    <w:rsid w:val="004B3694"/>
    <w:rsid w:val="004B45F6"/>
    <w:rsid w:val="004B4A54"/>
    <w:rsid w:val="004B5F76"/>
    <w:rsid w:val="004B6FE4"/>
    <w:rsid w:val="004C047F"/>
    <w:rsid w:val="004C0AAB"/>
    <w:rsid w:val="004C1B10"/>
    <w:rsid w:val="004C1CF3"/>
    <w:rsid w:val="004C1E56"/>
    <w:rsid w:val="004C3CA7"/>
    <w:rsid w:val="004C47C1"/>
    <w:rsid w:val="004C4F68"/>
    <w:rsid w:val="004C5EFE"/>
    <w:rsid w:val="004D100D"/>
    <w:rsid w:val="004D18B7"/>
    <w:rsid w:val="004D492F"/>
    <w:rsid w:val="004D4B26"/>
    <w:rsid w:val="004D530A"/>
    <w:rsid w:val="004D6783"/>
    <w:rsid w:val="004D6B81"/>
    <w:rsid w:val="004D77AB"/>
    <w:rsid w:val="004E07A2"/>
    <w:rsid w:val="004E0AA7"/>
    <w:rsid w:val="004E160F"/>
    <w:rsid w:val="004E1961"/>
    <w:rsid w:val="004E1B92"/>
    <w:rsid w:val="004E22DB"/>
    <w:rsid w:val="004E29FB"/>
    <w:rsid w:val="004E2A71"/>
    <w:rsid w:val="004E5ED0"/>
    <w:rsid w:val="004E6147"/>
    <w:rsid w:val="004E7BDA"/>
    <w:rsid w:val="004F23DC"/>
    <w:rsid w:val="004F246F"/>
    <w:rsid w:val="004F2A3A"/>
    <w:rsid w:val="004F32D3"/>
    <w:rsid w:val="004F3745"/>
    <w:rsid w:val="004F57B4"/>
    <w:rsid w:val="004F646F"/>
    <w:rsid w:val="004F6CE9"/>
    <w:rsid w:val="004F7A6B"/>
    <w:rsid w:val="00500500"/>
    <w:rsid w:val="005013E5"/>
    <w:rsid w:val="00501DA7"/>
    <w:rsid w:val="00506090"/>
    <w:rsid w:val="0050754A"/>
    <w:rsid w:val="005103E4"/>
    <w:rsid w:val="00512CEF"/>
    <w:rsid w:val="00512FEF"/>
    <w:rsid w:val="00514FFB"/>
    <w:rsid w:val="00516315"/>
    <w:rsid w:val="00517046"/>
    <w:rsid w:val="00517208"/>
    <w:rsid w:val="00517C89"/>
    <w:rsid w:val="00520F4F"/>
    <w:rsid w:val="00521556"/>
    <w:rsid w:val="00521A09"/>
    <w:rsid w:val="0052209D"/>
    <w:rsid w:val="00523B40"/>
    <w:rsid w:val="005248C6"/>
    <w:rsid w:val="0052512A"/>
    <w:rsid w:val="005262D1"/>
    <w:rsid w:val="00530911"/>
    <w:rsid w:val="00534061"/>
    <w:rsid w:val="005345EF"/>
    <w:rsid w:val="00534BA7"/>
    <w:rsid w:val="00535A39"/>
    <w:rsid w:val="005372C9"/>
    <w:rsid w:val="005379A5"/>
    <w:rsid w:val="00541D21"/>
    <w:rsid w:val="00544CC9"/>
    <w:rsid w:val="0054579D"/>
    <w:rsid w:val="00545B8D"/>
    <w:rsid w:val="00547D48"/>
    <w:rsid w:val="00547E2F"/>
    <w:rsid w:val="00547EB0"/>
    <w:rsid w:val="00552568"/>
    <w:rsid w:val="00552C47"/>
    <w:rsid w:val="005547C0"/>
    <w:rsid w:val="00555D29"/>
    <w:rsid w:val="00556045"/>
    <w:rsid w:val="005564FF"/>
    <w:rsid w:val="00557E87"/>
    <w:rsid w:val="00560187"/>
    <w:rsid w:val="0056025C"/>
    <w:rsid w:val="005606E7"/>
    <w:rsid w:val="00562DB1"/>
    <w:rsid w:val="00562DCB"/>
    <w:rsid w:val="00563695"/>
    <w:rsid w:val="00565E11"/>
    <w:rsid w:val="00565FF0"/>
    <w:rsid w:val="00566B56"/>
    <w:rsid w:val="005673E9"/>
    <w:rsid w:val="005721F0"/>
    <w:rsid w:val="005722C5"/>
    <w:rsid w:val="00572716"/>
    <w:rsid w:val="00574B08"/>
    <w:rsid w:val="00575511"/>
    <w:rsid w:val="00576057"/>
    <w:rsid w:val="005768AE"/>
    <w:rsid w:val="00576B77"/>
    <w:rsid w:val="0057757A"/>
    <w:rsid w:val="00582B90"/>
    <w:rsid w:val="00584BA9"/>
    <w:rsid w:val="005850BD"/>
    <w:rsid w:val="0058690D"/>
    <w:rsid w:val="00587B5F"/>
    <w:rsid w:val="00587B99"/>
    <w:rsid w:val="00587F4E"/>
    <w:rsid w:val="00590E75"/>
    <w:rsid w:val="00591DF8"/>
    <w:rsid w:val="005926B6"/>
    <w:rsid w:val="00592EE9"/>
    <w:rsid w:val="0059592A"/>
    <w:rsid w:val="005974E6"/>
    <w:rsid w:val="005A0059"/>
    <w:rsid w:val="005A3E61"/>
    <w:rsid w:val="005A5197"/>
    <w:rsid w:val="005A564B"/>
    <w:rsid w:val="005A5DC9"/>
    <w:rsid w:val="005A785A"/>
    <w:rsid w:val="005B06EB"/>
    <w:rsid w:val="005B0864"/>
    <w:rsid w:val="005B179C"/>
    <w:rsid w:val="005B2322"/>
    <w:rsid w:val="005B286B"/>
    <w:rsid w:val="005B2ADB"/>
    <w:rsid w:val="005B2C74"/>
    <w:rsid w:val="005B32F5"/>
    <w:rsid w:val="005B354B"/>
    <w:rsid w:val="005B3862"/>
    <w:rsid w:val="005B4343"/>
    <w:rsid w:val="005B6C63"/>
    <w:rsid w:val="005B7C69"/>
    <w:rsid w:val="005C14AB"/>
    <w:rsid w:val="005C1AF8"/>
    <w:rsid w:val="005C2216"/>
    <w:rsid w:val="005C33B8"/>
    <w:rsid w:val="005C5762"/>
    <w:rsid w:val="005C6097"/>
    <w:rsid w:val="005C653F"/>
    <w:rsid w:val="005C66F8"/>
    <w:rsid w:val="005D0105"/>
    <w:rsid w:val="005D0AE9"/>
    <w:rsid w:val="005D0C0C"/>
    <w:rsid w:val="005D14C2"/>
    <w:rsid w:val="005D30C6"/>
    <w:rsid w:val="005D4888"/>
    <w:rsid w:val="005D565B"/>
    <w:rsid w:val="005D5DAC"/>
    <w:rsid w:val="005D66B2"/>
    <w:rsid w:val="005D6E78"/>
    <w:rsid w:val="005D7A0D"/>
    <w:rsid w:val="005D7B2B"/>
    <w:rsid w:val="005E1D84"/>
    <w:rsid w:val="005E3049"/>
    <w:rsid w:val="005E3936"/>
    <w:rsid w:val="005E3DE4"/>
    <w:rsid w:val="005E3FBB"/>
    <w:rsid w:val="005E457C"/>
    <w:rsid w:val="005E4AC2"/>
    <w:rsid w:val="005F2813"/>
    <w:rsid w:val="005F2C30"/>
    <w:rsid w:val="005F2DF5"/>
    <w:rsid w:val="005F3C06"/>
    <w:rsid w:val="005F535D"/>
    <w:rsid w:val="005F76D6"/>
    <w:rsid w:val="00600942"/>
    <w:rsid w:val="0060109A"/>
    <w:rsid w:val="0060120F"/>
    <w:rsid w:val="00601238"/>
    <w:rsid w:val="0060143E"/>
    <w:rsid w:val="00602E09"/>
    <w:rsid w:val="00603637"/>
    <w:rsid w:val="00604990"/>
    <w:rsid w:val="006061BD"/>
    <w:rsid w:val="00606D6E"/>
    <w:rsid w:val="0060700E"/>
    <w:rsid w:val="0060720A"/>
    <w:rsid w:val="00607BC0"/>
    <w:rsid w:val="00607DA4"/>
    <w:rsid w:val="006111C5"/>
    <w:rsid w:val="0061264C"/>
    <w:rsid w:val="00612657"/>
    <w:rsid w:val="00613B49"/>
    <w:rsid w:val="0061543C"/>
    <w:rsid w:val="0061602B"/>
    <w:rsid w:val="00616F7F"/>
    <w:rsid w:val="00617706"/>
    <w:rsid w:val="00617C89"/>
    <w:rsid w:val="00620A4B"/>
    <w:rsid w:val="00620E65"/>
    <w:rsid w:val="00621740"/>
    <w:rsid w:val="00621C40"/>
    <w:rsid w:val="00621CB4"/>
    <w:rsid w:val="006228DE"/>
    <w:rsid w:val="00625ED3"/>
    <w:rsid w:val="0062629E"/>
    <w:rsid w:val="00627CF8"/>
    <w:rsid w:val="00627DEA"/>
    <w:rsid w:val="00630DB5"/>
    <w:rsid w:val="00631624"/>
    <w:rsid w:val="0063248A"/>
    <w:rsid w:val="006325C5"/>
    <w:rsid w:val="00635688"/>
    <w:rsid w:val="00637528"/>
    <w:rsid w:val="00637CF3"/>
    <w:rsid w:val="00641E3F"/>
    <w:rsid w:val="006437EB"/>
    <w:rsid w:val="00643909"/>
    <w:rsid w:val="00643DA8"/>
    <w:rsid w:val="00644D4F"/>
    <w:rsid w:val="00645721"/>
    <w:rsid w:val="00647CD0"/>
    <w:rsid w:val="00647E01"/>
    <w:rsid w:val="00650AF3"/>
    <w:rsid w:val="00650ED8"/>
    <w:rsid w:val="00650FA8"/>
    <w:rsid w:val="00651752"/>
    <w:rsid w:val="006525DE"/>
    <w:rsid w:val="006529C3"/>
    <w:rsid w:val="00655F9F"/>
    <w:rsid w:val="0065614F"/>
    <w:rsid w:val="00656942"/>
    <w:rsid w:val="0065741D"/>
    <w:rsid w:val="006603FD"/>
    <w:rsid w:val="00660D4A"/>
    <w:rsid w:val="0066119E"/>
    <w:rsid w:val="006623D8"/>
    <w:rsid w:val="00663591"/>
    <w:rsid w:val="0066397D"/>
    <w:rsid w:val="00663D9D"/>
    <w:rsid w:val="00663F0B"/>
    <w:rsid w:val="00663F2D"/>
    <w:rsid w:val="00665564"/>
    <w:rsid w:val="0066567A"/>
    <w:rsid w:val="00665A6A"/>
    <w:rsid w:val="0066676E"/>
    <w:rsid w:val="0066703B"/>
    <w:rsid w:val="006671C2"/>
    <w:rsid w:val="0067043C"/>
    <w:rsid w:val="00671AE7"/>
    <w:rsid w:val="00672C5E"/>
    <w:rsid w:val="00672D41"/>
    <w:rsid w:val="00673684"/>
    <w:rsid w:val="0067402D"/>
    <w:rsid w:val="006751FE"/>
    <w:rsid w:val="006809C9"/>
    <w:rsid w:val="00682852"/>
    <w:rsid w:val="00683DC7"/>
    <w:rsid w:val="006843EB"/>
    <w:rsid w:val="006844C9"/>
    <w:rsid w:val="0068477B"/>
    <w:rsid w:val="00685970"/>
    <w:rsid w:val="00686B9E"/>
    <w:rsid w:val="006874F4"/>
    <w:rsid w:val="00691A90"/>
    <w:rsid w:val="0069341C"/>
    <w:rsid w:val="00693583"/>
    <w:rsid w:val="006941D8"/>
    <w:rsid w:val="00694409"/>
    <w:rsid w:val="00694ED2"/>
    <w:rsid w:val="0069520F"/>
    <w:rsid w:val="0069577A"/>
    <w:rsid w:val="00697ADA"/>
    <w:rsid w:val="006A0A80"/>
    <w:rsid w:val="006A22E4"/>
    <w:rsid w:val="006A366E"/>
    <w:rsid w:val="006A5829"/>
    <w:rsid w:val="006A6529"/>
    <w:rsid w:val="006A690A"/>
    <w:rsid w:val="006A7741"/>
    <w:rsid w:val="006B00DE"/>
    <w:rsid w:val="006B021F"/>
    <w:rsid w:val="006B05A0"/>
    <w:rsid w:val="006B0B50"/>
    <w:rsid w:val="006B0EB2"/>
    <w:rsid w:val="006B28E2"/>
    <w:rsid w:val="006B2D60"/>
    <w:rsid w:val="006B3C6F"/>
    <w:rsid w:val="006B75FE"/>
    <w:rsid w:val="006C052A"/>
    <w:rsid w:val="006C0FB9"/>
    <w:rsid w:val="006C2189"/>
    <w:rsid w:val="006C252D"/>
    <w:rsid w:val="006C26EF"/>
    <w:rsid w:val="006C2A5B"/>
    <w:rsid w:val="006C5B36"/>
    <w:rsid w:val="006C6915"/>
    <w:rsid w:val="006C789E"/>
    <w:rsid w:val="006C7AF2"/>
    <w:rsid w:val="006D13D0"/>
    <w:rsid w:val="006D1AE5"/>
    <w:rsid w:val="006D1AEA"/>
    <w:rsid w:val="006D1B86"/>
    <w:rsid w:val="006D1BC1"/>
    <w:rsid w:val="006D2340"/>
    <w:rsid w:val="006D2B04"/>
    <w:rsid w:val="006D4AE3"/>
    <w:rsid w:val="006D6DF1"/>
    <w:rsid w:val="006D701E"/>
    <w:rsid w:val="006E1360"/>
    <w:rsid w:val="006E1D1E"/>
    <w:rsid w:val="006E6D31"/>
    <w:rsid w:val="006F0597"/>
    <w:rsid w:val="006F1A28"/>
    <w:rsid w:val="006F1EA9"/>
    <w:rsid w:val="006F27C7"/>
    <w:rsid w:val="006F64F5"/>
    <w:rsid w:val="006F6940"/>
    <w:rsid w:val="006F715F"/>
    <w:rsid w:val="0070019E"/>
    <w:rsid w:val="00700A54"/>
    <w:rsid w:val="007017E2"/>
    <w:rsid w:val="007027F3"/>
    <w:rsid w:val="00702C82"/>
    <w:rsid w:val="007047E9"/>
    <w:rsid w:val="00704BCB"/>
    <w:rsid w:val="00706558"/>
    <w:rsid w:val="00707052"/>
    <w:rsid w:val="00707C68"/>
    <w:rsid w:val="007105A8"/>
    <w:rsid w:val="007150B9"/>
    <w:rsid w:val="00715A88"/>
    <w:rsid w:val="00715D7C"/>
    <w:rsid w:val="007169CD"/>
    <w:rsid w:val="00720271"/>
    <w:rsid w:val="0072058E"/>
    <w:rsid w:val="007206A0"/>
    <w:rsid w:val="00720832"/>
    <w:rsid w:val="00720E9A"/>
    <w:rsid w:val="00722814"/>
    <w:rsid w:val="007237C1"/>
    <w:rsid w:val="0072442D"/>
    <w:rsid w:val="00726BC5"/>
    <w:rsid w:val="00727B2C"/>
    <w:rsid w:val="00727D35"/>
    <w:rsid w:val="007300E0"/>
    <w:rsid w:val="00730B7D"/>
    <w:rsid w:val="0073105B"/>
    <w:rsid w:val="00732220"/>
    <w:rsid w:val="00733AAC"/>
    <w:rsid w:val="007375FB"/>
    <w:rsid w:val="00741E3E"/>
    <w:rsid w:val="0074343F"/>
    <w:rsid w:val="00743798"/>
    <w:rsid w:val="00743E89"/>
    <w:rsid w:val="007451F5"/>
    <w:rsid w:val="00745796"/>
    <w:rsid w:val="00750A4B"/>
    <w:rsid w:val="00751252"/>
    <w:rsid w:val="0075245C"/>
    <w:rsid w:val="00753499"/>
    <w:rsid w:val="007539F4"/>
    <w:rsid w:val="007539F6"/>
    <w:rsid w:val="007548E9"/>
    <w:rsid w:val="00754ADF"/>
    <w:rsid w:val="00755669"/>
    <w:rsid w:val="00762F0D"/>
    <w:rsid w:val="007631F8"/>
    <w:rsid w:val="00765541"/>
    <w:rsid w:val="007659D6"/>
    <w:rsid w:val="00766C00"/>
    <w:rsid w:val="007671B9"/>
    <w:rsid w:val="00767A66"/>
    <w:rsid w:val="0077029A"/>
    <w:rsid w:val="0077072A"/>
    <w:rsid w:val="0077249A"/>
    <w:rsid w:val="007737F2"/>
    <w:rsid w:val="007740C5"/>
    <w:rsid w:val="00774BCD"/>
    <w:rsid w:val="0077629B"/>
    <w:rsid w:val="007774ED"/>
    <w:rsid w:val="007777D9"/>
    <w:rsid w:val="007778EF"/>
    <w:rsid w:val="00777CE1"/>
    <w:rsid w:val="00784583"/>
    <w:rsid w:val="007860A0"/>
    <w:rsid w:val="00787898"/>
    <w:rsid w:val="007902CA"/>
    <w:rsid w:val="007908A8"/>
    <w:rsid w:val="00791485"/>
    <w:rsid w:val="00791EF5"/>
    <w:rsid w:val="007920EA"/>
    <w:rsid w:val="00792C6C"/>
    <w:rsid w:val="00794865"/>
    <w:rsid w:val="00794FC2"/>
    <w:rsid w:val="00795612"/>
    <w:rsid w:val="00796991"/>
    <w:rsid w:val="007A007D"/>
    <w:rsid w:val="007A153B"/>
    <w:rsid w:val="007A2E77"/>
    <w:rsid w:val="007A30A0"/>
    <w:rsid w:val="007A370C"/>
    <w:rsid w:val="007A64CB"/>
    <w:rsid w:val="007B056F"/>
    <w:rsid w:val="007B11C7"/>
    <w:rsid w:val="007B3B0B"/>
    <w:rsid w:val="007B3EC6"/>
    <w:rsid w:val="007B4924"/>
    <w:rsid w:val="007B5440"/>
    <w:rsid w:val="007B6192"/>
    <w:rsid w:val="007C039B"/>
    <w:rsid w:val="007C0E13"/>
    <w:rsid w:val="007C2752"/>
    <w:rsid w:val="007C5174"/>
    <w:rsid w:val="007C51F0"/>
    <w:rsid w:val="007C5367"/>
    <w:rsid w:val="007C64A0"/>
    <w:rsid w:val="007C6CD9"/>
    <w:rsid w:val="007C7740"/>
    <w:rsid w:val="007D2FFE"/>
    <w:rsid w:val="007D369B"/>
    <w:rsid w:val="007D41EE"/>
    <w:rsid w:val="007D43DB"/>
    <w:rsid w:val="007D55D8"/>
    <w:rsid w:val="007D62C1"/>
    <w:rsid w:val="007D6331"/>
    <w:rsid w:val="007D6EEA"/>
    <w:rsid w:val="007E07CD"/>
    <w:rsid w:val="007E2A39"/>
    <w:rsid w:val="007E332D"/>
    <w:rsid w:val="007E4268"/>
    <w:rsid w:val="007E4295"/>
    <w:rsid w:val="007E5345"/>
    <w:rsid w:val="007E5A18"/>
    <w:rsid w:val="007E5BEF"/>
    <w:rsid w:val="007E6966"/>
    <w:rsid w:val="007F017B"/>
    <w:rsid w:val="007F2371"/>
    <w:rsid w:val="007F45DB"/>
    <w:rsid w:val="007F49B5"/>
    <w:rsid w:val="007F5200"/>
    <w:rsid w:val="007F5A3E"/>
    <w:rsid w:val="007F68BF"/>
    <w:rsid w:val="007F6D93"/>
    <w:rsid w:val="007F7841"/>
    <w:rsid w:val="00801748"/>
    <w:rsid w:val="00801E57"/>
    <w:rsid w:val="0080298D"/>
    <w:rsid w:val="00802E6F"/>
    <w:rsid w:val="00803C4F"/>
    <w:rsid w:val="00804E4B"/>
    <w:rsid w:val="00805C43"/>
    <w:rsid w:val="0080637C"/>
    <w:rsid w:val="008067FC"/>
    <w:rsid w:val="00807EC6"/>
    <w:rsid w:val="00810A87"/>
    <w:rsid w:val="00811F66"/>
    <w:rsid w:val="00812C2E"/>
    <w:rsid w:val="008130F5"/>
    <w:rsid w:val="008140E3"/>
    <w:rsid w:val="008145C4"/>
    <w:rsid w:val="00815F3D"/>
    <w:rsid w:val="00817D7A"/>
    <w:rsid w:val="00820954"/>
    <w:rsid w:val="0082124E"/>
    <w:rsid w:val="00822236"/>
    <w:rsid w:val="008224EE"/>
    <w:rsid w:val="00823F18"/>
    <w:rsid w:val="00824FC8"/>
    <w:rsid w:val="00826396"/>
    <w:rsid w:val="008273DC"/>
    <w:rsid w:val="008315F6"/>
    <w:rsid w:val="00832801"/>
    <w:rsid w:val="00832F83"/>
    <w:rsid w:val="00833635"/>
    <w:rsid w:val="008342CB"/>
    <w:rsid w:val="0083764F"/>
    <w:rsid w:val="00840088"/>
    <w:rsid w:val="008401B2"/>
    <w:rsid w:val="00840832"/>
    <w:rsid w:val="008420A9"/>
    <w:rsid w:val="00845949"/>
    <w:rsid w:val="00850968"/>
    <w:rsid w:val="00852C08"/>
    <w:rsid w:val="00852CB7"/>
    <w:rsid w:val="00852D21"/>
    <w:rsid w:val="0085323F"/>
    <w:rsid w:val="00853BD7"/>
    <w:rsid w:val="00854947"/>
    <w:rsid w:val="00855C24"/>
    <w:rsid w:val="00855C37"/>
    <w:rsid w:val="008604DD"/>
    <w:rsid w:val="00861407"/>
    <w:rsid w:val="00862130"/>
    <w:rsid w:val="00862F64"/>
    <w:rsid w:val="00863304"/>
    <w:rsid w:val="00863E99"/>
    <w:rsid w:val="00864326"/>
    <w:rsid w:val="008704B1"/>
    <w:rsid w:val="008732CD"/>
    <w:rsid w:val="00873FD9"/>
    <w:rsid w:val="00874569"/>
    <w:rsid w:val="008753EB"/>
    <w:rsid w:val="00875633"/>
    <w:rsid w:val="0087709E"/>
    <w:rsid w:val="00877301"/>
    <w:rsid w:val="00877A54"/>
    <w:rsid w:val="00877B35"/>
    <w:rsid w:val="00877D79"/>
    <w:rsid w:val="00880FA9"/>
    <w:rsid w:val="00885AD4"/>
    <w:rsid w:val="00886958"/>
    <w:rsid w:val="00886AFD"/>
    <w:rsid w:val="00887341"/>
    <w:rsid w:val="00887B73"/>
    <w:rsid w:val="00887CBD"/>
    <w:rsid w:val="00887F7C"/>
    <w:rsid w:val="0089021D"/>
    <w:rsid w:val="00894255"/>
    <w:rsid w:val="0089486D"/>
    <w:rsid w:val="00897ECC"/>
    <w:rsid w:val="008A0749"/>
    <w:rsid w:val="008A2596"/>
    <w:rsid w:val="008A6368"/>
    <w:rsid w:val="008A7231"/>
    <w:rsid w:val="008B1969"/>
    <w:rsid w:val="008B1C02"/>
    <w:rsid w:val="008B217E"/>
    <w:rsid w:val="008B31F4"/>
    <w:rsid w:val="008B537F"/>
    <w:rsid w:val="008C0B7A"/>
    <w:rsid w:val="008C112F"/>
    <w:rsid w:val="008C12BB"/>
    <w:rsid w:val="008C2B07"/>
    <w:rsid w:val="008C2BB4"/>
    <w:rsid w:val="008C6D78"/>
    <w:rsid w:val="008D03E9"/>
    <w:rsid w:val="008D098F"/>
    <w:rsid w:val="008D1D87"/>
    <w:rsid w:val="008D2055"/>
    <w:rsid w:val="008D288D"/>
    <w:rsid w:val="008D2A33"/>
    <w:rsid w:val="008D4703"/>
    <w:rsid w:val="008D6050"/>
    <w:rsid w:val="008D6313"/>
    <w:rsid w:val="008D6418"/>
    <w:rsid w:val="008D6B80"/>
    <w:rsid w:val="008D72B9"/>
    <w:rsid w:val="008D74CE"/>
    <w:rsid w:val="008D7D0C"/>
    <w:rsid w:val="008D7EA7"/>
    <w:rsid w:val="008D7F59"/>
    <w:rsid w:val="008E21D4"/>
    <w:rsid w:val="008E564C"/>
    <w:rsid w:val="008E572C"/>
    <w:rsid w:val="008E700A"/>
    <w:rsid w:val="008E7480"/>
    <w:rsid w:val="008E7678"/>
    <w:rsid w:val="008E7952"/>
    <w:rsid w:val="008F0C72"/>
    <w:rsid w:val="008F1114"/>
    <w:rsid w:val="008F1520"/>
    <w:rsid w:val="008F1CBE"/>
    <w:rsid w:val="008F429C"/>
    <w:rsid w:val="008F4DAB"/>
    <w:rsid w:val="008F65A3"/>
    <w:rsid w:val="008F7814"/>
    <w:rsid w:val="008F7E92"/>
    <w:rsid w:val="0090080B"/>
    <w:rsid w:val="00900F91"/>
    <w:rsid w:val="0090285F"/>
    <w:rsid w:val="009053E6"/>
    <w:rsid w:val="00907D57"/>
    <w:rsid w:val="00907E14"/>
    <w:rsid w:val="00910B85"/>
    <w:rsid w:val="00910DC7"/>
    <w:rsid w:val="00912067"/>
    <w:rsid w:val="0091373B"/>
    <w:rsid w:val="00914163"/>
    <w:rsid w:val="0091492E"/>
    <w:rsid w:val="009150ED"/>
    <w:rsid w:val="009157E6"/>
    <w:rsid w:val="00917653"/>
    <w:rsid w:val="00917BD1"/>
    <w:rsid w:val="009202BB"/>
    <w:rsid w:val="0092090B"/>
    <w:rsid w:val="009217A0"/>
    <w:rsid w:val="00921D11"/>
    <w:rsid w:val="00923A96"/>
    <w:rsid w:val="009259B0"/>
    <w:rsid w:val="009261E4"/>
    <w:rsid w:val="00926225"/>
    <w:rsid w:val="00930305"/>
    <w:rsid w:val="00930D74"/>
    <w:rsid w:val="00930D87"/>
    <w:rsid w:val="0093149D"/>
    <w:rsid w:val="009327BB"/>
    <w:rsid w:val="00932A8F"/>
    <w:rsid w:val="0093339C"/>
    <w:rsid w:val="009336FA"/>
    <w:rsid w:val="009337C4"/>
    <w:rsid w:val="00933ADF"/>
    <w:rsid w:val="00933BB5"/>
    <w:rsid w:val="00935C66"/>
    <w:rsid w:val="009363E3"/>
    <w:rsid w:val="00936DA6"/>
    <w:rsid w:val="009370CF"/>
    <w:rsid w:val="00937B8D"/>
    <w:rsid w:val="009405C3"/>
    <w:rsid w:val="0094170A"/>
    <w:rsid w:val="009428CF"/>
    <w:rsid w:val="00942A7A"/>
    <w:rsid w:val="0094391B"/>
    <w:rsid w:val="00944FAF"/>
    <w:rsid w:val="00945A93"/>
    <w:rsid w:val="00954FBC"/>
    <w:rsid w:val="00955362"/>
    <w:rsid w:val="009647EF"/>
    <w:rsid w:val="009659C9"/>
    <w:rsid w:val="00967837"/>
    <w:rsid w:val="00972C19"/>
    <w:rsid w:val="00974EAB"/>
    <w:rsid w:val="00977FE8"/>
    <w:rsid w:val="0098020E"/>
    <w:rsid w:val="009812E1"/>
    <w:rsid w:val="00981FA4"/>
    <w:rsid w:val="0098211F"/>
    <w:rsid w:val="00982235"/>
    <w:rsid w:val="00982797"/>
    <w:rsid w:val="009836E6"/>
    <w:rsid w:val="009860E4"/>
    <w:rsid w:val="00986309"/>
    <w:rsid w:val="0098658C"/>
    <w:rsid w:val="00992790"/>
    <w:rsid w:val="00994761"/>
    <w:rsid w:val="00995507"/>
    <w:rsid w:val="0099646C"/>
    <w:rsid w:val="009973D7"/>
    <w:rsid w:val="00997C47"/>
    <w:rsid w:val="00997FA3"/>
    <w:rsid w:val="009B2144"/>
    <w:rsid w:val="009B57AF"/>
    <w:rsid w:val="009B7659"/>
    <w:rsid w:val="009C0626"/>
    <w:rsid w:val="009C0820"/>
    <w:rsid w:val="009C1823"/>
    <w:rsid w:val="009C1A19"/>
    <w:rsid w:val="009C1DBA"/>
    <w:rsid w:val="009C21DF"/>
    <w:rsid w:val="009C381D"/>
    <w:rsid w:val="009C4516"/>
    <w:rsid w:val="009C4CE3"/>
    <w:rsid w:val="009C54EE"/>
    <w:rsid w:val="009C5B41"/>
    <w:rsid w:val="009C7A35"/>
    <w:rsid w:val="009C7AC0"/>
    <w:rsid w:val="009D112E"/>
    <w:rsid w:val="009D1A6F"/>
    <w:rsid w:val="009D2573"/>
    <w:rsid w:val="009D5351"/>
    <w:rsid w:val="009D554C"/>
    <w:rsid w:val="009D577A"/>
    <w:rsid w:val="009D5A7F"/>
    <w:rsid w:val="009D767F"/>
    <w:rsid w:val="009E1FE8"/>
    <w:rsid w:val="009E3D18"/>
    <w:rsid w:val="009E45C4"/>
    <w:rsid w:val="009E46A6"/>
    <w:rsid w:val="009E5980"/>
    <w:rsid w:val="009F000F"/>
    <w:rsid w:val="009F1F93"/>
    <w:rsid w:val="009F20DD"/>
    <w:rsid w:val="009F254E"/>
    <w:rsid w:val="009F3BA5"/>
    <w:rsid w:val="009F4439"/>
    <w:rsid w:val="009F5AB8"/>
    <w:rsid w:val="009F6087"/>
    <w:rsid w:val="009F6F31"/>
    <w:rsid w:val="009F78D0"/>
    <w:rsid w:val="00A00301"/>
    <w:rsid w:val="00A0081E"/>
    <w:rsid w:val="00A019A1"/>
    <w:rsid w:val="00A0325C"/>
    <w:rsid w:val="00A036BF"/>
    <w:rsid w:val="00A056A2"/>
    <w:rsid w:val="00A072DE"/>
    <w:rsid w:val="00A10797"/>
    <w:rsid w:val="00A11153"/>
    <w:rsid w:val="00A12F64"/>
    <w:rsid w:val="00A1349F"/>
    <w:rsid w:val="00A15F17"/>
    <w:rsid w:val="00A20E03"/>
    <w:rsid w:val="00A21AF2"/>
    <w:rsid w:val="00A23A73"/>
    <w:rsid w:val="00A23C61"/>
    <w:rsid w:val="00A23F42"/>
    <w:rsid w:val="00A251FC"/>
    <w:rsid w:val="00A25900"/>
    <w:rsid w:val="00A268D3"/>
    <w:rsid w:val="00A31350"/>
    <w:rsid w:val="00A3283B"/>
    <w:rsid w:val="00A32954"/>
    <w:rsid w:val="00A363CF"/>
    <w:rsid w:val="00A40B2B"/>
    <w:rsid w:val="00A41C00"/>
    <w:rsid w:val="00A41ED5"/>
    <w:rsid w:val="00A442F3"/>
    <w:rsid w:val="00A44DCE"/>
    <w:rsid w:val="00A451BC"/>
    <w:rsid w:val="00A47066"/>
    <w:rsid w:val="00A47DC7"/>
    <w:rsid w:val="00A50CC2"/>
    <w:rsid w:val="00A52098"/>
    <w:rsid w:val="00A5460E"/>
    <w:rsid w:val="00A5535E"/>
    <w:rsid w:val="00A56E7B"/>
    <w:rsid w:val="00A571F3"/>
    <w:rsid w:val="00A57DC6"/>
    <w:rsid w:val="00A6086F"/>
    <w:rsid w:val="00A60E25"/>
    <w:rsid w:val="00A61905"/>
    <w:rsid w:val="00A61D82"/>
    <w:rsid w:val="00A63D89"/>
    <w:rsid w:val="00A63E35"/>
    <w:rsid w:val="00A6417B"/>
    <w:rsid w:val="00A64380"/>
    <w:rsid w:val="00A677D7"/>
    <w:rsid w:val="00A67C1D"/>
    <w:rsid w:val="00A724FD"/>
    <w:rsid w:val="00A73214"/>
    <w:rsid w:val="00A744BD"/>
    <w:rsid w:val="00A749E1"/>
    <w:rsid w:val="00A7514A"/>
    <w:rsid w:val="00A759D2"/>
    <w:rsid w:val="00A769C0"/>
    <w:rsid w:val="00A76F41"/>
    <w:rsid w:val="00A77583"/>
    <w:rsid w:val="00A808ED"/>
    <w:rsid w:val="00A81B36"/>
    <w:rsid w:val="00A82600"/>
    <w:rsid w:val="00A82A03"/>
    <w:rsid w:val="00A839F3"/>
    <w:rsid w:val="00A847AA"/>
    <w:rsid w:val="00A859F6"/>
    <w:rsid w:val="00A863B0"/>
    <w:rsid w:val="00A873C6"/>
    <w:rsid w:val="00A907FB"/>
    <w:rsid w:val="00A90C28"/>
    <w:rsid w:val="00A9132C"/>
    <w:rsid w:val="00A91408"/>
    <w:rsid w:val="00A9146F"/>
    <w:rsid w:val="00A91777"/>
    <w:rsid w:val="00A93263"/>
    <w:rsid w:val="00A937BB"/>
    <w:rsid w:val="00A9641C"/>
    <w:rsid w:val="00A96728"/>
    <w:rsid w:val="00A97953"/>
    <w:rsid w:val="00AA01B5"/>
    <w:rsid w:val="00AA0E42"/>
    <w:rsid w:val="00AA128E"/>
    <w:rsid w:val="00AA2508"/>
    <w:rsid w:val="00AA2F7F"/>
    <w:rsid w:val="00AA3360"/>
    <w:rsid w:val="00AA3903"/>
    <w:rsid w:val="00AA579C"/>
    <w:rsid w:val="00AA6541"/>
    <w:rsid w:val="00AA78E1"/>
    <w:rsid w:val="00AA7DC8"/>
    <w:rsid w:val="00AB0629"/>
    <w:rsid w:val="00AB0782"/>
    <w:rsid w:val="00AB091B"/>
    <w:rsid w:val="00AB1132"/>
    <w:rsid w:val="00AB1B1A"/>
    <w:rsid w:val="00AB26FA"/>
    <w:rsid w:val="00AB3334"/>
    <w:rsid w:val="00AB47DF"/>
    <w:rsid w:val="00AB7D80"/>
    <w:rsid w:val="00AC31E0"/>
    <w:rsid w:val="00AC3BF0"/>
    <w:rsid w:val="00AC3C56"/>
    <w:rsid w:val="00AC58E3"/>
    <w:rsid w:val="00AC7638"/>
    <w:rsid w:val="00AD03DC"/>
    <w:rsid w:val="00AD0F60"/>
    <w:rsid w:val="00AD1D19"/>
    <w:rsid w:val="00AD3416"/>
    <w:rsid w:val="00AD3AE1"/>
    <w:rsid w:val="00AD51D7"/>
    <w:rsid w:val="00AD7873"/>
    <w:rsid w:val="00AE0DDB"/>
    <w:rsid w:val="00AE1B4F"/>
    <w:rsid w:val="00AE1E17"/>
    <w:rsid w:val="00AE5299"/>
    <w:rsid w:val="00AE74C0"/>
    <w:rsid w:val="00AF0A25"/>
    <w:rsid w:val="00AF0F59"/>
    <w:rsid w:val="00AF1985"/>
    <w:rsid w:val="00AF20C0"/>
    <w:rsid w:val="00AF317E"/>
    <w:rsid w:val="00AF7472"/>
    <w:rsid w:val="00AF7F0A"/>
    <w:rsid w:val="00B016C4"/>
    <w:rsid w:val="00B01C52"/>
    <w:rsid w:val="00B01F4B"/>
    <w:rsid w:val="00B02C45"/>
    <w:rsid w:val="00B02CB3"/>
    <w:rsid w:val="00B02E9E"/>
    <w:rsid w:val="00B0433F"/>
    <w:rsid w:val="00B044C2"/>
    <w:rsid w:val="00B04551"/>
    <w:rsid w:val="00B04A97"/>
    <w:rsid w:val="00B07054"/>
    <w:rsid w:val="00B123CE"/>
    <w:rsid w:val="00B15882"/>
    <w:rsid w:val="00B15D5E"/>
    <w:rsid w:val="00B17036"/>
    <w:rsid w:val="00B209A5"/>
    <w:rsid w:val="00B24C00"/>
    <w:rsid w:val="00B25824"/>
    <w:rsid w:val="00B2658A"/>
    <w:rsid w:val="00B273BC"/>
    <w:rsid w:val="00B30A64"/>
    <w:rsid w:val="00B31C07"/>
    <w:rsid w:val="00B31DCD"/>
    <w:rsid w:val="00B32044"/>
    <w:rsid w:val="00B34318"/>
    <w:rsid w:val="00B3445E"/>
    <w:rsid w:val="00B34F93"/>
    <w:rsid w:val="00B3512D"/>
    <w:rsid w:val="00B365F7"/>
    <w:rsid w:val="00B4037B"/>
    <w:rsid w:val="00B413AD"/>
    <w:rsid w:val="00B4254D"/>
    <w:rsid w:val="00B4557D"/>
    <w:rsid w:val="00B45E60"/>
    <w:rsid w:val="00B47C05"/>
    <w:rsid w:val="00B47CC8"/>
    <w:rsid w:val="00B50CC0"/>
    <w:rsid w:val="00B515C0"/>
    <w:rsid w:val="00B51976"/>
    <w:rsid w:val="00B5338D"/>
    <w:rsid w:val="00B54567"/>
    <w:rsid w:val="00B559AD"/>
    <w:rsid w:val="00B5632D"/>
    <w:rsid w:val="00B606D7"/>
    <w:rsid w:val="00B61673"/>
    <w:rsid w:val="00B61D51"/>
    <w:rsid w:val="00B61EB1"/>
    <w:rsid w:val="00B628F9"/>
    <w:rsid w:val="00B63CF8"/>
    <w:rsid w:val="00B64590"/>
    <w:rsid w:val="00B64785"/>
    <w:rsid w:val="00B649CB"/>
    <w:rsid w:val="00B65C6E"/>
    <w:rsid w:val="00B66C7B"/>
    <w:rsid w:val="00B72464"/>
    <w:rsid w:val="00B72800"/>
    <w:rsid w:val="00B72E3D"/>
    <w:rsid w:val="00B76357"/>
    <w:rsid w:val="00B76535"/>
    <w:rsid w:val="00B7780B"/>
    <w:rsid w:val="00B7796F"/>
    <w:rsid w:val="00B77AE7"/>
    <w:rsid w:val="00B82607"/>
    <w:rsid w:val="00B8319B"/>
    <w:rsid w:val="00B8321E"/>
    <w:rsid w:val="00B834A7"/>
    <w:rsid w:val="00B86495"/>
    <w:rsid w:val="00B9099D"/>
    <w:rsid w:val="00B93AA3"/>
    <w:rsid w:val="00B93E37"/>
    <w:rsid w:val="00BA07AE"/>
    <w:rsid w:val="00BA1064"/>
    <w:rsid w:val="00BA23EB"/>
    <w:rsid w:val="00BA2560"/>
    <w:rsid w:val="00BA40A6"/>
    <w:rsid w:val="00BA4A09"/>
    <w:rsid w:val="00BA5430"/>
    <w:rsid w:val="00BA63D3"/>
    <w:rsid w:val="00BA7560"/>
    <w:rsid w:val="00BA7D40"/>
    <w:rsid w:val="00BB471E"/>
    <w:rsid w:val="00BB6604"/>
    <w:rsid w:val="00BC0FB7"/>
    <w:rsid w:val="00BC33C7"/>
    <w:rsid w:val="00BC4855"/>
    <w:rsid w:val="00BC5034"/>
    <w:rsid w:val="00BC52D2"/>
    <w:rsid w:val="00BC6DE4"/>
    <w:rsid w:val="00BC72E7"/>
    <w:rsid w:val="00BD03C0"/>
    <w:rsid w:val="00BD0A45"/>
    <w:rsid w:val="00BD1590"/>
    <w:rsid w:val="00BD18F1"/>
    <w:rsid w:val="00BD26D8"/>
    <w:rsid w:val="00BD2F24"/>
    <w:rsid w:val="00BD389D"/>
    <w:rsid w:val="00BD7D73"/>
    <w:rsid w:val="00BD7E44"/>
    <w:rsid w:val="00BE5487"/>
    <w:rsid w:val="00BE6035"/>
    <w:rsid w:val="00BE620F"/>
    <w:rsid w:val="00BE7992"/>
    <w:rsid w:val="00BF164A"/>
    <w:rsid w:val="00BF1802"/>
    <w:rsid w:val="00BF27EF"/>
    <w:rsid w:val="00BF289B"/>
    <w:rsid w:val="00BF419B"/>
    <w:rsid w:val="00BF4A97"/>
    <w:rsid w:val="00BF5850"/>
    <w:rsid w:val="00BF70D3"/>
    <w:rsid w:val="00BF7951"/>
    <w:rsid w:val="00BF7B9F"/>
    <w:rsid w:val="00C011F1"/>
    <w:rsid w:val="00C013AD"/>
    <w:rsid w:val="00C02A55"/>
    <w:rsid w:val="00C03714"/>
    <w:rsid w:val="00C03F6C"/>
    <w:rsid w:val="00C04572"/>
    <w:rsid w:val="00C059BF"/>
    <w:rsid w:val="00C06241"/>
    <w:rsid w:val="00C07E19"/>
    <w:rsid w:val="00C10AC4"/>
    <w:rsid w:val="00C1108A"/>
    <w:rsid w:val="00C12B78"/>
    <w:rsid w:val="00C12D3C"/>
    <w:rsid w:val="00C12DD6"/>
    <w:rsid w:val="00C14535"/>
    <w:rsid w:val="00C15302"/>
    <w:rsid w:val="00C17010"/>
    <w:rsid w:val="00C202A7"/>
    <w:rsid w:val="00C21F1D"/>
    <w:rsid w:val="00C230CE"/>
    <w:rsid w:val="00C23992"/>
    <w:rsid w:val="00C256E5"/>
    <w:rsid w:val="00C27DB1"/>
    <w:rsid w:val="00C31822"/>
    <w:rsid w:val="00C31F67"/>
    <w:rsid w:val="00C34091"/>
    <w:rsid w:val="00C34767"/>
    <w:rsid w:val="00C3498F"/>
    <w:rsid w:val="00C34E7E"/>
    <w:rsid w:val="00C354D3"/>
    <w:rsid w:val="00C35F1C"/>
    <w:rsid w:val="00C366BA"/>
    <w:rsid w:val="00C43634"/>
    <w:rsid w:val="00C43BB9"/>
    <w:rsid w:val="00C449C1"/>
    <w:rsid w:val="00C465ED"/>
    <w:rsid w:val="00C467AD"/>
    <w:rsid w:val="00C50265"/>
    <w:rsid w:val="00C50330"/>
    <w:rsid w:val="00C50ABC"/>
    <w:rsid w:val="00C53A62"/>
    <w:rsid w:val="00C54FB5"/>
    <w:rsid w:val="00C55979"/>
    <w:rsid w:val="00C55EF9"/>
    <w:rsid w:val="00C56B2B"/>
    <w:rsid w:val="00C57288"/>
    <w:rsid w:val="00C573A3"/>
    <w:rsid w:val="00C61FE2"/>
    <w:rsid w:val="00C62142"/>
    <w:rsid w:val="00C63CCF"/>
    <w:rsid w:val="00C647C4"/>
    <w:rsid w:val="00C64CB5"/>
    <w:rsid w:val="00C70377"/>
    <w:rsid w:val="00C736DD"/>
    <w:rsid w:val="00C74CD8"/>
    <w:rsid w:val="00C7549D"/>
    <w:rsid w:val="00C803CB"/>
    <w:rsid w:val="00C815A0"/>
    <w:rsid w:val="00C82AAD"/>
    <w:rsid w:val="00C833A7"/>
    <w:rsid w:val="00C83784"/>
    <w:rsid w:val="00C83D45"/>
    <w:rsid w:val="00C853DD"/>
    <w:rsid w:val="00C86B83"/>
    <w:rsid w:val="00C8794F"/>
    <w:rsid w:val="00C90B6A"/>
    <w:rsid w:val="00C94189"/>
    <w:rsid w:val="00C952FB"/>
    <w:rsid w:val="00C9610F"/>
    <w:rsid w:val="00C96311"/>
    <w:rsid w:val="00C96FF9"/>
    <w:rsid w:val="00C97C3D"/>
    <w:rsid w:val="00CA0EE4"/>
    <w:rsid w:val="00CA1E72"/>
    <w:rsid w:val="00CA3317"/>
    <w:rsid w:val="00CA3321"/>
    <w:rsid w:val="00CA46B8"/>
    <w:rsid w:val="00CA4DF3"/>
    <w:rsid w:val="00CA5A72"/>
    <w:rsid w:val="00CA7044"/>
    <w:rsid w:val="00CA79C3"/>
    <w:rsid w:val="00CA7EA9"/>
    <w:rsid w:val="00CB0456"/>
    <w:rsid w:val="00CB08E6"/>
    <w:rsid w:val="00CB09E2"/>
    <w:rsid w:val="00CB0A2F"/>
    <w:rsid w:val="00CB2F52"/>
    <w:rsid w:val="00CB390D"/>
    <w:rsid w:val="00CB5B26"/>
    <w:rsid w:val="00CB6692"/>
    <w:rsid w:val="00CB695E"/>
    <w:rsid w:val="00CB7118"/>
    <w:rsid w:val="00CC0AB4"/>
    <w:rsid w:val="00CC0CD0"/>
    <w:rsid w:val="00CC1636"/>
    <w:rsid w:val="00CC1710"/>
    <w:rsid w:val="00CC179C"/>
    <w:rsid w:val="00CC3D48"/>
    <w:rsid w:val="00CC4ABD"/>
    <w:rsid w:val="00CC5129"/>
    <w:rsid w:val="00CC7551"/>
    <w:rsid w:val="00CC7A25"/>
    <w:rsid w:val="00CD02C8"/>
    <w:rsid w:val="00CD0B93"/>
    <w:rsid w:val="00CD0C97"/>
    <w:rsid w:val="00CD153F"/>
    <w:rsid w:val="00CD242C"/>
    <w:rsid w:val="00CD2915"/>
    <w:rsid w:val="00CD2AC7"/>
    <w:rsid w:val="00CD3A31"/>
    <w:rsid w:val="00CD461A"/>
    <w:rsid w:val="00CD474B"/>
    <w:rsid w:val="00CD5672"/>
    <w:rsid w:val="00CD5713"/>
    <w:rsid w:val="00CD5B06"/>
    <w:rsid w:val="00CD65ED"/>
    <w:rsid w:val="00CD699D"/>
    <w:rsid w:val="00CD73AE"/>
    <w:rsid w:val="00CE0657"/>
    <w:rsid w:val="00CE3A2C"/>
    <w:rsid w:val="00CE3CBF"/>
    <w:rsid w:val="00CE46FB"/>
    <w:rsid w:val="00CE48F5"/>
    <w:rsid w:val="00CE4D6B"/>
    <w:rsid w:val="00CE5D76"/>
    <w:rsid w:val="00CE72C9"/>
    <w:rsid w:val="00CE78A9"/>
    <w:rsid w:val="00CE7DC5"/>
    <w:rsid w:val="00CF02E1"/>
    <w:rsid w:val="00CF0647"/>
    <w:rsid w:val="00CF1984"/>
    <w:rsid w:val="00CF2137"/>
    <w:rsid w:val="00CF27C5"/>
    <w:rsid w:val="00CF4BEC"/>
    <w:rsid w:val="00CF5828"/>
    <w:rsid w:val="00CF5F5D"/>
    <w:rsid w:val="00CF6336"/>
    <w:rsid w:val="00D0055B"/>
    <w:rsid w:val="00D00756"/>
    <w:rsid w:val="00D00E54"/>
    <w:rsid w:val="00D040BD"/>
    <w:rsid w:val="00D046C0"/>
    <w:rsid w:val="00D04879"/>
    <w:rsid w:val="00D05139"/>
    <w:rsid w:val="00D0626C"/>
    <w:rsid w:val="00D069F9"/>
    <w:rsid w:val="00D07E50"/>
    <w:rsid w:val="00D13B7D"/>
    <w:rsid w:val="00D1683C"/>
    <w:rsid w:val="00D202D6"/>
    <w:rsid w:val="00D2131A"/>
    <w:rsid w:val="00D214D2"/>
    <w:rsid w:val="00D234F8"/>
    <w:rsid w:val="00D2433A"/>
    <w:rsid w:val="00D26259"/>
    <w:rsid w:val="00D273FE"/>
    <w:rsid w:val="00D3193C"/>
    <w:rsid w:val="00D322B1"/>
    <w:rsid w:val="00D326C1"/>
    <w:rsid w:val="00D33BC4"/>
    <w:rsid w:val="00D347F4"/>
    <w:rsid w:val="00D34C0E"/>
    <w:rsid w:val="00D352E5"/>
    <w:rsid w:val="00D36142"/>
    <w:rsid w:val="00D36FBF"/>
    <w:rsid w:val="00D404D8"/>
    <w:rsid w:val="00D42151"/>
    <w:rsid w:val="00D42C71"/>
    <w:rsid w:val="00D4313D"/>
    <w:rsid w:val="00D45450"/>
    <w:rsid w:val="00D460CD"/>
    <w:rsid w:val="00D46C18"/>
    <w:rsid w:val="00D46CE4"/>
    <w:rsid w:val="00D46F2C"/>
    <w:rsid w:val="00D502DC"/>
    <w:rsid w:val="00D51529"/>
    <w:rsid w:val="00D54CE4"/>
    <w:rsid w:val="00D55CB8"/>
    <w:rsid w:val="00D57FCF"/>
    <w:rsid w:val="00D61FB5"/>
    <w:rsid w:val="00D6240D"/>
    <w:rsid w:val="00D6376F"/>
    <w:rsid w:val="00D64DBB"/>
    <w:rsid w:val="00D6578B"/>
    <w:rsid w:val="00D6676A"/>
    <w:rsid w:val="00D66A72"/>
    <w:rsid w:val="00D738BB"/>
    <w:rsid w:val="00D73BF8"/>
    <w:rsid w:val="00D7694C"/>
    <w:rsid w:val="00D7738C"/>
    <w:rsid w:val="00D77C7C"/>
    <w:rsid w:val="00D8006B"/>
    <w:rsid w:val="00D81681"/>
    <w:rsid w:val="00D82025"/>
    <w:rsid w:val="00D834F9"/>
    <w:rsid w:val="00D84317"/>
    <w:rsid w:val="00D85074"/>
    <w:rsid w:val="00D86DC5"/>
    <w:rsid w:val="00D92D90"/>
    <w:rsid w:val="00D938C7"/>
    <w:rsid w:val="00D93EA0"/>
    <w:rsid w:val="00D94969"/>
    <w:rsid w:val="00D94EA4"/>
    <w:rsid w:val="00D95576"/>
    <w:rsid w:val="00D95DAE"/>
    <w:rsid w:val="00D96D56"/>
    <w:rsid w:val="00D96FF7"/>
    <w:rsid w:val="00D9744E"/>
    <w:rsid w:val="00DA0272"/>
    <w:rsid w:val="00DA0AE8"/>
    <w:rsid w:val="00DA3C2A"/>
    <w:rsid w:val="00DA4BC6"/>
    <w:rsid w:val="00DA7D9B"/>
    <w:rsid w:val="00DB0623"/>
    <w:rsid w:val="00DB0BEA"/>
    <w:rsid w:val="00DB77AC"/>
    <w:rsid w:val="00DC10B4"/>
    <w:rsid w:val="00DC1A36"/>
    <w:rsid w:val="00DC1FDF"/>
    <w:rsid w:val="00DC22E6"/>
    <w:rsid w:val="00DC248A"/>
    <w:rsid w:val="00DC2FA0"/>
    <w:rsid w:val="00DC35B3"/>
    <w:rsid w:val="00DC3A9D"/>
    <w:rsid w:val="00DC5337"/>
    <w:rsid w:val="00DC6539"/>
    <w:rsid w:val="00DD07A0"/>
    <w:rsid w:val="00DD14FC"/>
    <w:rsid w:val="00DD3282"/>
    <w:rsid w:val="00DD3759"/>
    <w:rsid w:val="00DD49F0"/>
    <w:rsid w:val="00DD5374"/>
    <w:rsid w:val="00DD5C22"/>
    <w:rsid w:val="00DE0867"/>
    <w:rsid w:val="00DE1A64"/>
    <w:rsid w:val="00DE3079"/>
    <w:rsid w:val="00DE32BA"/>
    <w:rsid w:val="00DE3667"/>
    <w:rsid w:val="00DE4FDE"/>
    <w:rsid w:val="00DE6206"/>
    <w:rsid w:val="00DF0654"/>
    <w:rsid w:val="00DF074E"/>
    <w:rsid w:val="00DF2796"/>
    <w:rsid w:val="00DF45DF"/>
    <w:rsid w:val="00DF51FA"/>
    <w:rsid w:val="00DF5B5C"/>
    <w:rsid w:val="00DF6702"/>
    <w:rsid w:val="00E00E64"/>
    <w:rsid w:val="00E011DB"/>
    <w:rsid w:val="00E01F89"/>
    <w:rsid w:val="00E02259"/>
    <w:rsid w:val="00E03354"/>
    <w:rsid w:val="00E03A15"/>
    <w:rsid w:val="00E03A36"/>
    <w:rsid w:val="00E103E4"/>
    <w:rsid w:val="00E1134A"/>
    <w:rsid w:val="00E1280D"/>
    <w:rsid w:val="00E14D0B"/>
    <w:rsid w:val="00E150EB"/>
    <w:rsid w:val="00E15305"/>
    <w:rsid w:val="00E15CA1"/>
    <w:rsid w:val="00E17647"/>
    <w:rsid w:val="00E178E3"/>
    <w:rsid w:val="00E21B10"/>
    <w:rsid w:val="00E227C7"/>
    <w:rsid w:val="00E22FA0"/>
    <w:rsid w:val="00E2749C"/>
    <w:rsid w:val="00E31D82"/>
    <w:rsid w:val="00E32126"/>
    <w:rsid w:val="00E325DF"/>
    <w:rsid w:val="00E32D35"/>
    <w:rsid w:val="00E32EDE"/>
    <w:rsid w:val="00E35D48"/>
    <w:rsid w:val="00E36DF0"/>
    <w:rsid w:val="00E37F8E"/>
    <w:rsid w:val="00E41915"/>
    <w:rsid w:val="00E42BFA"/>
    <w:rsid w:val="00E433F7"/>
    <w:rsid w:val="00E43C6B"/>
    <w:rsid w:val="00E43D06"/>
    <w:rsid w:val="00E44279"/>
    <w:rsid w:val="00E44C32"/>
    <w:rsid w:val="00E5423A"/>
    <w:rsid w:val="00E545D0"/>
    <w:rsid w:val="00E549C0"/>
    <w:rsid w:val="00E54F85"/>
    <w:rsid w:val="00E555F3"/>
    <w:rsid w:val="00E5594E"/>
    <w:rsid w:val="00E55EDA"/>
    <w:rsid w:val="00E5754A"/>
    <w:rsid w:val="00E62312"/>
    <w:rsid w:val="00E65251"/>
    <w:rsid w:val="00E65736"/>
    <w:rsid w:val="00E66761"/>
    <w:rsid w:val="00E66900"/>
    <w:rsid w:val="00E67075"/>
    <w:rsid w:val="00E670E7"/>
    <w:rsid w:val="00E71595"/>
    <w:rsid w:val="00E71AFF"/>
    <w:rsid w:val="00E73E3A"/>
    <w:rsid w:val="00E74511"/>
    <w:rsid w:val="00E748A9"/>
    <w:rsid w:val="00E74D4F"/>
    <w:rsid w:val="00E77C04"/>
    <w:rsid w:val="00E816E6"/>
    <w:rsid w:val="00E8192A"/>
    <w:rsid w:val="00E8286E"/>
    <w:rsid w:val="00E85B60"/>
    <w:rsid w:val="00E85E15"/>
    <w:rsid w:val="00E86507"/>
    <w:rsid w:val="00E9023C"/>
    <w:rsid w:val="00E90C3E"/>
    <w:rsid w:val="00E93104"/>
    <w:rsid w:val="00E973EF"/>
    <w:rsid w:val="00E9794B"/>
    <w:rsid w:val="00EA0EC5"/>
    <w:rsid w:val="00EA1171"/>
    <w:rsid w:val="00EA17A1"/>
    <w:rsid w:val="00EA17CE"/>
    <w:rsid w:val="00EA1B85"/>
    <w:rsid w:val="00EA1C5D"/>
    <w:rsid w:val="00EA380C"/>
    <w:rsid w:val="00EA4F01"/>
    <w:rsid w:val="00EA5344"/>
    <w:rsid w:val="00EA5D44"/>
    <w:rsid w:val="00EA63F6"/>
    <w:rsid w:val="00EA6777"/>
    <w:rsid w:val="00EB14F1"/>
    <w:rsid w:val="00EB1FE6"/>
    <w:rsid w:val="00EB21B3"/>
    <w:rsid w:val="00EB25CA"/>
    <w:rsid w:val="00EB3B0E"/>
    <w:rsid w:val="00EB4079"/>
    <w:rsid w:val="00EB4EB2"/>
    <w:rsid w:val="00EB51F5"/>
    <w:rsid w:val="00EB5D9F"/>
    <w:rsid w:val="00EB7322"/>
    <w:rsid w:val="00EB76AD"/>
    <w:rsid w:val="00EC1CCB"/>
    <w:rsid w:val="00EC2291"/>
    <w:rsid w:val="00EC5125"/>
    <w:rsid w:val="00EC5813"/>
    <w:rsid w:val="00ED0CE2"/>
    <w:rsid w:val="00ED2793"/>
    <w:rsid w:val="00ED3B59"/>
    <w:rsid w:val="00ED4D76"/>
    <w:rsid w:val="00ED520B"/>
    <w:rsid w:val="00ED591E"/>
    <w:rsid w:val="00ED6E3F"/>
    <w:rsid w:val="00EE37A5"/>
    <w:rsid w:val="00EE3AEB"/>
    <w:rsid w:val="00EE4A59"/>
    <w:rsid w:val="00EE5858"/>
    <w:rsid w:val="00EE60AB"/>
    <w:rsid w:val="00EE7015"/>
    <w:rsid w:val="00EF1BF9"/>
    <w:rsid w:val="00EF43FB"/>
    <w:rsid w:val="00EF6ABC"/>
    <w:rsid w:val="00EF6B10"/>
    <w:rsid w:val="00F01001"/>
    <w:rsid w:val="00F027E2"/>
    <w:rsid w:val="00F03415"/>
    <w:rsid w:val="00F03AE5"/>
    <w:rsid w:val="00F05A1E"/>
    <w:rsid w:val="00F05ADE"/>
    <w:rsid w:val="00F05D11"/>
    <w:rsid w:val="00F06495"/>
    <w:rsid w:val="00F06E64"/>
    <w:rsid w:val="00F06EE1"/>
    <w:rsid w:val="00F07671"/>
    <w:rsid w:val="00F1063B"/>
    <w:rsid w:val="00F10D95"/>
    <w:rsid w:val="00F120EA"/>
    <w:rsid w:val="00F131F1"/>
    <w:rsid w:val="00F144CD"/>
    <w:rsid w:val="00F16AF4"/>
    <w:rsid w:val="00F16B8A"/>
    <w:rsid w:val="00F20296"/>
    <w:rsid w:val="00F20454"/>
    <w:rsid w:val="00F205AF"/>
    <w:rsid w:val="00F21A6C"/>
    <w:rsid w:val="00F23229"/>
    <w:rsid w:val="00F24817"/>
    <w:rsid w:val="00F25885"/>
    <w:rsid w:val="00F2656E"/>
    <w:rsid w:val="00F26AEA"/>
    <w:rsid w:val="00F30436"/>
    <w:rsid w:val="00F30664"/>
    <w:rsid w:val="00F32CEA"/>
    <w:rsid w:val="00F34167"/>
    <w:rsid w:val="00F37538"/>
    <w:rsid w:val="00F3792A"/>
    <w:rsid w:val="00F37C0A"/>
    <w:rsid w:val="00F40683"/>
    <w:rsid w:val="00F40769"/>
    <w:rsid w:val="00F40E08"/>
    <w:rsid w:val="00F428F4"/>
    <w:rsid w:val="00F441CB"/>
    <w:rsid w:val="00F47856"/>
    <w:rsid w:val="00F47E7E"/>
    <w:rsid w:val="00F504B9"/>
    <w:rsid w:val="00F52E3C"/>
    <w:rsid w:val="00F53E85"/>
    <w:rsid w:val="00F55644"/>
    <w:rsid w:val="00F57F4C"/>
    <w:rsid w:val="00F606A1"/>
    <w:rsid w:val="00F60793"/>
    <w:rsid w:val="00F60FA2"/>
    <w:rsid w:val="00F61D3A"/>
    <w:rsid w:val="00F63E2E"/>
    <w:rsid w:val="00F64802"/>
    <w:rsid w:val="00F64F18"/>
    <w:rsid w:val="00F65B03"/>
    <w:rsid w:val="00F667BC"/>
    <w:rsid w:val="00F6707B"/>
    <w:rsid w:val="00F72144"/>
    <w:rsid w:val="00F733F1"/>
    <w:rsid w:val="00F74D24"/>
    <w:rsid w:val="00F76B45"/>
    <w:rsid w:val="00F76E33"/>
    <w:rsid w:val="00F76EA5"/>
    <w:rsid w:val="00F76EF2"/>
    <w:rsid w:val="00F814AE"/>
    <w:rsid w:val="00F84FFE"/>
    <w:rsid w:val="00F85974"/>
    <w:rsid w:val="00F871A0"/>
    <w:rsid w:val="00F90AB0"/>
    <w:rsid w:val="00F916CF"/>
    <w:rsid w:val="00F922FE"/>
    <w:rsid w:val="00F92D52"/>
    <w:rsid w:val="00F9341D"/>
    <w:rsid w:val="00F94454"/>
    <w:rsid w:val="00F962A7"/>
    <w:rsid w:val="00F97F83"/>
    <w:rsid w:val="00FA06FE"/>
    <w:rsid w:val="00FA0818"/>
    <w:rsid w:val="00FA11D9"/>
    <w:rsid w:val="00FA11F4"/>
    <w:rsid w:val="00FA1779"/>
    <w:rsid w:val="00FA3716"/>
    <w:rsid w:val="00FA3A25"/>
    <w:rsid w:val="00FA3BE7"/>
    <w:rsid w:val="00FA4903"/>
    <w:rsid w:val="00FA500B"/>
    <w:rsid w:val="00FA622E"/>
    <w:rsid w:val="00FB00C3"/>
    <w:rsid w:val="00FB0198"/>
    <w:rsid w:val="00FB04F0"/>
    <w:rsid w:val="00FB11B3"/>
    <w:rsid w:val="00FB1AED"/>
    <w:rsid w:val="00FB1B82"/>
    <w:rsid w:val="00FB201D"/>
    <w:rsid w:val="00FB4F59"/>
    <w:rsid w:val="00FB5866"/>
    <w:rsid w:val="00FB5903"/>
    <w:rsid w:val="00FB6E96"/>
    <w:rsid w:val="00FB74E9"/>
    <w:rsid w:val="00FC0CBC"/>
    <w:rsid w:val="00FC1950"/>
    <w:rsid w:val="00FC3371"/>
    <w:rsid w:val="00FC4131"/>
    <w:rsid w:val="00FC6B9D"/>
    <w:rsid w:val="00FC7991"/>
    <w:rsid w:val="00FD11AE"/>
    <w:rsid w:val="00FD1708"/>
    <w:rsid w:val="00FD1877"/>
    <w:rsid w:val="00FD2FBD"/>
    <w:rsid w:val="00FD4B54"/>
    <w:rsid w:val="00FD54F4"/>
    <w:rsid w:val="00FD589C"/>
    <w:rsid w:val="00FD59D3"/>
    <w:rsid w:val="00FD6163"/>
    <w:rsid w:val="00FD6C09"/>
    <w:rsid w:val="00FE0324"/>
    <w:rsid w:val="00FE1EB1"/>
    <w:rsid w:val="00FE574A"/>
    <w:rsid w:val="00FF1407"/>
    <w:rsid w:val="00FF352A"/>
    <w:rsid w:val="00FF4AFB"/>
    <w:rsid w:val="00FF5B12"/>
    <w:rsid w:val="00FF7C58"/>
    <w:rsid w:val="01763FF7"/>
    <w:rsid w:val="01A6F7A2"/>
    <w:rsid w:val="02103367"/>
    <w:rsid w:val="0354B23C"/>
    <w:rsid w:val="0376B419"/>
    <w:rsid w:val="03AC03C8"/>
    <w:rsid w:val="05652A6B"/>
    <w:rsid w:val="07286079"/>
    <w:rsid w:val="080D0F97"/>
    <w:rsid w:val="093F8552"/>
    <w:rsid w:val="0A60CF7D"/>
    <w:rsid w:val="0B567116"/>
    <w:rsid w:val="0DB16386"/>
    <w:rsid w:val="0E89C369"/>
    <w:rsid w:val="0EF1FFCB"/>
    <w:rsid w:val="105B3202"/>
    <w:rsid w:val="105D8B71"/>
    <w:rsid w:val="11AC117C"/>
    <w:rsid w:val="12B04FE4"/>
    <w:rsid w:val="133C7E1E"/>
    <w:rsid w:val="1422F321"/>
    <w:rsid w:val="14A03A1A"/>
    <w:rsid w:val="152EA325"/>
    <w:rsid w:val="159324C3"/>
    <w:rsid w:val="16498834"/>
    <w:rsid w:val="169E37D6"/>
    <w:rsid w:val="17E93C86"/>
    <w:rsid w:val="186F0E3A"/>
    <w:rsid w:val="19B50813"/>
    <w:rsid w:val="1AA81ACD"/>
    <w:rsid w:val="1DC5FAFC"/>
    <w:rsid w:val="1F351556"/>
    <w:rsid w:val="202AEDB8"/>
    <w:rsid w:val="2063B3DD"/>
    <w:rsid w:val="21097EED"/>
    <w:rsid w:val="2110B4FE"/>
    <w:rsid w:val="21C06F72"/>
    <w:rsid w:val="21C0CF61"/>
    <w:rsid w:val="2360E0E1"/>
    <w:rsid w:val="23C2DDE4"/>
    <w:rsid w:val="25AAA4F0"/>
    <w:rsid w:val="25C306A9"/>
    <w:rsid w:val="27BB31E6"/>
    <w:rsid w:val="27BE678E"/>
    <w:rsid w:val="28623D26"/>
    <w:rsid w:val="295ABCA2"/>
    <w:rsid w:val="2A44E2E2"/>
    <w:rsid w:val="2C504F4E"/>
    <w:rsid w:val="2C8DFAC1"/>
    <w:rsid w:val="2DCA259C"/>
    <w:rsid w:val="2E61B5BE"/>
    <w:rsid w:val="2F2BCF34"/>
    <w:rsid w:val="2FFE3D65"/>
    <w:rsid w:val="308C68AC"/>
    <w:rsid w:val="312FAE37"/>
    <w:rsid w:val="31903C45"/>
    <w:rsid w:val="319C9635"/>
    <w:rsid w:val="31CBF605"/>
    <w:rsid w:val="32599EE3"/>
    <w:rsid w:val="33E17429"/>
    <w:rsid w:val="357D448A"/>
    <w:rsid w:val="3587BF17"/>
    <w:rsid w:val="37B1E0BB"/>
    <w:rsid w:val="394DB11C"/>
    <w:rsid w:val="394F4B89"/>
    <w:rsid w:val="39E9F296"/>
    <w:rsid w:val="3A60E904"/>
    <w:rsid w:val="3A743432"/>
    <w:rsid w:val="3AEF20FD"/>
    <w:rsid w:val="3B85C2F7"/>
    <w:rsid w:val="3C488879"/>
    <w:rsid w:val="3D3F1148"/>
    <w:rsid w:val="3D61FA57"/>
    <w:rsid w:val="3D9A7C6B"/>
    <w:rsid w:val="3E2533C4"/>
    <w:rsid w:val="3E294012"/>
    <w:rsid w:val="3E466E76"/>
    <w:rsid w:val="3EC9214C"/>
    <w:rsid w:val="3EFC7841"/>
    <w:rsid w:val="3FA7B37A"/>
    <w:rsid w:val="4183896C"/>
    <w:rsid w:val="4199E605"/>
    <w:rsid w:val="428A14E0"/>
    <w:rsid w:val="42FE94D1"/>
    <w:rsid w:val="436EA27B"/>
    <w:rsid w:val="43B96D66"/>
    <w:rsid w:val="45531EF4"/>
    <w:rsid w:val="458C65F3"/>
    <w:rsid w:val="467A233F"/>
    <w:rsid w:val="49747390"/>
    <w:rsid w:val="4B90A372"/>
    <w:rsid w:val="4D1C0C5B"/>
    <w:rsid w:val="502A0B5A"/>
    <w:rsid w:val="5031BC64"/>
    <w:rsid w:val="503C36DB"/>
    <w:rsid w:val="50FCF25A"/>
    <w:rsid w:val="51139FAB"/>
    <w:rsid w:val="5139F613"/>
    <w:rsid w:val="52FAF38B"/>
    <w:rsid w:val="53859447"/>
    <w:rsid w:val="53EDA988"/>
    <w:rsid w:val="552C611C"/>
    <w:rsid w:val="558782E4"/>
    <w:rsid w:val="564FA350"/>
    <w:rsid w:val="5A6D5601"/>
    <w:rsid w:val="5AFF4F4C"/>
    <w:rsid w:val="5B6D7CBC"/>
    <w:rsid w:val="5C0D0384"/>
    <w:rsid w:val="5D21B586"/>
    <w:rsid w:val="5D25025E"/>
    <w:rsid w:val="5E43B6E0"/>
    <w:rsid w:val="5E5FE908"/>
    <w:rsid w:val="5EBD85E7"/>
    <w:rsid w:val="5FC2CF15"/>
    <w:rsid w:val="5FE0FC02"/>
    <w:rsid w:val="60A97C26"/>
    <w:rsid w:val="61235B7C"/>
    <w:rsid w:val="622A2B73"/>
    <w:rsid w:val="6288FA4B"/>
    <w:rsid w:val="63B79AB1"/>
    <w:rsid w:val="674ACE8C"/>
    <w:rsid w:val="67EB734C"/>
    <w:rsid w:val="691B7B27"/>
    <w:rsid w:val="6A46AE2D"/>
    <w:rsid w:val="6A858FE3"/>
    <w:rsid w:val="6C14D5B8"/>
    <w:rsid w:val="6C16B434"/>
    <w:rsid w:val="6CDB795B"/>
    <w:rsid w:val="6D54B5B8"/>
    <w:rsid w:val="6E847A4C"/>
    <w:rsid w:val="6F270A08"/>
    <w:rsid w:val="6F629964"/>
    <w:rsid w:val="702B78DA"/>
    <w:rsid w:val="70848222"/>
    <w:rsid w:val="70D78DF1"/>
    <w:rsid w:val="71DBF5A5"/>
    <w:rsid w:val="71DDE84A"/>
    <w:rsid w:val="72FADAC5"/>
    <w:rsid w:val="74CBF997"/>
    <w:rsid w:val="7512EE1F"/>
    <w:rsid w:val="75F0AA6E"/>
    <w:rsid w:val="7854170A"/>
    <w:rsid w:val="78684FE8"/>
    <w:rsid w:val="7A052181"/>
    <w:rsid w:val="7AE75F8E"/>
    <w:rsid w:val="7C87C201"/>
    <w:rsid w:val="7D7201F4"/>
    <w:rsid w:val="7F4D8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EF7CCE"/>
  <w15:docId w15:val="{C78EB551-3F43-448C-BE3D-3881C1E1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1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2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6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6AFD"/>
  </w:style>
  <w:style w:type="paragraph" w:styleId="a6">
    <w:name w:val="footer"/>
    <w:basedOn w:val="a"/>
    <w:link w:val="a7"/>
    <w:uiPriority w:val="99"/>
    <w:unhideWhenUsed/>
    <w:rsid w:val="00886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6AFD"/>
  </w:style>
  <w:style w:type="table" w:styleId="a8">
    <w:name w:val="Table Grid"/>
    <w:basedOn w:val="a1"/>
    <w:uiPriority w:val="59"/>
    <w:rsid w:val="0088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44DD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44DD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44DD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44DD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44DD7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E31D8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11">
    <w:name w:val="Упомянуть1"/>
    <w:basedOn w:val="a0"/>
    <w:uiPriority w:val="99"/>
    <w:unhideWhenUsed/>
    <w:rPr>
      <w:color w:val="2B579A"/>
      <w:shd w:val="clear" w:color="auto" w:fill="E6E6E6"/>
    </w:rPr>
  </w:style>
  <w:style w:type="paragraph" w:styleId="ae">
    <w:name w:val="Revision"/>
    <w:hidden/>
    <w:uiPriority w:val="99"/>
    <w:semiHidden/>
    <w:rsid w:val="00CC179C"/>
    <w:pPr>
      <w:spacing w:after="0" w:line="240" w:lineRule="auto"/>
    </w:pPr>
  </w:style>
  <w:style w:type="paragraph" w:styleId="af">
    <w:name w:val="Normal (Web)"/>
    <w:basedOn w:val="a"/>
    <w:uiPriority w:val="99"/>
    <w:unhideWhenUsed/>
    <w:rsid w:val="00F9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f0">
    <w:name w:val="footnote text"/>
    <w:basedOn w:val="a"/>
    <w:link w:val="af1"/>
    <w:uiPriority w:val="99"/>
    <w:unhideWhenUsed/>
    <w:rsid w:val="007E5BEF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7E5BEF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7E5BEF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D3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33B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349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ui-provider">
    <w:name w:val="ui-provider"/>
    <w:basedOn w:val="a0"/>
    <w:rsid w:val="000B5A38"/>
  </w:style>
  <w:style w:type="character" w:customStyle="1" w:styleId="2">
    <w:name w:val="Упомянуть2"/>
    <w:basedOn w:val="a0"/>
    <w:uiPriority w:val="99"/>
    <w:unhideWhenUsed/>
    <w:rsid w:val="0060143E"/>
    <w:rPr>
      <w:color w:val="2B579A"/>
      <w:shd w:val="clear" w:color="auto" w:fill="E1DFDD"/>
    </w:rPr>
  </w:style>
  <w:style w:type="character" w:styleId="af5">
    <w:name w:val="Emphasis"/>
    <w:basedOn w:val="a0"/>
    <w:uiPriority w:val="20"/>
    <w:qFormat/>
    <w:rsid w:val="00535A39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7539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39F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53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8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2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4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2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0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0D081-1576-4C8F-A9F2-E0BE2CE6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2705</Words>
  <Characters>15419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Админ</cp:lastModifiedBy>
  <cp:revision>3</cp:revision>
  <cp:lastPrinted>2024-08-27T12:00:00Z</cp:lastPrinted>
  <dcterms:created xsi:type="dcterms:W3CDTF">2024-10-11T05:25:00Z</dcterms:created>
  <dcterms:modified xsi:type="dcterms:W3CDTF">2024-10-14T10:48:00Z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778e9cbc30295b16e0b3909f1fdc3dd68fdddfe49d0ef305ce8c4bf181887c79</vt:lpwstr>
  </property>
</Properties>
</file>