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2C8" w:rsidRPr="008A3DE1" w:rsidRDefault="009C72C8" w:rsidP="00583B11">
      <w:pPr>
        <w:pStyle w:val="30"/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Приложение 1</w:t>
      </w:r>
    </w:p>
    <w:p w:rsidR="009C72C8" w:rsidRPr="008A3DE1" w:rsidRDefault="009C72C8" w:rsidP="00583B11">
      <w:pPr>
        <w:pStyle w:val="30"/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                                                                       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к  постановлению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 Правительства</w:t>
      </w:r>
    </w:p>
    <w:p w:rsidR="009C72C8" w:rsidRPr="008A3DE1" w:rsidRDefault="009C72C8" w:rsidP="00583B11">
      <w:pPr>
        <w:pStyle w:val="30"/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                                                             </w:t>
      </w:r>
      <w:proofErr w:type="gramStart"/>
      <w:r w:rsidRPr="008A3DE1">
        <w:rPr>
          <w:rFonts w:ascii="Times New Roman Tj" w:hAnsi="Times New Roman Tj"/>
          <w:sz w:val="28"/>
          <w:szCs w:val="28"/>
        </w:rPr>
        <w:t>Республики  Таджикистан</w:t>
      </w:r>
      <w:proofErr w:type="gramEnd"/>
    </w:p>
    <w:p w:rsidR="009C72C8" w:rsidRPr="00C13255" w:rsidRDefault="009C72C8" w:rsidP="00583B11">
      <w:pPr>
        <w:pStyle w:val="30"/>
        <w:shd w:val="clear" w:color="auto" w:fill="auto"/>
        <w:spacing w:before="0" w:after="0" w:line="240" w:lineRule="auto"/>
        <w:jc w:val="right"/>
        <w:rPr>
          <w:rFonts w:ascii="Times New Roman Tj" w:hAnsi="Times New Roman Tj"/>
          <w:sz w:val="28"/>
          <w:szCs w:val="28"/>
          <w:u w:val="single"/>
        </w:rPr>
      </w:pPr>
      <w:r w:rsidRPr="008A3DE1">
        <w:rPr>
          <w:rFonts w:ascii="Times New Roman Tj" w:hAnsi="Times New Roman Tj"/>
          <w:sz w:val="28"/>
          <w:szCs w:val="28"/>
        </w:rPr>
        <w:t xml:space="preserve">                                                      </w:t>
      </w:r>
      <w:r w:rsidR="00AD0198">
        <w:rPr>
          <w:rFonts w:ascii="Times New Roman Tj" w:hAnsi="Times New Roman Tj"/>
          <w:sz w:val="28"/>
          <w:szCs w:val="28"/>
        </w:rPr>
        <w:t>от 3 апреля</w:t>
      </w:r>
      <w:r w:rsidR="00C13255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2021 года,</w:t>
      </w:r>
      <w:r w:rsidR="00AD0198">
        <w:rPr>
          <w:rFonts w:ascii="Times New Roman Tj" w:hAnsi="Times New Roman Tj"/>
          <w:sz w:val="28"/>
          <w:szCs w:val="28"/>
        </w:rPr>
        <w:t xml:space="preserve"> </w:t>
      </w:r>
      <w:bookmarkStart w:id="0" w:name="_GoBack"/>
      <w:bookmarkEnd w:id="0"/>
      <w:r w:rsidRPr="008A3DE1">
        <w:rPr>
          <w:rFonts w:ascii="Times New Roman Tj" w:hAnsi="Times New Roman Tj"/>
          <w:sz w:val="28"/>
          <w:szCs w:val="28"/>
        </w:rPr>
        <w:t>№</w:t>
      </w:r>
      <w:r w:rsidR="00C13255">
        <w:rPr>
          <w:rFonts w:ascii="Times New Roman Tj" w:hAnsi="Times New Roman Tj"/>
          <w:sz w:val="28"/>
          <w:szCs w:val="28"/>
        </w:rPr>
        <w:t xml:space="preserve"> </w:t>
      </w:r>
      <w:r w:rsidR="00C13255" w:rsidRPr="00C13255">
        <w:rPr>
          <w:rFonts w:ascii="Times New Roman Tj" w:hAnsi="Times New Roman Tj"/>
          <w:sz w:val="28"/>
          <w:szCs w:val="28"/>
          <w:u w:val="single"/>
        </w:rPr>
        <w:t>113</w:t>
      </w:r>
    </w:p>
    <w:p w:rsidR="009C72C8" w:rsidRPr="008A3DE1" w:rsidRDefault="009C72C8" w:rsidP="00583B11">
      <w:pPr>
        <w:pStyle w:val="30"/>
        <w:shd w:val="clear" w:color="auto" w:fill="auto"/>
        <w:spacing w:before="0" w:after="0" w:line="240" w:lineRule="auto"/>
        <w:jc w:val="right"/>
        <w:rPr>
          <w:rFonts w:ascii="Times New Roman Tj" w:hAnsi="Times New Roman Tj"/>
          <w:sz w:val="28"/>
          <w:szCs w:val="28"/>
        </w:rPr>
      </w:pPr>
    </w:p>
    <w:p w:rsidR="00C13255" w:rsidRDefault="00C13255" w:rsidP="00583B11">
      <w:pPr>
        <w:pStyle w:val="30"/>
        <w:shd w:val="clear" w:color="auto" w:fill="auto"/>
        <w:spacing w:before="0" w:after="0" w:line="240" w:lineRule="auto"/>
        <w:rPr>
          <w:rFonts w:ascii="Times New Roman Tj" w:hAnsi="Times New Roman Tj"/>
          <w:sz w:val="28"/>
          <w:szCs w:val="28"/>
        </w:rPr>
      </w:pPr>
    </w:p>
    <w:p w:rsidR="009C72C8" w:rsidRPr="008A3DE1" w:rsidRDefault="009C72C8" w:rsidP="00583B11">
      <w:pPr>
        <w:pStyle w:val="30"/>
        <w:shd w:val="clear" w:color="auto" w:fill="auto"/>
        <w:spacing w:before="0" w:after="0" w:line="240" w:lineRule="auto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Государственная программа</w:t>
      </w:r>
    </w:p>
    <w:p w:rsidR="009C72C8" w:rsidRPr="008A3DE1" w:rsidRDefault="009C72C8" w:rsidP="00583B11">
      <w:pPr>
        <w:pStyle w:val="30"/>
        <w:shd w:val="clear" w:color="auto" w:fill="auto"/>
        <w:spacing w:before="0" w:after="0" w:line="240" w:lineRule="auto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выявления и развития талантов на 2021-2025 годы</w:t>
      </w:r>
    </w:p>
    <w:p w:rsidR="009C72C8" w:rsidRPr="008A3DE1" w:rsidRDefault="009C72C8" w:rsidP="00583B11">
      <w:pPr>
        <w:pStyle w:val="a7"/>
        <w:tabs>
          <w:tab w:val="left" w:pos="284"/>
        </w:tabs>
        <w:ind w:left="0"/>
        <w:jc w:val="center"/>
        <w:rPr>
          <w:rFonts w:ascii="Times New Roman Tj" w:hAnsi="Times New Roman Tj"/>
          <w:sz w:val="28"/>
          <w:szCs w:val="28"/>
        </w:rPr>
      </w:pP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1. ОБЩИЕ ПОЛОЖЕНИЯ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t-RU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eastAsia="Times New Roman" w:hAnsi="Times New Roman Tj"/>
          <w:sz w:val="28"/>
          <w:szCs w:val="28"/>
        </w:rPr>
        <w:t xml:space="preserve">Государственная программа выявления и развития талантов на 2021-2025 годы (далее-Программа) разработана с целью </w:t>
      </w:r>
      <w:r w:rsidRPr="008A3DE1">
        <w:rPr>
          <w:rFonts w:ascii="Times New Roman Tj" w:hAnsi="Times New Roman Tj"/>
          <w:sz w:val="28"/>
          <w:szCs w:val="28"/>
        </w:rPr>
        <w:t xml:space="preserve">выявления, поддержки, развития одаренных учащихся и создания благоприятной </w:t>
      </w:r>
      <w:proofErr w:type="spellStart"/>
      <w:r w:rsidR="004927BE" w:rsidRPr="008A3DE1">
        <w:rPr>
          <w:rFonts w:ascii="Times New Roman Tj" w:hAnsi="Times New Roman Tj"/>
          <w:sz w:val="28"/>
          <w:szCs w:val="28"/>
        </w:rPr>
        <w:t>воспитательно</w:t>
      </w:r>
      <w:proofErr w:type="spellEnd"/>
      <w:r w:rsidR="004927BE" w:rsidRPr="008A3DE1">
        <w:rPr>
          <w:rFonts w:ascii="Times New Roman Tj" w:hAnsi="Times New Roman Tj"/>
          <w:sz w:val="28"/>
          <w:szCs w:val="28"/>
        </w:rPr>
        <w:t>-</w:t>
      </w:r>
      <w:r w:rsidRPr="008A3DE1">
        <w:rPr>
          <w:rFonts w:ascii="Times New Roman Tj" w:hAnsi="Times New Roman Tj"/>
          <w:sz w:val="28"/>
          <w:szCs w:val="28"/>
        </w:rPr>
        <w:t>образовательной среды для формирования непрерывного образования, отвечающего образовательным потребностям и реализации творческого потенциала талантов.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eastAsia="Times New Roman" w:hAnsi="Times New Roman Tj"/>
          <w:sz w:val="28"/>
          <w:szCs w:val="28"/>
        </w:rPr>
        <w:t>Обучение и воспитание талантливого молодого поколения является одной из основных задач системы образования. Сегодня точные науки, техническое мышление, современные технологии и информационное мировоззрение стали движущ</w:t>
      </w:r>
      <w:r w:rsidR="004927BE" w:rsidRPr="008A3DE1">
        <w:rPr>
          <w:rFonts w:ascii="Times New Roman Tj" w:eastAsia="Times New Roman" w:hAnsi="Times New Roman Tj"/>
          <w:sz w:val="28"/>
          <w:szCs w:val="28"/>
        </w:rPr>
        <w:t>им фактором</w:t>
      </w:r>
      <w:r w:rsidRPr="008A3DE1">
        <w:rPr>
          <w:rFonts w:ascii="Times New Roman Tj" w:eastAsia="Times New Roman" w:hAnsi="Times New Roman Tj"/>
          <w:sz w:val="28"/>
          <w:szCs w:val="28"/>
        </w:rPr>
        <w:t xml:space="preserve"> экономики и будущего общества. Обществу нужны молодые люди с </w:t>
      </w:r>
      <w:r w:rsidR="004927BE" w:rsidRPr="008A3DE1">
        <w:rPr>
          <w:rFonts w:ascii="Times New Roman Tj" w:eastAsia="Times New Roman" w:hAnsi="Times New Roman Tj"/>
          <w:sz w:val="28"/>
          <w:szCs w:val="28"/>
        </w:rPr>
        <w:t>прогрессивным</w:t>
      </w:r>
      <w:r w:rsidRPr="008A3DE1">
        <w:rPr>
          <w:rFonts w:ascii="Times New Roman Tj" w:eastAsia="Times New Roman" w:hAnsi="Times New Roman Tj"/>
          <w:sz w:val="28"/>
          <w:szCs w:val="28"/>
        </w:rPr>
        <w:t xml:space="preserve"> мышлением и </w:t>
      </w:r>
      <w:r w:rsidR="004927BE" w:rsidRPr="008A3DE1">
        <w:rPr>
          <w:rFonts w:ascii="Times New Roman Tj" w:eastAsia="Times New Roman" w:hAnsi="Times New Roman Tj"/>
          <w:sz w:val="28"/>
          <w:szCs w:val="28"/>
        </w:rPr>
        <w:t>эффект</w:t>
      </w:r>
      <w:r w:rsidR="00370E78">
        <w:rPr>
          <w:rFonts w:ascii="Times New Roman Tj" w:eastAsia="Times New Roman" w:hAnsi="Times New Roman Tj"/>
          <w:sz w:val="28"/>
          <w:szCs w:val="28"/>
        </w:rPr>
        <w:t>ив</w:t>
      </w:r>
      <w:r w:rsidR="004927BE" w:rsidRPr="008A3DE1">
        <w:rPr>
          <w:rFonts w:ascii="Times New Roman Tj" w:eastAsia="Times New Roman" w:hAnsi="Times New Roman Tj"/>
          <w:sz w:val="28"/>
          <w:szCs w:val="28"/>
        </w:rPr>
        <w:t xml:space="preserve">ной </w:t>
      </w:r>
      <w:r w:rsidRPr="008A3DE1">
        <w:rPr>
          <w:rFonts w:ascii="Times New Roman Tj" w:eastAsia="Times New Roman" w:hAnsi="Times New Roman Tj"/>
          <w:sz w:val="28"/>
          <w:szCs w:val="28"/>
        </w:rPr>
        <w:t>работоспособностью в современном мире.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По инициативе Президент</w:t>
      </w:r>
      <w:r w:rsidRPr="008A3DE1">
        <w:rPr>
          <w:rFonts w:ascii="Times New Roman Tj" w:hAnsi="Times New Roman Tj"/>
          <w:sz w:val="28"/>
          <w:szCs w:val="28"/>
          <w:lang w:val="tg-Cyrl-TJ"/>
        </w:rPr>
        <w:t>а</w:t>
      </w:r>
      <w:r w:rsidRPr="008A3DE1">
        <w:rPr>
          <w:rFonts w:ascii="Times New Roman Tj" w:hAnsi="Times New Roman Tj"/>
          <w:sz w:val="28"/>
          <w:szCs w:val="28"/>
        </w:rPr>
        <w:t xml:space="preserve"> Республики Таджикистан, Лидера нации, уважаемого Эмомали </w:t>
      </w:r>
      <w:proofErr w:type="spellStart"/>
      <w:r w:rsidRPr="008A3DE1">
        <w:rPr>
          <w:rFonts w:ascii="Times New Roman Tj" w:hAnsi="Times New Roman Tj"/>
          <w:sz w:val="28"/>
          <w:szCs w:val="28"/>
        </w:rPr>
        <w:t>Рахмона</w:t>
      </w:r>
      <w:proofErr w:type="spellEnd"/>
      <w:r w:rsidRPr="008A3DE1">
        <w:rPr>
          <w:rFonts w:ascii="Times New Roman Tj" w:hAnsi="Times New Roman Tj"/>
          <w:sz w:val="28"/>
          <w:szCs w:val="28"/>
        </w:rPr>
        <w:t xml:space="preserve"> было объявлено «Двадцатилетие изучения и развития естественных, точных и математических наук в сфере науки и образования» и ежегодно будут проводиться республиканские, областные, городские и районные олимпиады по естественным, точным и математическим наукам на всех </w:t>
      </w:r>
      <w:r w:rsidRPr="008A3DE1">
        <w:rPr>
          <w:rFonts w:ascii="Times New Roman Tj" w:hAnsi="Times New Roman Tj"/>
          <w:sz w:val="28"/>
          <w:szCs w:val="28"/>
          <w:shd w:val="clear" w:color="auto" w:fill="FFFFFF"/>
        </w:rPr>
        <w:t>ступенях</w:t>
      </w:r>
      <w:r w:rsidRPr="008A3DE1">
        <w:rPr>
          <w:rFonts w:ascii="Times New Roman Tj" w:hAnsi="Times New Roman Tj"/>
          <w:sz w:val="28"/>
          <w:szCs w:val="28"/>
        </w:rPr>
        <w:t xml:space="preserve"> образования, а победители конкурсов </w:t>
      </w:r>
      <w:r w:rsidRPr="008A3DE1">
        <w:rPr>
          <w:rFonts w:ascii="Times New Roman Tj" w:hAnsi="Times New Roman Tj"/>
          <w:sz w:val="28"/>
          <w:szCs w:val="28"/>
          <w:shd w:val="clear" w:color="auto" w:fill="FFFFFF"/>
        </w:rPr>
        <w:t xml:space="preserve">будут поощряться и  </w:t>
      </w:r>
      <w:r w:rsidRPr="008A3DE1">
        <w:rPr>
          <w:rFonts w:ascii="Times New Roman Tj" w:hAnsi="Times New Roman Tj"/>
          <w:sz w:val="28"/>
          <w:szCs w:val="28"/>
        </w:rPr>
        <w:t>награждаться  министерствами и ведомствами, местными исполнительными о</w:t>
      </w:r>
      <w:r w:rsidR="004927BE" w:rsidRPr="008A3DE1">
        <w:rPr>
          <w:rFonts w:ascii="Times New Roman Tj" w:hAnsi="Times New Roman Tj"/>
          <w:sz w:val="28"/>
          <w:szCs w:val="28"/>
        </w:rPr>
        <w:t>рганами государственной власти.</w:t>
      </w:r>
      <w:r w:rsidRPr="008A3DE1">
        <w:rPr>
          <w:rFonts w:ascii="Times New Roman Tj" w:hAnsi="Times New Roman Tj"/>
          <w:sz w:val="28"/>
          <w:szCs w:val="28"/>
        </w:rPr>
        <w:t xml:space="preserve"> 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Развитие государства в немалой степени зависит от интеллектуальных ресурсов и развития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мышления  жители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страны. </w:t>
      </w:r>
      <w:r w:rsidRPr="008A3DE1">
        <w:rPr>
          <w:rFonts w:ascii="Times New Roman Tj" w:eastAsia="Times New Roman" w:hAnsi="Times New Roman Tj"/>
          <w:sz w:val="28"/>
          <w:szCs w:val="28"/>
        </w:rPr>
        <w:t>Основой развития мышления, в том числ</w:t>
      </w:r>
      <w:r w:rsidR="004927BE" w:rsidRPr="008A3DE1">
        <w:rPr>
          <w:rFonts w:ascii="Times New Roman Tj" w:eastAsia="Times New Roman" w:hAnsi="Times New Roman Tj"/>
          <w:sz w:val="28"/>
          <w:szCs w:val="28"/>
        </w:rPr>
        <w:t xml:space="preserve">е </w:t>
      </w:r>
      <w:proofErr w:type="gramStart"/>
      <w:r w:rsidR="004927BE" w:rsidRPr="008A3DE1">
        <w:rPr>
          <w:rFonts w:ascii="Times New Roman Tj" w:eastAsia="Times New Roman" w:hAnsi="Times New Roman Tj"/>
          <w:sz w:val="28"/>
          <w:szCs w:val="28"/>
        </w:rPr>
        <w:t>конкретного  мышления</w:t>
      </w:r>
      <w:proofErr w:type="gramEnd"/>
      <w:r w:rsidR="004927BE" w:rsidRPr="008A3DE1">
        <w:rPr>
          <w:rFonts w:ascii="Times New Roman Tj" w:eastAsia="Times New Roman" w:hAnsi="Times New Roman Tj"/>
          <w:sz w:val="28"/>
          <w:szCs w:val="28"/>
        </w:rPr>
        <w:t xml:space="preserve"> ребенка</w:t>
      </w:r>
      <w:r w:rsidRPr="008A3DE1">
        <w:rPr>
          <w:rFonts w:ascii="Times New Roman Tj" w:eastAsia="Times New Roman" w:hAnsi="Times New Roman Tj"/>
          <w:sz w:val="28"/>
          <w:szCs w:val="28"/>
        </w:rPr>
        <w:t xml:space="preserve"> </w:t>
      </w:r>
      <w:r w:rsidR="004927BE" w:rsidRPr="008A3DE1">
        <w:rPr>
          <w:rFonts w:ascii="Times New Roman Tj" w:eastAsia="Times New Roman" w:hAnsi="Times New Roman Tj"/>
          <w:sz w:val="28"/>
          <w:szCs w:val="28"/>
        </w:rPr>
        <w:t>составляет</w:t>
      </w:r>
      <w:r w:rsidRPr="008A3DE1">
        <w:rPr>
          <w:rFonts w:ascii="Times New Roman Tj" w:eastAsia="Times New Roman" w:hAnsi="Times New Roman Tj"/>
          <w:sz w:val="28"/>
          <w:szCs w:val="28"/>
        </w:rPr>
        <w:t xml:space="preserve"> школьный возраст, </w:t>
      </w:r>
      <w:r w:rsidR="004927BE" w:rsidRPr="008A3DE1">
        <w:rPr>
          <w:rFonts w:ascii="Times New Roman Tj" w:eastAsia="Times New Roman" w:hAnsi="Times New Roman Tj"/>
          <w:sz w:val="28"/>
          <w:szCs w:val="28"/>
        </w:rPr>
        <w:t xml:space="preserve">и </w:t>
      </w:r>
      <w:r w:rsidRPr="008A3DE1">
        <w:rPr>
          <w:rFonts w:ascii="Times New Roman Tj" w:eastAsia="Times New Roman" w:hAnsi="Times New Roman Tj"/>
          <w:sz w:val="28"/>
          <w:szCs w:val="28"/>
        </w:rPr>
        <w:t xml:space="preserve">именно в это  время формируются мышление ребенка и его творческие способности. 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Style w:val="a8"/>
          <w:rFonts w:ascii="Times New Roman Tj" w:hAnsi="Times New Roman Tj"/>
          <w:iCs/>
          <w:color w:val="auto"/>
          <w:spacing w:val="-10"/>
          <w:sz w:val="28"/>
          <w:szCs w:val="28"/>
          <w:lang w:val="tg-Cyrl-TJ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Анализ ситуации и полученные результаты в области выявления и развития талантов показывают, что наряду с ежедневным и всесторонним вниманием к молодому поколению возникли важные вопросы</w:t>
      </w:r>
      <w:r w:rsidR="004927BE" w:rsidRPr="008A3DE1">
        <w:rPr>
          <w:rFonts w:ascii="Times New Roman Tj" w:hAnsi="Times New Roman Tj"/>
          <w:sz w:val="28"/>
          <w:szCs w:val="28"/>
        </w:rPr>
        <w:t>, требующие</w:t>
      </w:r>
      <w:r w:rsidRPr="008A3DE1">
        <w:rPr>
          <w:rFonts w:ascii="Times New Roman Tj" w:hAnsi="Times New Roman Tj"/>
          <w:sz w:val="28"/>
          <w:szCs w:val="28"/>
        </w:rPr>
        <w:t xml:space="preserve"> в связи с развитием образовательных учреждений и растущим спросом на специализированные учреждения для одаренных учащихся, современный подход в работе с </w:t>
      </w:r>
      <w:r w:rsidR="004927BE" w:rsidRPr="008A3DE1">
        <w:rPr>
          <w:rFonts w:ascii="Times New Roman Tj" w:hAnsi="Times New Roman Tj"/>
          <w:sz w:val="28"/>
          <w:szCs w:val="28"/>
        </w:rPr>
        <w:t>талантливыми</w:t>
      </w:r>
      <w:r w:rsidRPr="008A3DE1">
        <w:rPr>
          <w:rFonts w:ascii="Times New Roman Tj" w:hAnsi="Times New Roman Tj"/>
          <w:sz w:val="28"/>
          <w:szCs w:val="28"/>
        </w:rPr>
        <w:t xml:space="preserve"> учащимися.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284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Задачу Программы составля</w:t>
      </w:r>
      <w:r w:rsidR="004927BE" w:rsidRPr="008A3DE1">
        <w:rPr>
          <w:rFonts w:ascii="Times New Roman Tj" w:hAnsi="Times New Roman Tj"/>
          <w:sz w:val="28"/>
          <w:szCs w:val="28"/>
        </w:rPr>
        <w:t>е</w:t>
      </w:r>
      <w:r w:rsidRPr="008A3DE1">
        <w:rPr>
          <w:rFonts w:ascii="Times New Roman Tj" w:hAnsi="Times New Roman Tj"/>
          <w:sz w:val="28"/>
          <w:szCs w:val="28"/>
        </w:rPr>
        <w:t>т следующее: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формирование и совершенствование экономических, организационных и управленческих механизмов для выявления и развития талантов;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lastRenderedPageBreak/>
        <w:t xml:space="preserve">- разработка эффективного механизма выявления одаренных учащихся и </w:t>
      </w:r>
      <w:r w:rsidR="004927BE" w:rsidRPr="008A3DE1">
        <w:rPr>
          <w:rFonts w:ascii="Times New Roman Tj" w:hAnsi="Times New Roman Tj"/>
          <w:sz w:val="28"/>
          <w:szCs w:val="28"/>
        </w:rPr>
        <w:t>содействие в</w:t>
      </w:r>
      <w:r w:rsidRPr="008A3DE1">
        <w:rPr>
          <w:rFonts w:ascii="Times New Roman Tj" w:hAnsi="Times New Roman Tj"/>
          <w:sz w:val="28"/>
          <w:szCs w:val="28"/>
        </w:rPr>
        <w:t xml:space="preserve"> их интеллектуально</w:t>
      </w:r>
      <w:r w:rsidR="004927BE" w:rsidRPr="008A3DE1">
        <w:rPr>
          <w:rFonts w:ascii="Times New Roman Tj" w:hAnsi="Times New Roman Tj"/>
          <w:sz w:val="28"/>
          <w:szCs w:val="28"/>
        </w:rPr>
        <w:t>м</w:t>
      </w:r>
      <w:r w:rsidRPr="008A3DE1">
        <w:rPr>
          <w:rFonts w:ascii="Times New Roman Tj" w:hAnsi="Times New Roman Tj"/>
          <w:sz w:val="28"/>
          <w:szCs w:val="28"/>
        </w:rPr>
        <w:t xml:space="preserve"> развити</w:t>
      </w:r>
      <w:r w:rsidR="004927BE" w:rsidRPr="008A3DE1">
        <w:rPr>
          <w:rFonts w:ascii="Times New Roman Tj" w:hAnsi="Times New Roman Tj"/>
          <w:sz w:val="28"/>
          <w:szCs w:val="28"/>
        </w:rPr>
        <w:t>и</w:t>
      </w:r>
      <w:r w:rsidRPr="008A3DE1">
        <w:rPr>
          <w:rFonts w:ascii="Times New Roman Tj" w:hAnsi="Times New Roman Tj"/>
          <w:sz w:val="28"/>
          <w:szCs w:val="28"/>
        </w:rPr>
        <w:t>;</w:t>
      </w:r>
    </w:p>
    <w:p w:rsidR="009C72C8" w:rsidRPr="008A3DE1" w:rsidRDefault="009C72C8" w:rsidP="00583B11">
      <w:pPr>
        <w:spacing w:after="0" w:line="240" w:lineRule="auto"/>
        <w:jc w:val="both"/>
        <w:rPr>
          <w:rFonts w:ascii="Times New Roman Tj" w:hAnsi="Times New Roman Tj" w:cs="Times New Roman Tj"/>
          <w:spacing w:val="-2"/>
          <w:sz w:val="28"/>
          <w:szCs w:val="28"/>
          <w:lang w:val="tg-Cyrl-TJ" w:eastAsia="ar-SA"/>
        </w:rPr>
      </w:pPr>
      <w:r w:rsidRPr="008A3DE1">
        <w:rPr>
          <w:rFonts w:ascii="Times New Roman Tj" w:hAnsi="Times New Roman Tj"/>
          <w:sz w:val="28"/>
          <w:szCs w:val="28"/>
        </w:rPr>
        <w:t xml:space="preserve">   </w:t>
      </w:r>
      <w:r w:rsidR="004927BE" w:rsidRPr="008A3DE1">
        <w:rPr>
          <w:rFonts w:ascii="Times New Roman Tj" w:hAnsi="Times New Roman Tj"/>
          <w:sz w:val="28"/>
          <w:szCs w:val="28"/>
        </w:rPr>
        <w:t xml:space="preserve">     </w:t>
      </w:r>
      <w:r w:rsidRPr="008A3DE1">
        <w:rPr>
          <w:rFonts w:ascii="Times New Roman Tj" w:hAnsi="Times New Roman Tj"/>
          <w:sz w:val="28"/>
          <w:szCs w:val="28"/>
        </w:rPr>
        <w:t>-</w:t>
      </w:r>
      <w:r w:rsidR="004927BE" w:rsidRPr="008A3DE1">
        <w:rPr>
          <w:rFonts w:ascii="Times New Roman Tj" w:hAnsi="Times New Roman Tj"/>
          <w:sz w:val="28"/>
          <w:szCs w:val="28"/>
        </w:rPr>
        <w:t xml:space="preserve"> </w:t>
      </w:r>
      <w:proofErr w:type="gramStart"/>
      <w:r w:rsidRPr="008A3DE1">
        <w:rPr>
          <w:rFonts w:ascii="Times New Roman Tj" w:hAnsi="Times New Roman Tj"/>
          <w:sz w:val="28"/>
          <w:szCs w:val="28"/>
          <w:lang w:eastAsia="ru-RU"/>
        </w:rPr>
        <w:t>расширение  сети</w:t>
      </w:r>
      <w:proofErr w:type="gramEnd"/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центров выявления и развития талантов и образовательных учреждений  для одаренных учащихся за счет  увеличения потенциала охвата </w:t>
      </w:r>
      <w:r w:rsidRPr="008A3DE1">
        <w:rPr>
          <w:rFonts w:ascii="Times New Roman Tj" w:hAnsi="Times New Roman Tj"/>
          <w:sz w:val="28"/>
          <w:szCs w:val="28"/>
        </w:rPr>
        <w:t>одаренных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учащихся;</w:t>
      </w:r>
    </w:p>
    <w:p w:rsidR="009C72C8" w:rsidRPr="008A3DE1" w:rsidRDefault="009C72C8" w:rsidP="00583B11">
      <w:pPr>
        <w:tabs>
          <w:tab w:val="left" w:pos="851"/>
          <w:tab w:val="center" w:pos="4153"/>
          <w:tab w:val="right" w:pos="8306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8A3DE1">
        <w:rPr>
          <w:rFonts w:ascii="Times New Roman Tj" w:hAnsi="Times New Roman Tj"/>
          <w:sz w:val="28"/>
          <w:szCs w:val="28"/>
        </w:rPr>
        <w:t>-</w:t>
      </w:r>
      <w:r w:rsidR="00583B11" w:rsidRPr="008A3DE1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создание современных условий обучения и исследований для одаренных учащихся;</w:t>
      </w:r>
    </w:p>
    <w:p w:rsidR="009C72C8" w:rsidRPr="008A3DE1" w:rsidRDefault="009C72C8" w:rsidP="00583B11">
      <w:pPr>
        <w:tabs>
          <w:tab w:val="left" w:pos="-1560"/>
          <w:tab w:val="left" w:pos="851"/>
          <w:tab w:val="right" w:pos="8306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разработка стандартов, планов, программ по углубленным </w:t>
      </w:r>
      <w:proofErr w:type="gramStart"/>
      <w:r w:rsidRPr="008A3DE1">
        <w:rPr>
          <w:rFonts w:ascii="Times New Roman Tj" w:hAnsi="Times New Roman Tj"/>
          <w:sz w:val="28"/>
          <w:szCs w:val="28"/>
        </w:rPr>
        <w:t>учебным  предметам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для учащихся президентских школ, лицеев и гимназий; </w:t>
      </w:r>
    </w:p>
    <w:p w:rsidR="009C72C8" w:rsidRPr="008A3DE1" w:rsidRDefault="009C72C8" w:rsidP="00583B11">
      <w:pPr>
        <w:tabs>
          <w:tab w:val="left" w:pos="-1560"/>
          <w:tab w:val="left" w:pos="851"/>
          <w:tab w:val="right" w:pos="8306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разработка учебников </w:t>
      </w:r>
      <w:r w:rsidR="004927BE" w:rsidRPr="008A3DE1">
        <w:rPr>
          <w:rFonts w:ascii="Times New Roman Tj" w:hAnsi="Times New Roman Tj"/>
          <w:sz w:val="28"/>
          <w:szCs w:val="28"/>
        </w:rPr>
        <w:t xml:space="preserve">с </w:t>
      </w:r>
      <w:r w:rsidRPr="008A3DE1">
        <w:rPr>
          <w:rFonts w:ascii="Times New Roman Tj" w:hAnsi="Times New Roman Tj"/>
          <w:sz w:val="28"/>
          <w:szCs w:val="28"/>
        </w:rPr>
        <w:t>усложненным содержанием и дополнительных учебных материалов для учащихся президентских школ, лицеев и гимназий;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</w:t>
      </w:r>
      <w:r w:rsidR="00583B11" w:rsidRPr="008A3DE1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разработка образовательных программ для проведения дополнительных занятий и предметных кружков;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разработка специальных индивидуальных программ для одаренных учащихся;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</w:t>
      </w:r>
      <w:r w:rsidR="00583B11" w:rsidRPr="008A3DE1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разработка типовых образовательных программ для общеобразовательных учреждений по выявлению и развитию одаренных учащихся;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 - разработка специальных программ для выявления и развития одаренных учащихся;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формирование и совершенствование научно-методической базы научных и образовательных учреждений;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индивидуальный подход к обучению, преемственности и последовательности на всех уровнях образования;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создание научно-практических центров выявления и развития талантов при образовательных учреждениях;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разработка системы мотивации одаренных учащихся и их преподавателей;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усиление деятельности </w:t>
      </w:r>
      <w:r w:rsidR="004927BE" w:rsidRPr="008A3DE1">
        <w:rPr>
          <w:rFonts w:ascii="Times New Roman Tj" w:hAnsi="Times New Roman Tj"/>
          <w:sz w:val="28"/>
          <w:szCs w:val="28"/>
        </w:rPr>
        <w:t>в выявлении</w:t>
      </w:r>
      <w:r w:rsidRPr="008A3DE1">
        <w:rPr>
          <w:rFonts w:ascii="Times New Roman Tj" w:hAnsi="Times New Roman Tj"/>
          <w:sz w:val="28"/>
          <w:szCs w:val="28"/>
        </w:rPr>
        <w:t>, развити</w:t>
      </w:r>
      <w:r w:rsidR="004927BE" w:rsidRPr="008A3DE1">
        <w:rPr>
          <w:rFonts w:ascii="Times New Roman Tj" w:hAnsi="Times New Roman Tj"/>
          <w:sz w:val="28"/>
          <w:szCs w:val="28"/>
        </w:rPr>
        <w:t>и</w:t>
      </w:r>
      <w:r w:rsidRPr="008A3DE1">
        <w:rPr>
          <w:rFonts w:ascii="Times New Roman Tj" w:hAnsi="Times New Roman Tj"/>
          <w:sz w:val="28"/>
          <w:szCs w:val="28"/>
        </w:rPr>
        <w:t xml:space="preserve"> и мотивации одаренных учащихся;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создание благоприятной материально-технической и научно-методической базы для участия одаренных учащихся на международных олимпиадах;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эффективная организация образовательного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отдыха  для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 одаренных учащихся в период каникул и включение загородных лагерей  детей и подростков в систему дополнительного образования;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организация системы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подготовки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учащихся средних общеобразовательных учреждений к централизованным вступительным экзаменам и содействие в процессе </w:t>
      </w:r>
      <w:r w:rsidR="004927BE" w:rsidRPr="008A3DE1">
        <w:rPr>
          <w:rFonts w:ascii="Times New Roman Tj" w:hAnsi="Times New Roman Tj"/>
          <w:sz w:val="28"/>
          <w:szCs w:val="28"/>
        </w:rPr>
        <w:t>их профориентации</w:t>
      </w:r>
      <w:r w:rsidRPr="008A3DE1">
        <w:rPr>
          <w:rFonts w:ascii="Times New Roman Tj" w:hAnsi="Times New Roman Tj"/>
          <w:sz w:val="28"/>
          <w:szCs w:val="28"/>
        </w:rPr>
        <w:t>;</w:t>
      </w:r>
    </w:p>
    <w:p w:rsidR="009C72C8" w:rsidRPr="008A3DE1" w:rsidRDefault="009C72C8" w:rsidP="00583B11">
      <w:pPr>
        <w:tabs>
          <w:tab w:val="left" w:pos="0"/>
          <w:tab w:val="left" w:pos="851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</w:t>
      </w:r>
      <w:r w:rsidR="004927BE" w:rsidRPr="008A3DE1">
        <w:rPr>
          <w:rFonts w:ascii="Times New Roman Tj" w:hAnsi="Times New Roman Tj"/>
          <w:sz w:val="28"/>
          <w:szCs w:val="28"/>
        </w:rPr>
        <w:t>активация</w:t>
      </w:r>
      <w:r w:rsidRPr="008A3DE1">
        <w:rPr>
          <w:rFonts w:ascii="Times New Roman Tj" w:hAnsi="Times New Roman Tj"/>
          <w:sz w:val="28"/>
          <w:szCs w:val="28"/>
        </w:rPr>
        <w:t xml:space="preserve"> инновационной деятельности в образовательных учреждениях для одаренных учащихся </w:t>
      </w:r>
      <w:r w:rsidR="004927BE" w:rsidRPr="008A3DE1">
        <w:rPr>
          <w:rFonts w:ascii="Times New Roman Tj" w:hAnsi="Times New Roman Tj"/>
          <w:sz w:val="28"/>
          <w:szCs w:val="28"/>
        </w:rPr>
        <w:t>посредством</w:t>
      </w:r>
      <w:r w:rsidRPr="008A3DE1">
        <w:rPr>
          <w:rFonts w:ascii="Times New Roman Tj" w:hAnsi="Times New Roman Tj"/>
          <w:sz w:val="28"/>
          <w:szCs w:val="28"/>
        </w:rPr>
        <w:t xml:space="preserve"> создания технопарков;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усиление деятельности образовательных учреждений для одаренных учащихся в популяризации народных промыслов и содействие в </w:t>
      </w:r>
      <w:r w:rsidR="004927BE" w:rsidRPr="008A3DE1">
        <w:rPr>
          <w:rFonts w:ascii="Times New Roman Tj" w:hAnsi="Times New Roman Tj"/>
          <w:sz w:val="28"/>
          <w:szCs w:val="28"/>
        </w:rPr>
        <w:t>профориентации</w:t>
      </w:r>
      <w:r w:rsidR="00370E78">
        <w:rPr>
          <w:rFonts w:ascii="Times New Roman Tj" w:hAnsi="Times New Roman Tj"/>
          <w:sz w:val="28"/>
          <w:szCs w:val="28"/>
        </w:rPr>
        <w:t xml:space="preserve"> учащихся</w:t>
      </w:r>
      <w:r w:rsidRPr="008A3DE1">
        <w:rPr>
          <w:rFonts w:ascii="Times New Roman Tj" w:hAnsi="Times New Roman Tj"/>
          <w:sz w:val="28"/>
          <w:szCs w:val="28"/>
        </w:rPr>
        <w:t>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lastRenderedPageBreak/>
        <w:t>- формирование и совершенствование</w:t>
      </w:r>
      <w:r w:rsidR="004927BE" w:rsidRPr="008A3DE1">
        <w:rPr>
          <w:rFonts w:ascii="Times New Roman Tj" w:hAnsi="Times New Roman Tj"/>
          <w:sz w:val="28"/>
          <w:szCs w:val="28"/>
        </w:rPr>
        <w:t xml:space="preserve"> программ</w:t>
      </w:r>
      <w:r w:rsidRPr="008A3DE1">
        <w:rPr>
          <w:rFonts w:ascii="Times New Roman Tj" w:hAnsi="Times New Roman Tj"/>
          <w:sz w:val="28"/>
          <w:szCs w:val="28"/>
        </w:rPr>
        <w:t xml:space="preserve"> интеллектуальных, творческих и спортивных конкурсов;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установление межведомственных и сетевых связей;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проведение научных исследований и разработка педагогических и психологических программ для выявления и развития одаренных учащихся;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формирование системы переподготовки и повышения квалификации преподавателей, работающих с одаренными учащимися;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использование опыта высококвалифицированных кадров ведущих образовательных учреждений, распространение активных и прогрессивных методов обучения;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поддержка преподавателей, работающих с одаренными учащимися в образовательных учреждениях, и внесших вклад в реализации их творческих способностей;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</w:t>
      </w:r>
      <w:r w:rsidR="00583B11" w:rsidRPr="008A3DE1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распространение передового опыта преподавателей, добившихся значительных успехов в работе с одаренными учащимися;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обеспечение условий для удовлетворения потребностей одаренных учащихся, качественно</w:t>
      </w:r>
      <w:r w:rsidR="004927BE" w:rsidRPr="008A3DE1">
        <w:rPr>
          <w:rFonts w:ascii="Times New Roman Tj" w:hAnsi="Times New Roman Tj"/>
          <w:sz w:val="28"/>
          <w:szCs w:val="28"/>
        </w:rPr>
        <w:t>го</w:t>
      </w:r>
      <w:r w:rsidRPr="008A3DE1">
        <w:rPr>
          <w:rFonts w:ascii="Times New Roman Tj" w:hAnsi="Times New Roman Tj"/>
          <w:sz w:val="28"/>
          <w:szCs w:val="28"/>
        </w:rPr>
        <w:t xml:space="preserve"> образовани</w:t>
      </w:r>
      <w:r w:rsidR="004927BE" w:rsidRPr="008A3DE1">
        <w:rPr>
          <w:rFonts w:ascii="Times New Roman Tj" w:hAnsi="Times New Roman Tj"/>
          <w:sz w:val="28"/>
          <w:szCs w:val="28"/>
        </w:rPr>
        <w:t>я</w:t>
      </w:r>
      <w:r w:rsidRPr="008A3DE1">
        <w:rPr>
          <w:rFonts w:ascii="Times New Roman Tj" w:hAnsi="Times New Roman Tj"/>
          <w:sz w:val="28"/>
          <w:szCs w:val="28"/>
        </w:rPr>
        <w:t>, представлени</w:t>
      </w:r>
      <w:r w:rsidR="004927BE" w:rsidRPr="008A3DE1">
        <w:rPr>
          <w:rFonts w:ascii="Times New Roman Tj" w:hAnsi="Times New Roman Tj"/>
          <w:sz w:val="28"/>
          <w:szCs w:val="28"/>
        </w:rPr>
        <w:t>я</w:t>
      </w:r>
      <w:r w:rsidRPr="008A3DE1">
        <w:rPr>
          <w:rFonts w:ascii="Times New Roman Tj" w:hAnsi="Times New Roman Tj"/>
          <w:sz w:val="28"/>
          <w:szCs w:val="28"/>
        </w:rPr>
        <w:t xml:space="preserve"> Таджикистана на международной арене за счет участия и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побед  учащихся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на международных олимпиадах и новых научных открытий;</w:t>
      </w:r>
    </w:p>
    <w:p w:rsidR="009C72C8" w:rsidRPr="008A3DE1" w:rsidRDefault="009C72C8" w:rsidP="00583B11">
      <w:pPr>
        <w:pStyle w:val="a3"/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совершенствование работы психологов образовательных учреждений для одаренных учащихся в области изучения специфи</w:t>
      </w:r>
      <w:r w:rsidR="004927BE" w:rsidRPr="008A3DE1">
        <w:rPr>
          <w:rFonts w:ascii="Times New Roman Tj" w:hAnsi="Times New Roman Tj"/>
          <w:sz w:val="28"/>
          <w:szCs w:val="28"/>
        </w:rPr>
        <w:t>ческих особенностей</w:t>
      </w:r>
      <w:r w:rsidRPr="008A3DE1">
        <w:rPr>
          <w:rFonts w:ascii="Times New Roman Tj" w:hAnsi="Times New Roman Tj"/>
          <w:sz w:val="28"/>
          <w:szCs w:val="28"/>
        </w:rPr>
        <w:t xml:space="preserve"> одаренных детей.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8A3DE1">
        <w:rPr>
          <w:rFonts w:ascii="Times New Roman Tj" w:hAnsi="Times New Roman Tj"/>
          <w:bCs/>
          <w:sz w:val="28"/>
          <w:szCs w:val="28"/>
          <w:lang w:val="tg-Cyrl-TJ"/>
        </w:rPr>
        <w:t>2. АНАЛИЗ СИТУАЦИИ В СФЕРЕ ОБРАЗОВАНИЯ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8A3DE1">
        <w:rPr>
          <w:rFonts w:ascii="Times New Roman Tj" w:hAnsi="Times New Roman Tj"/>
          <w:bCs/>
          <w:sz w:val="28"/>
          <w:szCs w:val="28"/>
          <w:lang w:val="tg-Cyrl-TJ"/>
        </w:rPr>
        <w:t>В НАПРАВЛЕНИИ РАБОТЫ С ОДАРЕННЫМИ УЧАЩИМИСЯ</w:t>
      </w:r>
    </w:p>
    <w:p w:rsidR="009C72C8" w:rsidRPr="008A3DE1" w:rsidRDefault="009C72C8" w:rsidP="00583B11">
      <w:pPr>
        <w:pStyle w:val="a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</w:tabs>
        <w:ind w:left="0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>В Республике Таджикистан вопрос выявления и развития талантов признан приоритетным направлением в сфере образования. В целях выявления и развития талантов  в стране решением Правительства Республики Таджикистан  от 3 июня 2014, №353</w:t>
      </w:r>
      <w:r w:rsidRPr="008A3DE1">
        <w:rPr>
          <w:rFonts w:ascii="Times New Roman Tj" w:hAnsi="Times New Roman Tj"/>
          <w:noProof/>
          <w:sz w:val="28"/>
          <w:szCs w:val="28"/>
          <w:lang w:val="tg-Cyrl-TJ"/>
        </w:rPr>
        <w:t xml:space="preserve"> была принята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Государственная программа  выявления и развит</w:t>
      </w:r>
      <w:r w:rsidR="004927BE" w:rsidRPr="008A3DE1">
        <w:rPr>
          <w:rFonts w:ascii="Times New Roman Tj" w:hAnsi="Times New Roman Tj"/>
          <w:sz w:val="28"/>
          <w:szCs w:val="28"/>
          <w:lang w:val="tg-Cyrl-TJ"/>
        </w:rPr>
        <w:t xml:space="preserve">ия талантов на 2015-2020 годы, и данная </w:t>
      </w:r>
      <w:r w:rsidRPr="008A3DE1">
        <w:rPr>
          <w:rFonts w:ascii="Times New Roman Tj" w:hAnsi="Times New Roman Tj"/>
          <w:sz w:val="28"/>
          <w:szCs w:val="28"/>
          <w:lang w:val="tg-Cyrl-TJ"/>
        </w:rPr>
        <w:t>программа сыграла важную роль в формировании олимпийского движения,  выявлени</w:t>
      </w:r>
      <w:r w:rsidR="004927BE" w:rsidRPr="008A3DE1">
        <w:rPr>
          <w:rFonts w:ascii="Times New Roman Tj" w:hAnsi="Times New Roman Tj"/>
          <w:sz w:val="28"/>
          <w:szCs w:val="28"/>
          <w:lang w:val="tg-Cyrl-TJ"/>
        </w:rPr>
        <w:t>и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 и развити</w:t>
      </w:r>
      <w:r w:rsidR="004927BE" w:rsidRPr="008A3DE1">
        <w:rPr>
          <w:rFonts w:ascii="Times New Roman Tj" w:hAnsi="Times New Roman Tj"/>
          <w:sz w:val="28"/>
          <w:szCs w:val="28"/>
          <w:lang w:val="tg-Cyrl-TJ"/>
        </w:rPr>
        <w:t>и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талантов. На основе данного постановления решени</w:t>
      </w:r>
      <w:r w:rsidR="004927BE" w:rsidRPr="008A3DE1">
        <w:rPr>
          <w:rFonts w:ascii="Times New Roman Tj" w:hAnsi="Times New Roman Tj"/>
          <w:sz w:val="28"/>
          <w:szCs w:val="28"/>
          <w:lang w:val="tg-Cyrl-TJ"/>
        </w:rPr>
        <w:t>ями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председателей областей, городов и районов были созданы 72 центра выявления и развития талантов. С созданием центров выявления и развития талантов, президентских школ, лицеев и гимназий для одаренных учащихся появились благоприятные условия для обучения и воспитания, и </w:t>
      </w:r>
      <w:r w:rsidR="004927BE" w:rsidRPr="008A3DE1">
        <w:rPr>
          <w:rFonts w:ascii="Times New Roman Tj" w:hAnsi="Times New Roman Tj"/>
          <w:sz w:val="28"/>
          <w:szCs w:val="28"/>
          <w:lang w:val="tg-Cyrl-TJ"/>
        </w:rPr>
        <w:t>вместе с тем была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проделана огромная работа по выявлению одаренных учащихся и их подготовки к  республиканским и международным олимпиадам. 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С </w:t>
      </w:r>
      <w:r w:rsidRPr="008A3DE1">
        <w:rPr>
          <w:rFonts w:ascii="Times New Roman Tj" w:hAnsi="Times New Roman Tj"/>
          <w:sz w:val="28"/>
          <w:szCs w:val="28"/>
        </w:rPr>
        <w:t xml:space="preserve">созданием благоприятных условий для обучения в образовательных учреждениях, особенно в президентских школах и лицеях для одаренных учащихся, повысились достижения учащихся на международных олимпиадах. Если учащиеся страны на конкурсах и соревнованиях   в 2011 году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приобрели  96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наград, то  в 2016 году количество наград увеличилось до 133. В рамках реализации данной программы в 2019 году учащиеся страны приняли </w:t>
      </w:r>
      <w:r w:rsidRPr="008A3DE1">
        <w:rPr>
          <w:rFonts w:ascii="Times New Roman Tj" w:hAnsi="Times New Roman Tj"/>
          <w:sz w:val="28"/>
          <w:szCs w:val="28"/>
        </w:rPr>
        <w:lastRenderedPageBreak/>
        <w:t>активное участие в 31 международной олимпиаде в России, Казахстане, Белоруссии, Таиланде, Малайзии, Румынии, Италии, Индии, Латвии, США, Израиле, Венгрии, Англии, Узбекистане, Франции, ЮАР, Азербайджане и Южной Корее и завоевали 251 медалей, из которых 67 золотых, 66 серебряных и 118 бронзовых</w:t>
      </w:r>
      <w:r w:rsidR="004927BE" w:rsidRPr="008A3DE1">
        <w:rPr>
          <w:rFonts w:ascii="Times New Roman Tj" w:hAnsi="Times New Roman Tj"/>
          <w:sz w:val="28"/>
          <w:szCs w:val="28"/>
        </w:rPr>
        <w:t xml:space="preserve"> медалей</w:t>
      </w:r>
      <w:r w:rsidRPr="008A3DE1">
        <w:rPr>
          <w:rFonts w:ascii="Times New Roman Tj" w:hAnsi="Times New Roman Tj"/>
          <w:sz w:val="28"/>
          <w:szCs w:val="28"/>
        </w:rPr>
        <w:t>.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Проведение большего количества соревнований и предметных олимпиад в республике дало серьёзный импульс олимпийскому движению. Если в 2010 году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в  республике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проводилась всего одна предметная олимпиада, в которой приняли участие 943 учащихся, то в 2016 году количество олимпиад достигло 4 с участием 1164 учащихся, а в 2019 году в 21 олимпиадах участвовали 2370 учащихся. 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В ходе реализации Программы увеличилось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количество  республиканских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олимпиад, организованы предметные олимпиады для  2-й и 3-й ступеней образования. В настоящее время общее количество республиканских олимпиад составляет 24, в том числе:</w:t>
      </w:r>
    </w:p>
    <w:p w:rsidR="009C72C8" w:rsidRPr="008A3DE1" w:rsidRDefault="009C72C8" w:rsidP="00AB5E00">
      <w:pPr>
        <w:pStyle w:val="HTML"/>
        <w:ind w:left="567" w:hanging="567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        </w:t>
      </w:r>
      <w:r w:rsidR="00AB5E00" w:rsidRPr="008A3DE1">
        <w:rPr>
          <w:rFonts w:ascii="Times New Roman Tj" w:hAnsi="Times New Roman Tj" w:cs="Times New Roman"/>
          <w:sz w:val="28"/>
          <w:szCs w:val="28"/>
        </w:rPr>
        <w:tab/>
      </w: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математике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Умара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gramStart"/>
      <w:r w:rsidRPr="008A3DE1">
        <w:rPr>
          <w:rFonts w:ascii="Times New Roman Tj" w:hAnsi="Times New Roman Tj" w:cs="Times New Roman"/>
          <w:sz w:val="28"/>
          <w:szCs w:val="28"/>
        </w:rPr>
        <w:t>Хайяма;</w:t>
      </w:r>
      <w:r w:rsidRPr="008A3DE1">
        <w:rPr>
          <w:rFonts w:ascii="Times New Roman Tj" w:hAnsi="Times New Roman Tj" w:cs="Times New Roman"/>
          <w:sz w:val="28"/>
          <w:szCs w:val="28"/>
        </w:rPr>
        <w:br/>
        <w:t>-</w:t>
      </w:r>
      <w:proofErr w:type="gramEnd"/>
      <w:r w:rsidRPr="008A3DE1">
        <w:rPr>
          <w:rFonts w:ascii="Times New Roman Tj" w:hAnsi="Times New Roman Tj" w:cs="Times New Roman"/>
          <w:sz w:val="28"/>
          <w:szCs w:val="28"/>
        </w:rPr>
        <w:t xml:space="preserve"> олимпиада по информационным технологиям имени аль-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Хоразми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>;</w:t>
      </w:r>
      <w:r w:rsidRPr="008A3DE1">
        <w:rPr>
          <w:rFonts w:ascii="Times New Roman Tj" w:hAnsi="Times New Roman Tj" w:cs="Times New Roman"/>
          <w:sz w:val="28"/>
          <w:szCs w:val="28"/>
        </w:rPr>
        <w:br/>
        <w:t xml:space="preserve">- олимпиада по физике (астрономии)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Абурайхона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Беруни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>;</w:t>
      </w:r>
    </w:p>
    <w:p w:rsidR="009C72C8" w:rsidRPr="008A3DE1" w:rsidRDefault="009C72C8" w:rsidP="00AB5E00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химии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Закариёи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Рози;</w:t>
      </w:r>
    </w:p>
    <w:p w:rsidR="009C72C8" w:rsidRPr="008A3DE1" w:rsidRDefault="009C72C8" w:rsidP="00AB5E00">
      <w:pPr>
        <w:pStyle w:val="HTML"/>
        <w:tabs>
          <w:tab w:val="clear" w:pos="916"/>
          <w:tab w:val="left" w:pos="567"/>
        </w:tabs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биологии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Абуали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Сино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>;</w:t>
      </w:r>
    </w:p>
    <w:p w:rsidR="009C72C8" w:rsidRPr="008A3DE1" w:rsidRDefault="009C72C8" w:rsidP="00AB5E00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географии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Носира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Хусрава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>;</w:t>
      </w:r>
    </w:p>
    <w:p w:rsidR="009C72C8" w:rsidRPr="008A3DE1" w:rsidRDefault="009C72C8" w:rsidP="00AB5E00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праву имени Куруши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Кабир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>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истории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Бободжона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Гафурова;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таджикскому языку и литературе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Абуабдулло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Рудаки;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русскому языку имени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А.С.Пушкина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>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 олимпиада по английскому языку имени Уильяма Шекспира;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олимпиада по </w:t>
      </w:r>
      <w:proofErr w:type="gramStart"/>
      <w:r w:rsidRPr="008A3DE1">
        <w:rPr>
          <w:rFonts w:ascii="Times New Roman Tj" w:hAnsi="Times New Roman Tj" w:cs="Times New Roman"/>
          <w:sz w:val="28"/>
          <w:szCs w:val="28"/>
        </w:rPr>
        <w:t>государственному  языку</w:t>
      </w:r>
      <w:proofErr w:type="gramEnd"/>
      <w:r w:rsidRPr="008A3DE1">
        <w:rPr>
          <w:rFonts w:ascii="Times New Roman Tj" w:hAnsi="Times New Roman Tj" w:cs="Times New Roman"/>
          <w:sz w:val="28"/>
          <w:szCs w:val="28"/>
        </w:rPr>
        <w:t>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 олимпиада по русской литературе;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 олимпиада для подростков по естественным дисциплинам и математике (для 5-6 классов);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 олимпиада для подростков по общественным и гуманитарным дисциплинам (для 5-6 классов);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</w:t>
      </w:r>
      <w:r w:rsidR="00EB7E60"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r w:rsidRPr="008A3DE1">
        <w:rPr>
          <w:rFonts w:ascii="Times New Roman Tj" w:hAnsi="Times New Roman Tj" w:cs="Times New Roman"/>
          <w:sz w:val="28"/>
          <w:szCs w:val="28"/>
        </w:rPr>
        <w:t>олимпиада для подростков по естественным дисциплинам и математике (для 7-8 классов);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 -</w:t>
      </w:r>
      <w:r w:rsidR="00EB7E60"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r w:rsidRPr="008A3DE1">
        <w:rPr>
          <w:rFonts w:ascii="Times New Roman Tj" w:hAnsi="Times New Roman Tj" w:cs="Times New Roman"/>
          <w:sz w:val="28"/>
          <w:szCs w:val="28"/>
        </w:rPr>
        <w:t>олимпиада для подростков по общественным и гуманитарным дисциплинам (для 7-8 классов);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 командная олимпиада по общественным и гуманитарным дисциплинам (для 9-10 классов);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</w:t>
      </w:r>
      <w:r w:rsidR="00EB7E60"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r w:rsidRPr="008A3DE1">
        <w:rPr>
          <w:rFonts w:ascii="Times New Roman Tj" w:hAnsi="Times New Roman Tj" w:cs="Times New Roman"/>
          <w:sz w:val="28"/>
          <w:szCs w:val="28"/>
        </w:rPr>
        <w:t>командная олимпиада по естественным и математическим дисциплинам (для 9-10 классов);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</w:t>
      </w:r>
      <w:r w:rsidR="00EB7E60"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командная олимпиада для учащихся президентских школ и лицеев для одаренных учащихся </w:t>
      </w:r>
      <w:proofErr w:type="gramStart"/>
      <w:r w:rsidRPr="008A3DE1">
        <w:rPr>
          <w:rFonts w:ascii="Times New Roman Tj" w:hAnsi="Times New Roman Tj" w:cs="Times New Roman"/>
          <w:sz w:val="28"/>
          <w:szCs w:val="28"/>
        </w:rPr>
        <w:t>по  естественным</w:t>
      </w:r>
      <w:proofErr w:type="gramEnd"/>
      <w:r w:rsidRPr="008A3DE1">
        <w:rPr>
          <w:rFonts w:ascii="Times New Roman Tj" w:hAnsi="Times New Roman Tj" w:cs="Times New Roman"/>
          <w:sz w:val="28"/>
          <w:szCs w:val="28"/>
        </w:rPr>
        <w:t xml:space="preserve"> и математическим дисциплинам;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- командная олимпиада для учащихся президентских школ и лицеев для одаренных учащихся по общественно-гуманитарным дисциплинам; 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lastRenderedPageBreak/>
        <w:t>- олимпиада «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Spelling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proofErr w:type="spellStart"/>
      <w:r w:rsidRPr="008A3DE1">
        <w:rPr>
          <w:rFonts w:ascii="Times New Roman Tj" w:hAnsi="Times New Roman Tj" w:cs="Times New Roman"/>
          <w:sz w:val="28"/>
          <w:szCs w:val="28"/>
        </w:rPr>
        <w:t>Bee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>»;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 олимпиада</w:t>
      </w:r>
      <w:r w:rsidR="00EB7E60" w:rsidRPr="008A3DE1">
        <w:rPr>
          <w:rFonts w:ascii="Times New Roman Tj" w:hAnsi="Times New Roman Tj" w:cs="Times New Roman"/>
          <w:sz w:val="28"/>
          <w:szCs w:val="28"/>
        </w:rPr>
        <w:t xml:space="preserve"> по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проект</w:t>
      </w:r>
      <w:r w:rsidR="00EB7E60" w:rsidRPr="008A3DE1">
        <w:rPr>
          <w:rFonts w:ascii="Times New Roman Tj" w:hAnsi="Times New Roman Tj" w:cs="Times New Roman"/>
          <w:sz w:val="28"/>
          <w:szCs w:val="28"/>
        </w:rPr>
        <w:t>ам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-  изобретательства</w:t>
      </w:r>
      <w:r w:rsidR="00EB7E60" w:rsidRPr="008A3DE1">
        <w:rPr>
          <w:rFonts w:ascii="Times New Roman Tj" w:hAnsi="Times New Roman Tj" w:cs="Times New Roman"/>
          <w:sz w:val="28"/>
          <w:szCs w:val="28"/>
        </w:rPr>
        <w:t>м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«INTEX»;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>- олимпиада по шахматам среди учащихся общеобразовательных учреждений.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  </w:t>
      </w:r>
      <w:r w:rsidRPr="008A3DE1">
        <w:rPr>
          <w:rFonts w:ascii="Times New Roman Tj" w:hAnsi="Times New Roman Tj"/>
          <w:sz w:val="28"/>
          <w:szCs w:val="28"/>
          <w:lang w:val="tg-Cyrl-TJ"/>
        </w:rPr>
        <w:t>Ежегодно в целях повышения интереса к чтен</w:t>
      </w:r>
      <w:r w:rsidR="00EB7E60" w:rsidRPr="008A3DE1">
        <w:rPr>
          <w:rFonts w:ascii="Times New Roman Tj" w:hAnsi="Times New Roman Tj"/>
          <w:sz w:val="28"/>
          <w:szCs w:val="28"/>
          <w:lang w:val="tg-Cyrl-TJ"/>
        </w:rPr>
        <w:t>ию, укрепления культурной памятливости</w:t>
      </w:r>
      <w:r w:rsidRPr="008A3DE1">
        <w:rPr>
          <w:rFonts w:ascii="Times New Roman Tj" w:hAnsi="Times New Roman Tj"/>
          <w:sz w:val="28"/>
          <w:szCs w:val="28"/>
          <w:lang w:val="tg-Cyrl-TJ"/>
        </w:rPr>
        <w:t>, выявлени</w:t>
      </w:r>
      <w:r w:rsidR="00EB7E60" w:rsidRPr="008A3DE1">
        <w:rPr>
          <w:rFonts w:ascii="Times New Roman Tj" w:hAnsi="Times New Roman Tj"/>
          <w:sz w:val="28"/>
          <w:szCs w:val="28"/>
          <w:lang w:val="tg-Cyrl-TJ"/>
        </w:rPr>
        <w:t>я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талантов и развития творческих способностей, поиска новых талантов в области искусства, дальнейшего развития их навыков, повышения статуса и профессионализма, развития естественных и математических наук, больше</w:t>
      </w:r>
      <w:r w:rsidR="00EB7E60" w:rsidRPr="008A3DE1">
        <w:rPr>
          <w:rFonts w:ascii="Times New Roman Tj" w:hAnsi="Times New Roman Tj"/>
          <w:sz w:val="28"/>
          <w:szCs w:val="28"/>
          <w:lang w:val="tg-Cyrl-TJ"/>
        </w:rPr>
        <w:t>го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привлечени</w:t>
      </w:r>
      <w:r w:rsidR="00EB7E60" w:rsidRPr="008A3DE1">
        <w:rPr>
          <w:rFonts w:ascii="Times New Roman Tj" w:hAnsi="Times New Roman Tj"/>
          <w:sz w:val="28"/>
          <w:szCs w:val="28"/>
          <w:lang w:val="tg-Cyrl-TJ"/>
        </w:rPr>
        <w:t>я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подростков и молодежи к научно-исследовательские и изобретательские работы, будут проводиться конкурсы «Мудрости зари сиянье», </w:t>
      </w:r>
      <w:r w:rsidRPr="008A3DE1">
        <w:rPr>
          <w:rFonts w:ascii="Times New Roman Tj" w:hAnsi="Times New Roman Tj"/>
          <w:sz w:val="28"/>
          <w:szCs w:val="28"/>
          <w:shd w:val="clear" w:color="auto" w:fill="FFFFFF"/>
        </w:rPr>
        <w:t>«</w:t>
      </w:r>
      <w:r w:rsidRPr="008A3DE1">
        <w:rPr>
          <w:rFonts w:ascii="Times New Roman Tj" w:eastAsia="Times New Roman" w:hAnsi="Times New Roman Tj"/>
          <w:sz w:val="28"/>
          <w:szCs w:val="28"/>
          <w:lang w:val="tg-Cyrl-TJ"/>
        </w:rPr>
        <w:t>Таджикистан</w:t>
      </w:r>
      <w:r w:rsidR="00EB7E60" w:rsidRPr="008A3DE1">
        <w:rPr>
          <w:rFonts w:ascii="Times New Roman Tj" w:eastAsia="Times New Roman" w:hAnsi="Times New Roman Tj"/>
          <w:sz w:val="28"/>
          <w:szCs w:val="28"/>
          <w:lang w:val="tg-Cyrl-TJ"/>
        </w:rPr>
        <w:t xml:space="preserve"> - </w:t>
      </w:r>
      <w:r w:rsidRPr="008A3DE1">
        <w:rPr>
          <w:rFonts w:ascii="Times New Roman Tj" w:eastAsia="Times New Roman" w:hAnsi="Times New Roman Tj"/>
          <w:sz w:val="28"/>
          <w:szCs w:val="28"/>
          <w:lang w:val="tg-Cyrl-TJ"/>
        </w:rPr>
        <w:t xml:space="preserve"> Родина любимая моя</w:t>
      </w:r>
      <w:r w:rsidRPr="008A3DE1">
        <w:rPr>
          <w:rFonts w:ascii="Times New Roman Tj" w:hAnsi="Times New Roman Tj"/>
          <w:sz w:val="28"/>
          <w:szCs w:val="28"/>
          <w:shd w:val="clear" w:color="auto" w:fill="FFFFFF"/>
        </w:rPr>
        <w:t>»,</w:t>
      </w:r>
      <w:r w:rsidR="003F5BC0">
        <w:rPr>
          <w:rFonts w:ascii="Times New Roman Tj" w:eastAsia="Times New Roman" w:hAnsi="Times New Roman Tj"/>
          <w:sz w:val="28"/>
          <w:szCs w:val="28"/>
          <w:lang w:val="tg-Cyrl-TJ"/>
        </w:rPr>
        <w:t xml:space="preserve"> «Наука </w:t>
      </w:r>
      <w:r w:rsidRPr="008A3DE1">
        <w:rPr>
          <w:rFonts w:ascii="Times New Roman Tj" w:eastAsia="Times New Roman" w:hAnsi="Times New Roman Tj"/>
          <w:sz w:val="28"/>
          <w:szCs w:val="28"/>
          <w:lang w:val="tg-Cyrl-TJ"/>
        </w:rPr>
        <w:t>- светоч просвещения».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Постепенно для одаренных учащихся создаются учебные заведения, для них будут создаваться условия </w:t>
      </w:r>
      <w:r w:rsidR="00EB7E60" w:rsidRPr="008A3DE1">
        <w:rPr>
          <w:rFonts w:ascii="Times New Roman Tj" w:hAnsi="Times New Roman Tj"/>
          <w:sz w:val="28"/>
          <w:szCs w:val="28"/>
          <w:lang w:val="tg-Cyrl-TJ"/>
        </w:rPr>
        <w:t xml:space="preserve">для </w:t>
      </w:r>
      <w:r w:rsidRPr="008A3DE1">
        <w:rPr>
          <w:rFonts w:ascii="Times New Roman Tj" w:hAnsi="Times New Roman Tj"/>
          <w:sz w:val="28"/>
          <w:szCs w:val="28"/>
          <w:lang w:val="tg-Cyrl-TJ"/>
        </w:rPr>
        <w:t>обучения</w:t>
      </w:r>
      <w:r w:rsidR="00EB7E60" w:rsidRPr="008A3DE1">
        <w:rPr>
          <w:rFonts w:ascii="Times New Roman Tj" w:hAnsi="Times New Roman Tj"/>
          <w:sz w:val="28"/>
          <w:szCs w:val="28"/>
          <w:lang w:val="tg-Cyrl-TJ"/>
        </w:rPr>
        <w:t xml:space="preserve"> и воспитания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. </w:t>
      </w:r>
      <w:r w:rsidRPr="008A3DE1">
        <w:rPr>
          <w:rFonts w:ascii="Times New Roman Tj" w:hAnsi="Times New Roman Tj"/>
          <w:sz w:val="28"/>
          <w:szCs w:val="28"/>
        </w:rPr>
        <w:t xml:space="preserve">Если до 2010 года в республике функционировала только одна президентская школа, то в настоящее время действуют 9 президентских школ, 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7 лицеев и гимназий </w:t>
      </w:r>
      <w:r w:rsidRPr="008A3DE1">
        <w:rPr>
          <w:rFonts w:ascii="Times New Roman Tj" w:hAnsi="Times New Roman Tj"/>
          <w:sz w:val="28"/>
          <w:szCs w:val="28"/>
        </w:rPr>
        <w:t>для одаренных учащихся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республиканского значения, а также </w:t>
      </w:r>
      <w:r w:rsidRPr="008A3DE1">
        <w:rPr>
          <w:rFonts w:ascii="Times New Roman Tj" w:hAnsi="Times New Roman Tj"/>
          <w:sz w:val="28"/>
          <w:szCs w:val="28"/>
        </w:rPr>
        <w:t xml:space="preserve">75 гимназий с охватом 53308 учащихся и 71 лицеев с охватом </w:t>
      </w:r>
      <w:proofErr w:type="gramStart"/>
      <w:r w:rsidRPr="008A3DE1">
        <w:rPr>
          <w:rFonts w:ascii="Times New Roman Tj" w:hAnsi="Times New Roman Tj"/>
          <w:sz w:val="28"/>
          <w:szCs w:val="28"/>
        </w:rPr>
        <w:t>89190  учащихся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. Президентские школы, лицеи и гимназии, обеспечивающие выявление и развитие одаренных учащихся, </w:t>
      </w:r>
      <w:r w:rsidR="00EB7E60" w:rsidRPr="008A3DE1">
        <w:rPr>
          <w:rFonts w:ascii="Times New Roman Tj" w:hAnsi="Times New Roman Tj"/>
          <w:sz w:val="28"/>
          <w:szCs w:val="28"/>
        </w:rPr>
        <w:t xml:space="preserve">очень </w:t>
      </w:r>
      <w:r w:rsidRPr="008A3DE1">
        <w:rPr>
          <w:rFonts w:ascii="Times New Roman Tj" w:hAnsi="Times New Roman Tj"/>
          <w:sz w:val="28"/>
          <w:szCs w:val="28"/>
        </w:rPr>
        <w:t>много</w:t>
      </w:r>
      <w:r w:rsidR="00EB7E60" w:rsidRPr="008A3DE1">
        <w:rPr>
          <w:rFonts w:ascii="Times New Roman Tj" w:hAnsi="Times New Roman Tj"/>
          <w:sz w:val="28"/>
          <w:szCs w:val="28"/>
        </w:rPr>
        <w:t>е</w:t>
      </w:r>
      <w:r w:rsidRPr="008A3DE1">
        <w:rPr>
          <w:rFonts w:ascii="Times New Roman Tj" w:hAnsi="Times New Roman Tj"/>
          <w:sz w:val="28"/>
          <w:szCs w:val="28"/>
        </w:rPr>
        <w:t xml:space="preserve"> сделали для развития одаренных учащихся. </w:t>
      </w:r>
    </w:p>
    <w:p w:rsidR="009C72C8" w:rsidRPr="008A3DE1" w:rsidRDefault="00EB7E60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Эти учреждения имеют хорошие результаты в олимпийском движении, а учащиеся этих образовательных учреждений в 2019 году заняли на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олимпиадах  республиканского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уровня - 37,9 процент и международного - 60,1  процент почетных мест. </w:t>
      </w:r>
      <w:r w:rsidR="009C72C8" w:rsidRPr="008A3DE1">
        <w:rPr>
          <w:rFonts w:ascii="Times New Roman Tj" w:hAnsi="Times New Roman Tj"/>
          <w:sz w:val="28"/>
          <w:szCs w:val="28"/>
        </w:rPr>
        <w:t xml:space="preserve">В Республике Таджикистан проделана большая работа по развитию интеллектуальной собственности, поиску </w:t>
      </w:r>
      <w:proofErr w:type="gramStart"/>
      <w:r w:rsidR="009C72C8" w:rsidRPr="008A3DE1">
        <w:rPr>
          <w:rFonts w:ascii="Times New Roman Tj" w:hAnsi="Times New Roman Tj"/>
          <w:sz w:val="28"/>
          <w:szCs w:val="28"/>
        </w:rPr>
        <w:t xml:space="preserve">и </w:t>
      </w:r>
      <w:r w:rsidR="009C72C8" w:rsidRPr="008A3DE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9C72C8" w:rsidRPr="008A3DE1">
        <w:rPr>
          <w:rFonts w:ascii="Times New Roman Tj" w:hAnsi="Times New Roman Tj"/>
          <w:sz w:val="28"/>
          <w:szCs w:val="28"/>
        </w:rPr>
        <w:t>выявлению</w:t>
      </w:r>
      <w:proofErr w:type="gramEnd"/>
      <w:r w:rsidR="009C72C8" w:rsidRPr="008A3DE1">
        <w:rPr>
          <w:rFonts w:ascii="Times New Roman Tj" w:hAnsi="Times New Roman Tj"/>
          <w:sz w:val="28"/>
          <w:szCs w:val="28"/>
        </w:rPr>
        <w:t xml:space="preserve">  новых талантов, </w:t>
      </w:r>
      <w:r w:rsidRPr="008A3DE1">
        <w:rPr>
          <w:rFonts w:ascii="Times New Roman Tj" w:hAnsi="Times New Roman Tj"/>
          <w:sz w:val="28"/>
          <w:szCs w:val="28"/>
        </w:rPr>
        <w:t>воспитанию</w:t>
      </w:r>
      <w:r w:rsidR="009C72C8" w:rsidRPr="008A3DE1">
        <w:rPr>
          <w:rFonts w:ascii="Times New Roman Tj" w:hAnsi="Times New Roman Tj"/>
          <w:sz w:val="28"/>
          <w:szCs w:val="28"/>
        </w:rPr>
        <w:t xml:space="preserve"> талантливых кадров. Эффективная реализация Государственной программы выявления и развития талантов на 2015-2020 годы сыграла важную роль в формировании и совершенствовании нормативной правовой базы в сфере образования, экономических, организационных и управленческих механизмов в выявлени</w:t>
      </w:r>
      <w:r w:rsidRPr="008A3DE1">
        <w:rPr>
          <w:rFonts w:ascii="Times New Roman Tj" w:hAnsi="Times New Roman Tj"/>
          <w:sz w:val="28"/>
          <w:szCs w:val="28"/>
        </w:rPr>
        <w:t>и</w:t>
      </w:r>
      <w:r w:rsidR="009C72C8" w:rsidRPr="008A3DE1">
        <w:rPr>
          <w:rFonts w:ascii="Times New Roman Tj" w:hAnsi="Times New Roman Tj"/>
          <w:sz w:val="28"/>
          <w:szCs w:val="28"/>
        </w:rPr>
        <w:t xml:space="preserve"> и развити</w:t>
      </w:r>
      <w:r w:rsidRPr="008A3DE1">
        <w:rPr>
          <w:rFonts w:ascii="Times New Roman Tj" w:hAnsi="Times New Roman Tj"/>
          <w:sz w:val="28"/>
          <w:szCs w:val="28"/>
        </w:rPr>
        <w:t>и</w:t>
      </w:r>
      <w:r w:rsidR="009C72C8" w:rsidRPr="008A3DE1">
        <w:rPr>
          <w:rFonts w:ascii="Times New Roman Tj" w:hAnsi="Times New Roman Tj"/>
          <w:sz w:val="28"/>
          <w:szCs w:val="28"/>
        </w:rPr>
        <w:t xml:space="preserve"> навыков одаренных учеников.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>Одной из приоритетных задач государства в  сфере образования является создание эффективной системы  образования, создание условий обучения и воспитания, выявления, поддержки и развития  одаренных учащихся. Современная экономика все больше нуждается в специалистах с глубокими знаниями, инновационными  способностями. Для решения этих проблем появляется необходимость в  формировании деятельности  центров выявления и развития талантов,  для нахождения   талантов с незаурядными способностями.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Несм</w:t>
      </w:r>
      <w:r w:rsidR="00EB7E60" w:rsidRPr="008A3DE1">
        <w:rPr>
          <w:rFonts w:ascii="Times New Roman Tj" w:hAnsi="Times New Roman Tj"/>
          <w:sz w:val="28"/>
          <w:szCs w:val="28"/>
        </w:rPr>
        <w:t>отря на принятые меры, проблема</w:t>
      </w:r>
      <w:r w:rsidRPr="008A3DE1">
        <w:rPr>
          <w:rFonts w:ascii="Times New Roman Tj" w:hAnsi="Times New Roman Tj"/>
          <w:sz w:val="28"/>
          <w:szCs w:val="28"/>
        </w:rPr>
        <w:t xml:space="preserve"> в выявлении и развити</w:t>
      </w:r>
      <w:r w:rsidR="00EB7E60" w:rsidRPr="008A3DE1">
        <w:rPr>
          <w:rFonts w:ascii="Times New Roman Tj" w:hAnsi="Times New Roman Tj"/>
          <w:sz w:val="28"/>
          <w:szCs w:val="28"/>
        </w:rPr>
        <w:t>и</w:t>
      </w:r>
      <w:r w:rsidRPr="008A3DE1">
        <w:rPr>
          <w:rFonts w:ascii="Times New Roman Tj" w:hAnsi="Times New Roman Tj"/>
          <w:sz w:val="28"/>
          <w:szCs w:val="28"/>
        </w:rPr>
        <w:t xml:space="preserve"> талантов не решены должным образом. Это связано с недостатком методических пособий, научной литературы по работе с одаренными учащимися, отсутствием оборудованных учебных кабинетов, оснащённых учебных лабораторий в центрах выявления и развития талантов, что </w:t>
      </w:r>
      <w:r w:rsidRPr="008A3DE1">
        <w:rPr>
          <w:rFonts w:ascii="Times New Roman Tj" w:hAnsi="Times New Roman Tj"/>
          <w:sz w:val="28"/>
          <w:szCs w:val="28"/>
        </w:rPr>
        <w:lastRenderedPageBreak/>
        <w:t xml:space="preserve">препятствует развитию </w:t>
      </w:r>
      <w:proofErr w:type="gramStart"/>
      <w:r w:rsidRPr="008A3DE1">
        <w:rPr>
          <w:rFonts w:ascii="Times New Roman Tj" w:hAnsi="Times New Roman Tj"/>
          <w:sz w:val="28"/>
          <w:szCs w:val="28"/>
        </w:rPr>
        <w:t>творческих способностей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одаренных учащихся и практического опыта.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t-RU"/>
        </w:rPr>
        <w:t>Следует отметить, что победа учеников на международных олимпиадах в большем  зависит от проведения практических и лабораторных работ по предметам экологии, географии, информационным технологиям, физике, химии, биологии. Однако отсутствие современных</w:t>
      </w:r>
      <w:r w:rsidRPr="008A3DE1">
        <w:rPr>
          <w:rFonts w:ascii="Times New Roman Tj" w:hAnsi="Times New Roman Tj"/>
          <w:sz w:val="28"/>
          <w:szCs w:val="28"/>
        </w:rPr>
        <w:t xml:space="preserve"> оснащённых</w:t>
      </w:r>
      <w:r w:rsidRPr="008A3DE1">
        <w:rPr>
          <w:rFonts w:ascii="Times New Roman Tj" w:hAnsi="Times New Roman Tj"/>
          <w:sz w:val="28"/>
          <w:szCs w:val="28"/>
          <w:lang w:val="tt-RU"/>
        </w:rPr>
        <w:t xml:space="preserve"> учебных  лабораторий в центрах выявления и развития талантов затрудняет реализацию творческих способностей одаренных учеников и их подготовки к участию  в международных  олимпиадах. 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t-RU"/>
        </w:rPr>
        <w:t xml:space="preserve"> Д</w:t>
      </w:r>
      <w:proofErr w:type="spellStart"/>
      <w:r w:rsidRPr="008A3DE1">
        <w:rPr>
          <w:rFonts w:ascii="Times New Roman Tj" w:hAnsi="Times New Roman Tj"/>
          <w:sz w:val="28"/>
          <w:szCs w:val="28"/>
        </w:rPr>
        <w:t>остижения</w:t>
      </w:r>
      <w:proofErr w:type="spellEnd"/>
      <w:r w:rsidRPr="008A3DE1">
        <w:rPr>
          <w:rFonts w:ascii="Times New Roman Tj" w:hAnsi="Times New Roman Tj"/>
          <w:sz w:val="28"/>
          <w:szCs w:val="28"/>
        </w:rPr>
        <w:t xml:space="preserve"> учащихся на международных олимпиадах значительны, но все же существуют  барьеры для получения более высоких результатов. Учащиеся страны на международных олимпиадах показывают высокие результаты в решении теоретических задач и входят в список участников олимпиады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вместе  с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учащимся  из развитых стран, но теряют свои позиции в выполнении практических задач из-за отсутствия достаточного опыта  лабораторных работ. </w:t>
      </w:r>
      <w:r w:rsidRPr="008A3DE1">
        <w:rPr>
          <w:rFonts w:ascii="Times New Roman Tj" w:hAnsi="Times New Roman Tj"/>
          <w:spacing w:val="-4"/>
          <w:sz w:val="28"/>
          <w:szCs w:val="28"/>
          <w:lang w:val="tt-RU"/>
        </w:rPr>
        <w:t>В этом контексте обеспечение современной учебной, научно-исследовательской  лабораторной базой и организация экспериментально- практической  (лабораторной) работы является одним из важнейших вопросов  работы с одаренными  учениками. Исходя из этого</w:t>
      </w:r>
      <w:r w:rsidR="00EB7E60" w:rsidRPr="008A3DE1">
        <w:rPr>
          <w:rFonts w:ascii="Times New Roman Tj" w:hAnsi="Times New Roman Tj"/>
          <w:spacing w:val="-4"/>
          <w:sz w:val="28"/>
          <w:szCs w:val="28"/>
          <w:lang w:val="tt-RU"/>
        </w:rPr>
        <w:t>,</w:t>
      </w:r>
      <w:r w:rsidRPr="008A3DE1">
        <w:rPr>
          <w:rFonts w:ascii="Times New Roman Tj" w:hAnsi="Times New Roman Tj"/>
          <w:spacing w:val="-4"/>
          <w:sz w:val="28"/>
          <w:szCs w:val="28"/>
          <w:lang w:val="tt-RU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в будущем необходимо уделить особое внимание приобретению современных учебных лабораторий.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ind w:left="0"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eastAsia="Times New Roman" w:hAnsi="Times New Roman Tj"/>
          <w:sz w:val="28"/>
          <w:szCs w:val="28"/>
        </w:rPr>
        <w:t xml:space="preserve">Материально-техническая база центров выявления и развития талантов на </w:t>
      </w:r>
      <w:proofErr w:type="gramStart"/>
      <w:r w:rsidRPr="008A3DE1">
        <w:rPr>
          <w:rFonts w:ascii="Times New Roman Tj" w:eastAsia="Times New Roman" w:hAnsi="Times New Roman Tj"/>
          <w:sz w:val="28"/>
          <w:szCs w:val="28"/>
        </w:rPr>
        <w:t>должном  уровне</w:t>
      </w:r>
      <w:proofErr w:type="gramEnd"/>
      <w:r w:rsidRPr="008A3DE1">
        <w:rPr>
          <w:rFonts w:ascii="Times New Roman Tj" w:eastAsia="Times New Roman" w:hAnsi="Times New Roman Tj"/>
          <w:sz w:val="28"/>
          <w:szCs w:val="28"/>
        </w:rPr>
        <w:t xml:space="preserve"> не отвечает современным  требованиям,  они недостаточно оснащены современными техническими средствами обучения,  а  необходимые наглядные пособия не доступны в достаточном количестве.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Выявление и открытие талант</w:t>
      </w:r>
      <w:r w:rsidR="00EB7E60" w:rsidRPr="008A3DE1">
        <w:rPr>
          <w:rFonts w:ascii="Times New Roman Tj" w:hAnsi="Times New Roman Tj"/>
          <w:sz w:val="28"/>
          <w:szCs w:val="28"/>
        </w:rPr>
        <w:t>а</w:t>
      </w:r>
      <w:r w:rsidRPr="008A3DE1">
        <w:rPr>
          <w:rFonts w:ascii="Times New Roman Tj" w:hAnsi="Times New Roman Tj"/>
          <w:sz w:val="28"/>
          <w:szCs w:val="28"/>
        </w:rPr>
        <w:t xml:space="preserve"> детей начинается ещё на дошкольном уровне, и этот уровень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образования  является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основной базой для их дальнейшего формирования. Для этого дошкольным образовательным учреждениям необходимо в процессе дошкольного обучения и воспитания обратить особое внимание проблем</w:t>
      </w:r>
      <w:r w:rsidR="00EB7E60" w:rsidRPr="008A3DE1">
        <w:rPr>
          <w:rFonts w:ascii="Times New Roman Tj" w:hAnsi="Times New Roman Tj"/>
          <w:sz w:val="28"/>
          <w:szCs w:val="28"/>
        </w:rPr>
        <w:t>ам</w:t>
      </w:r>
      <w:r w:rsidRPr="008A3DE1">
        <w:rPr>
          <w:rFonts w:ascii="Times New Roman Tj" w:hAnsi="Times New Roman Tj"/>
          <w:sz w:val="28"/>
          <w:szCs w:val="28"/>
        </w:rPr>
        <w:t xml:space="preserve"> выявления одаренных детей и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всестороннего  их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развития.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В настоящее время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для  дошкольных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учреждений  в совершенстве не разработаны научно-методические, учебные наглядные пособия, планы и специальные программы обучения и воспитания,  эффективные механизмы </w:t>
      </w:r>
      <w:r w:rsidR="00EB7E60" w:rsidRPr="008A3DE1">
        <w:rPr>
          <w:rFonts w:ascii="Times New Roman Tj" w:hAnsi="Times New Roman Tj"/>
          <w:sz w:val="28"/>
          <w:szCs w:val="28"/>
        </w:rPr>
        <w:t>открытия</w:t>
      </w:r>
      <w:r w:rsidRPr="008A3DE1">
        <w:rPr>
          <w:rFonts w:ascii="Times New Roman Tj" w:hAnsi="Times New Roman Tj"/>
          <w:sz w:val="28"/>
          <w:szCs w:val="28"/>
        </w:rPr>
        <w:t xml:space="preserve"> детских талантов. В то же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время,  необходимо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в дошкольных учреждениях отобрать детей</w:t>
      </w:r>
      <w:r w:rsidR="00EB7E60" w:rsidRPr="008A3DE1">
        <w:rPr>
          <w:rFonts w:ascii="Times New Roman Tj" w:hAnsi="Times New Roman Tj"/>
          <w:sz w:val="28"/>
          <w:szCs w:val="28"/>
        </w:rPr>
        <w:t xml:space="preserve"> со специальными способностями</w:t>
      </w:r>
      <w:r w:rsidRPr="008A3DE1">
        <w:rPr>
          <w:rFonts w:ascii="Times New Roman Tj" w:hAnsi="Times New Roman Tj"/>
          <w:sz w:val="28"/>
          <w:szCs w:val="28"/>
        </w:rPr>
        <w:t xml:space="preserve"> в отдельные одаренные группы  и провести с ними работу согласно отдельному плану и образовательной программе с усложненным содержанием.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В некоторых городах и районах нет специализированных образовательные учреждений для одаренных учащихся, в том числе лицеев и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гимназий</w:t>
      </w:r>
      <w:r w:rsidRPr="008A3DE1">
        <w:rPr>
          <w:rFonts w:ascii="Times New Roman Tj" w:hAnsi="Times New Roman Tj"/>
          <w:sz w:val="28"/>
          <w:szCs w:val="28"/>
          <w:lang w:val="tg-Cyrl-TJ"/>
        </w:rPr>
        <w:t>,  или</w:t>
      </w:r>
      <w:proofErr w:type="gramEnd"/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они не функционируют должным образом</w:t>
      </w:r>
      <w:r w:rsidR="00EB7E60" w:rsidRPr="008A3DE1">
        <w:rPr>
          <w:rFonts w:ascii="Times New Roman Tj" w:hAnsi="Times New Roman Tj"/>
          <w:sz w:val="28"/>
          <w:szCs w:val="28"/>
        </w:rPr>
        <w:t>. В связи с этим, местным исполнительным</w:t>
      </w:r>
      <w:r w:rsidRPr="008A3DE1">
        <w:rPr>
          <w:rFonts w:ascii="Times New Roman Tj" w:hAnsi="Times New Roman Tj"/>
          <w:sz w:val="28"/>
          <w:szCs w:val="28"/>
        </w:rPr>
        <w:t xml:space="preserve"> органам государственной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власти  следует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создать образовательные учреждения для одаренных учащихся, в том числе лицеи и гимназии.  А также</w:t>
      </w:r>
      <w:r w:rsidR="00EB7E60" w:rsidRPr="008A3DE1">
        <w:rPr>
          <w:rFonts w:ascii="Times New Roman Tj" w:hAnsi="Times New Roman Tj"/>
          <w:sz w:val="28"/>
          <w:szCs w:val="28"/>
        </w:rPr>
        <w:t>,</w:t>
      </w:r>
      <w:r w:rsidRPr="008A3DE1">
        <w:rPr>
          <w:rFonts w:ascii="Times New Roman Tj" w:hAnsi="Times New Roman Tj"/>
          <w:sz w:val="28"/>
          <w:szCs w:val="28"/>
        </w:rPr>
        <w:t xml:space="preserve"> прежде всего, необходимо усовершенствовать порядок приема учащихся в лицеи, гимназии и президентские школы с учетом </w:t>
      </w:r>
      <w:r w:rsidRPr="008A3DE1">
        <w:rPr>
          <w:rFonts w:ascii="Times New Roman Tj" w:hAnsi="Times New Roman Tj"/>
          <w:sz w:val="28"/>
          <w:szCs w:val="28"/>
        </w:rPr>
        <w:lastRenderedPageBreak/>
        <w:t>способностей и дарований одаренных учащихся (прием учащихся по</w:t>
      </w:r>
      <w:r w:rsidR="00EB7E60" w:rsidRPr="008A3DE1">
        <w:rPr>
          <w:rFonts w:ascii="Times New Roman Tj" w:hAnsi="Times New Roman Tj"/>
          <w:sz w:val="28"/>
          <w:szCs w:val="28"/>
        </w:rPr>
        <w:t>средством</w:t>
      </w:r>
      <w:r w:rsidRPr="008A3DE1">
        <w:rPr>
          <w:rFonts w:ascii="Times New Roman Tj" w:hAnsi="Times New Roman Tj"/>
          <w:sz w:val="28"/>
          <w:szCs w:val="28"/>
        </w:rPr>
        <w:t xml:space="preserve"> конкурс</w:t>
      </w:r>
      <w:r w:rsidR="00EB7E60" w:rsidRPr="008A3DE1">
        <w:rPr>
          <w:rFonts w:ascii="Times New Roman Tj" w:hAnsi="Times New Roman Tj"/>
          <w:sz w:val="28"/>
          <w:szCs w:val="28"/>
        </w:rPr>
        <w:t>ов</w:t>
      </w:r>
      <w:r w:rsidRPr="008A3DE1">
        <w:rPr>
          <w:rFonts w:ascii="Times New Roman Tj" w:hAnsi="Times New Roman Tj"/>
          <w:sz w:val="28"/>
          <w:szCs w:val="28"/>
        </w:rPr>
        <w:t xml:space="preserve">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для выявления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одаренного учащегося). </w:t>
      </w:r>
    </w:p>
    <w:p w:rsidR="009C72C8" w:rsidRPr="008A3DE1" w:rsidRDefault="009C72C8" w:rsidP="00583B11">
      <w:pPr>
        <w:pStyle w:val="a7"/>
        <w:numPr>
          <w:ilvl w:val="0"/>
          <w:numId w:val="1"/>
        </w:numPr>
        <w:ind w:left="0" w:firstLine="709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Отсутствие</w:t>
      </w:r>
      <w:r w:rsidR="00370E78">
        <w:rPr>
          <w:rFonts w:ascii="Times New Roman Tj" w:hAnsi="Times New Roman Tj"/>
          <w:sz w:val="28"/>
          <w:szCs w:val="28"/>
        </w:rPr>
        <w:t xml:space="preserve"> соответствующих учебных планов</w:t>
      </w:r>
      <w:r w:rsidR="00EB7E60" w:rsidRPr="008A3DE1">
        <w:rPr>
          <w:rFonts w:ascii="Times New Roman Tj" w:hAnsi="Times New Roman Tj"/>
          <w:sz w:val="28"/>
          <w:szCs w:val="28"/>
        </w:rPr>
        <w:t xml:space="preserve"> и</w:t>
      </w:r>
      <w:r w:rsidRPr="008A3DE1">
        <w:rPr>
          <w:rFonts w:ascii="Times New Roman Tj" w:hAnsi="Times New Roman Tj"/>
          <w:sz w:val="28"/>
          <w:szCs w:val="28"/>
        </w:rPr>
        <w:t xml:space="preserve"> программ</w:t>
      </w:r>
      <w:r w:rsidR="00EB7E60" w:rsidRPr="008A3DE1">
        <w:rPr>
          <w:rFonts w:ascii="Times New Roman Tj" w:hAnsi="Times New Roman Tj"/>
          <w:sz w:val="28"/>
          <w:szCs w:val="28"/>
        </w:rPr>
        <w:t>,</w:t>
      </w:r>
      <w:r w:rsidRPr="008A3DE1">
        <w:rPr>
          <w:rFonts w:ascii="Times New Roman Tj" w:hAnsi="Times New Roman Tj"/>
          <w:sz w:val="28"/>
          <w:szCs w:val="28"/>
        </w:rPr>
        <w:t xml:space="preserve"> учебников со сложным содержанием для одаренных учащихся, методических пособий и дидактического материала является </w:t>
      </w:r>
      <w:proofErr w:type="gramStart"/>
      <w:r w:rsidRPr="008A3DE1">
        <w:rPr>
          <w:rFonts w:ascii="Times New Roman Tj" w:hAnsi="Times New Roman Tj"/>
          <w:sz w:val="28"/>
          <w:szCs w:val="28"/>
        </w:rPr>
        <w:t xml:space="preserve">серьезным  </w:t>
      </w:r>
      <w:r w:rsidR="006E556D" w:rsidRPr="008A3DE1">
        <w:rPr>
          <w:rFonts w:ascii="Times New Roman Tj" w:hAnsi="Times New Roman Tj"/>
          <w:sz w:val="28"/>
          <w:szCs w:val="28"/>
        </w:rPr>
        <w:t>упущением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этой области.</w:t>
      </w:r>
      <w:r w:rsidRPr="008A3DE1">
        <w:rPr>
          <w:rFonts w:ascii="Times New Roman Tj" w:hAnsi="Times New Roman Tj"/>
          <w:sz w:val="28"/>
          <w:szCs w:val="28"/>
          <w:lang w:val="tt-RU"/>
        </w:rPr>
        <w:t xml:space="preserve">  </w:t>
      </w:r>
      <w:r w:rsidRPr="008A3DE1">
        <w:rPr>
          <w:rFonts w:ascii="Times New Roman Tj" w:hAnsi="Times New Roman Tj"/>
          <w:sz w:val="28"/>
          <w:szCs w:val="28"/>
        </w:rPr>
        <w:t xml:space="preserve">Президентские школы, лицеи и гимназии </w:t>
      </w:r>
      <w:r w:rsidR="006E556D" w:rsidRPr="008A3DE1">
        <w:rPr>
          <w:rFonts w:ascii="Times New Roman Tj" w:hAnsi="Times New Roman Tj"/>
          <w:sz w:val="28"/>
          <w:szCs w:val="28"/>
        </w:rPr>
        <w:t>осуществляют свою деятельность</w:t>
      </w:r>
      <w:r w:rsidRPr="008A3DE1">
        <w:rPr>
          <w:rFonts w:ascii="Times New Roman Tj" w:hAnsi="Times New Roman Tj"/>
          <w:sz w:val="28"/>
          <w:szCs w:val="28"/>
        </w:rPr>
        <w:t xml:space="preserve"> по плану, программ</w:t>
      </w:r>
      <w:r w:rsidR="006E556D" w:rsidRPr="008A3DE1">
        <w:rPr>
          <w:rFonts w:ascii="Times New Roman Tj" w:hAnsi="Times New Roman Tj"/>
          <w:sz w:val="28"/>
          <w:szCs w:val="28"/>
        </w:rPr>
        <w:t>ам</w:t>
      </w:r>
      <w:r w:rsidRPr="008A3DE1">
        <w:rPr>
          <w:rFonts w:ascii="Times New Roman Tj" w:hAnsi="Times New Roman Tj"/>
          <w:sz w:val="28"/>
          <w:szCs w:val="28"/>
        </w:rPr>
        <w:t xml:space="preserve"> и учебникам, разработанны</w:t>
      </w:r>
      <w:r w:rsidR="006E556D" w:rsidRPr="008A3DE1">
        <w:rPr>
          <w:rFonts w:ascii="Times New Roman Tj" w:hAnsi="Times New Roman Tj"/>
          <w:sz w:val="28"/>
          <w:szCs w:val="28"/>
        </w:rPr>
        <w:t>м</w:t>
      </w:r>
      <w:r w:rsidRPr="008A3DE1">
        <w:rPr>
          <w:rFonts w:ascii="Times New Roman Tj" w:hAnsi="Times New Roman Tj"/>
          <w:sz w:val="28"/>
          <w:szCs w:val="28"/>
        </w:rPr>
        <w:t xml:space="preserve"> для</w:t>
      </w:r>
      <w:r w:rsidR="006E556D" w:rsidRPr="008A3DE1">
        <w:rPr>
          <w:rFonts w:ascii="Times New Roman Tj" w:hAnsi="Times New Roman Tj"/>
          <w:sz w:val="28"/>
          <w:szCs w:val="28"/>
        </w:rPr>
        <w:t xml:space="preserve"> учащихся</w:t>
      </w:r>
      <w:r w:rsidRPr="008A3DE1">
        <w:rPr>
          <w:rFonts w:ascii="Times New Roman Tj" w:hAnsi="Times New Roman Tj"/>
          <w:sz w:val="28"/>
          <w:szCs w:val="28"/>
        </w:rPr>
        <w:t xml:space="preserve"> общеобразовательных учреждений. 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Для  этих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образовательных учреждений необходимо разработать учебные планы, программы и учебн</w:t>
      </w:r>
      <w:r w:rsidR="00370E78">
        <w:rPr>
          <w:rFonts w:ascii="Times New Roman Tj" w:hAnsi="Times New Roman Tj"/>
          <w:sz w:val="28"/>
          <w:szCs w:val="28"/>
        </w:rPr>
        <w:t>ую</w:t>
      </w:r>
      <w:r w:rsidR="006E556D" w:rsidRPr="008A3DE1">
        <w:rPr>
          <w:rFonts w:ascii="Times New Roman Tj" w:hAnsi="Times New Roman Tj"/>
          <w:sz w:val="28"/>
          <w:szCs w:val="28"/>
        </w:rPr>
        <w:t xml:space="preserve"> литератур</w:t>
      </w:r>
      <w:r w:rsidR="00370E78">
        <w:rPr>
          <w:rFonts w:ascii="Times New Roman Tj" w:hAnsi="Times New Roman Tj"/>
          <w:sz w:val="28"/>
          <w:szCs w:val="28"/>
        </w:rPr>
        <w:t>у</w:t>
      </w:r>
      <w:r w:rsidRPr="008A3DE1">
        <w:rPr>
          <w:rFonts w:ascii="Times New Roman Tj" w:hAnsi="Times New Roman Tj"/>
          <w:sz w:val="28"/>
          <w:szCs w:val="28"/>
        </w:rPr>
        <w:t xml:space="preserve"> высок</w:t>
      </w:r>
      <w:r w:rsidR="006E556D" w:rsidRPr="008A3DE1">
        <w:rPr>
          <w:rFonts w:ascii="Times New Roman Tj" w:hAnsi="Times New Roman Tj"/>
          <w:sz w:val="28"/>
          <w:szCs w:val="28"/>
        </w:rPr>
        <w:t>ого</w:t>
      </w:r>
      <w:r w:rsidRPr="008A3DE1">
        <w:rPr>
          <w:rFonts w:ascii="Times New Roman Tj" w:hAnsi="Times New Roman Tj"/>
          <w:sz w:val="28"/>
          <w:szCs w:val="28"/>
        </w:rPr>
        <w:t xml:space="preserve"> научн</w:t>
      </w:r>
      <w:r w:rsidR="006E556D" w:rsidRPr="008A3DE1">
        <w:rPr>
          <w:rFonts w:ascii="Times New Roman Tj" w:hAnsi="Times New Roman Tj"/>
          <w:sz w:val="28"/>
          <w:szCs w:val="28"/>
        </w:rPr>
        <w:t>ого</w:t>
      </w:r>
      <w:r w:rsidRPr="008A3DE1">
        <w:rPr>
          <w:rFonts w:ascii="Times New Roman Tj" w:hAnsi="Times New Roman Tj"/>
          <w:sz w:val="28"/>
          <w:szCs w:val="28"/>
        </w:rPr>
        <w:t xml:space="preserve"> и методическ</w:t>
      </w:r>
      <w:r w:rsidR="006E556D" w:rsidRPr="008A3DE1">
        <w:rPr>
          <w:rFonts w:ascii="Times New Roman Tj" w:hAnsi="Times New Roman Tj"/>
          <w:sz w:val="28"/>
          <w:szCs w:val="28"/>
        </w:rPr>
        <w:t>ого содержания</w:t>
      </w:r>
      <w:r w:rsidRPr="008A3DE1">
        <w:rPr>
          <w:rFonts w:ascii="Times New Roman Tj" w:hAnsi="Times New Roman Tj"/>
          <w:sz w:val="28"/>
          <w:szCs w:val="28"/>
        </w:rPr>
        <w:t>, отвечающи</w:t>
      </w:r>
      <w:r w:rsidR="006E556D" w:rsidRPr="008A3DE1">
        <w:rPr>
          <w:rFonts w:ascii="Times New Roman Tj" w:hAnsi="Times New Roman Tj"/>
          <w:sz w:val="28"/>
          <w:szCs w:val="28"/>
        </w:rPr>
        <w:t>х образовательным потребностям</w:t>
      </w:r>
      <w:r w:rsidRPr="008A3DE1">
        <w:rPr>
          <w:rFonts w:ascii="Times New Roman Tj" w:hAnsi="Times New Roman Tj"/>
          <w:sz w:val="28"/>
          <w:szCs w:val="28"/>
        </w:rPr>
        <w:t xml:space="preserve"> одаренных учащихся.  Для формирования точного мышления и логических выводов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необходимо  разработать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учебные программы по предмету логика. 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Обеспечение  эти</w:t>
      </w:r>
      <w:r w:rsidR="006E556D" w:rsidRPr="008A3DE1">
        <w:rPr>
          <w:rFonts w:ascii="Times New Roman Tj" w:hAnsi="Times New Roman Tj"/>
          <w:sz w:val="28"/>
          <w:szCs w:val="28"/>
        </w:rPr>
        <w:t>х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образовательны</w:t>
      </w:r>
      <w:r w:rsidR="006E556D" w:rsidRPr="008A3DE1">
        <w:rPr>
          <w:rFonts w:ascii="Times New Roman Tj" w:hAnsi="Times New Roman Tj"/>
          <w:sz w:val="28"/>
          <w:szCs w:val="28"/>
        </w:rPr>
        <w:t>х</w:t>
      </w:r>
      <w:r w:rsidRPr="008A3DE1">
        <w:rPr>
          <w:rFonts w:ascii="Times New Roman Tj" w:hAnsi="Times New Roman Tj"/>
          <w:sz w:val="28"/>
          <w:szCs w:val="28"/>
        </w:rPr>
        <w:t xml:space="preserve"> учреждени</w:t>
      </w:r>
      <w:r w:rsidR="006E556D" w:rsidRPr="008A3DE1">
        <w:rPr>
          <w:rFonts w:ascii="Times New Roman Tj" w:hAnsi="Times New Roman Tj"/>
          <w:sz w:val="28"/>
          <w:szCs w:val="28"/>
        </w:rPr>
        <w:t>й</w:t>
      </w:r>
      <w:r w:rsidRPr="008A3DE1">
        <w:rPr>
          <w:rFonts w:ascii="Times New Roman Tj" w:hAnsi="Times New Roman Tj"/>
          <w:sz w:val="28"/>
          <w:szCs w:val="28"/>
        </w:rPr>
        <w:t xml:space="preserve"> высококвалифицированными преподавателями, особенно в классах с русским и английским языком обучения,  является одной и</w:t>
      </w:r>
      <w:r w:rsidR="006E556D" w:rsidRPr="008A3DE1">
        <w:rPr>
          <w:rFonts w:ascii="Times New Roman Tj" w:hAnsi="Times New Roman Tj"/>
          <w:sz w:val="28"/>
          <w:szCs w:val="28"/>
        </w:rPr>
        <w:t>з</w:t>
      </w:r>
      <w:r w:rsidRPr="008A3DE1">
        <w:rPr>
          <w:rFonts w:ascii="Times New Roman Tj" w:hAnsi="Times New Roman Tj"/>
          <w:sz w:val="28"/>
          <w:szCs w:val="28"/>
        </w:rPr>
        <w:t xml:space="preserve"> </w:t>
      </w:r>
      <w:r w:rsidR="006E556D" w:rsidRPr="008A3DE1">
        <w:rPr>
          <w:rFonts w:ascii="Times New Roman Tj" w:hAnsi="Times New Roman Tj"/>
          <w:sz w:val="28"/>
          <w:szCs w:val="28"/>
        </w:rPr>
        <w:t>наиважнейшей проблемой сферы</w:t>
      </w:r>
      <w:r w:rsidRPr="008A3DE1">
        <w:rPr>
          <w:rFonts w:ascii="Times New Roman Tj" w:hAnsi="Times New Roman Tj"/>
          <w:sz w:val="28"/>
          <w:szCs w:val="28"/>
        </w:rPr>
        <w:t xml:space="preserve">.    </w:t>
      </w:r>
    </w:p>
    <w:p w:rsidR="009C72C8" w:rsidRPr="008A3DE1" w:rsidRDefault="009C72C8" w:rsidP="00583B11">
      <w:pPr>
        <w:pStyle w:val="a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</w:tabs>
        <w:ind w:left="0"/>
        <w:jc w:val="both"/>
        <w:rPr>
          <w:rFonts w:ascii="Times New Roman Tj" w:hAnsi="Times New Roman Tj"/>
          <w:sz w:val="28"/>
          <w:szCs w:val="28"/>
        </w:rPr>
      </w:pPr>
    </w:p>
    <w:p w:rsidR="009C72C8" w:rsidRPr="008A3DE1" w:rsidRDefault="009C72C8" w:rsidP="008A3DE1">
      <w:pPr>
        <w:pStyle w:val="a6"/>
        <w:tabs>
          <w:tab w:val="left" w:pos="709"/>
          <w:tab w:val="left" w:pos="851"/>
          <w:tab w:val="left" w:pos="993"/>
        </w:tabs>
        <w:jc w:val="center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3. </w:t>
      </w:r>
      <w:r w:rsidRPr="008A3DE1">
        <w:rPr>
          <w:rFonts w:ascii="Times New Roman Tj" w:eastAsia="Times New Roman" w:hAnsi="Times New Roman Tj"/>
          <w:sz w:val="28"/>
          <w:szCs w:val="28"/>
          <w:lang w:eastAsia="ru-RU"/>
        </w:rPr>
        <w:t>ОЖИДАЕМЫЕ РЕЗУЛЬТАТЫ ОТ РЕАЛИЗАЦИИ</w:t>
      </w:r>
      <w:r w:rsidR="008A3DE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ПРОГРАММЫ</w:t>
      </w:r>
    </w:p>
    <w:p w:rsidR="009C72C8" w:rsidRPr="008A3DE1" w:rsidRDefault="009C72C8" w:rsidP="00583B11">
      <w:pPr>
        <w:pStyle w:val="HTML"/>
        <w:jc w:val="center"/>
        <w:rPr>
          <w:rFonts w:ascii="Times New Roman Tj" w:hAnsi="Times New Roman Tj"/>
          <w:sz w:val="28"/>
          <w:szCs w:val="28"/>
        </w:rPr>
      </w:pPr>
    </w:p>
    <w:p w:rsidR="009C72C8" w:rsidRPr="008A3DE1" w:rsidRDefault="009C72C8" w:rsidP="00583B11">
      <w:pPr>
        <w:pStyle w:val="HTML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ab/>
        <w:t xml:space="preserve">23. В результате реализации Программы в системе образования </w:t>
      </w:r>
      <w:r w:rsidR="006E556D" w:rsidRPr="008A3DE1">
        <w:rPr>
          <w:rFonts w:ascii="Times New Roman Tj" w:hAnsi="Times New Roman Tj"/>
          <w:sz w:val="28"/>
          <w:szCs w:val="28"/>
        </w:rPr>
        <w:t>республики</w:t>
      </w:r>
      <w:r w:rsidRPr="008A3DE1">
        <w:rPr>
          <w:rFonts w:ascii="Times New Roman Tj" w:hAnsi="Times New Roman Tj"/>
          <w:sz w:val="28"/>
          <w:szCs w:val="28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val="tg-Cyrl-TJ"/>
        </w:rPr>
        <w:t>по</w:t>
      </w:r>
      <w:r w:rsidR="006E556D" w:rsidRPr="008A3DE1">
        <w:rPr>
          <w:rFonts w:ascii="Times New Roman Tj" w:hAnsi="Times New Roman Tj"/>
          <w:sz w:val="28"/>
          <w:szCs w:val="28"/>
          <w:lang w:val="tg-Cyrl-TJ"/>
        </w:rPr>
        <w:t xml:space="preserve"> части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8A3DE1">
        <w:rPr>
          <w:rFonts w:ascii="Times New Roman Tj" w:hAnsi="Times New Roman Tj"/>
          <w:sz w:val="28"/>
          <w:szCs w:val="28"/>
        </w:rPr>
        <w:t>работ</w:t>
      </w:r>
      <w:r w:rsidR="006E556D" w:rsidRPr="008A3DE1">
        <w:rPr>
          <w:rFonts w:ascii="Times New Roman Tj" w:hAnsi="Times New Roman Tj"/>
          <w:sz w:val="28"/>
          <w:szCs w:val="28"/>
        </w:rPr>
        <w:t xml:space="preserve"> с одаренными учащимися буду</w:t>
      </w:r>
      <w:r w:rsidRPr="008A3DE1">
        <w:rPr>
          <w:rFonts w:ascii="Times New Roman Tj" w:hAnsi="Times New Roman Tj"/>
          <w:sz w:val="28"/>
          <w:szCs w:val="28"/>
        </w:rPr>
        <w:t>т создан</w:t>
      </w:r>
      <w:r w:rsidR="006E556D" w:rsidRPr="008A3DE1">
        <w:rPr>
          <w:rFonts w:ascii="Times New Roman Tj" w:hAnsi="Times New Roman Tj"/>
          <w:sz w:val="28"/>
          <w:szCs w:val="28"/>
        </w:rPr>
        <w:t>ы</w:t>
      </w:r>
      <w:r w:rsidRPr="008A3DE1">
        <w:rPr>
          <w:rFonts w:ascii="Times New Roman Tj" w:hAnsi="Times New Roman Tj"/>
          <w:sz w:val="28"/>
          <w:szCs w:val="28"/>
        </w:rPr>
        <w:t xml:space="preserve"> нормативная и научно-методическая база и благоприятные условия для развития инфраструктуры образовательных учреждений, в том числе: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разрабатывается нормативн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 xml:space="preserve">ая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правовая и научно-методическая база для работы с одаренными детьми;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будут разработаны учебно-методические программы дошкольного образования для одаренных детей;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обеспечиваются программой и учебными пособиями для выявления и развития одаренных детей, а также организуются мероприятия на соответствующем уровне;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</w:t>
      </w:r>
      <w:r w:rsidRPr="008A3DE1">
        <w:rPr>
          <w:rFonts w:ascii="Times New Roman Tj" w:eastAsia="Times New Roman" w:hAnsi="Times New Roman Tj"/>
          <w:sz w:val="28"/>
          <w:szCs w:val="28"/>
          <w:lang w:eastAsia="ru-RU"/>
        </w:rPr>
        <w:t>увеличится охват одаренных детей дошкольны</w:t>
      </w:r>
      <w:r w:rsidR="006E556D" w:rsidRPr="008A3DE1">
        <w:rPr>
          <w:rFonts w:ascii="Times New Roman Tj" w:eastAsia="Times New Roman" w:hAnsi="Times New Roman Tj"/>
          <w:sz w:val="28"/>
          <w:szCs w:val="28"/>
          <w:lang w:eastAsia="ru-RU"/>
        </w:rPr>
        <w:t>м образованием</w:t>
      </w:r>
      <w:r w:rsidRPr="008A3DE1">
        <w:rPr>
          <w:rFonts w:ascii="Times New Roman Tj" w:eastAsia="Times New Roman" w:hAnsi="Times New Roman Tj"/>
          <w:sz w:val="28"/>
          <w:szCs w:val="28"/>
          <w:lang w:eastAsia="ru-RU"/>
        </w:rPr>
        <w:t xml:space="preserve"> республики;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обеспечивается материально-техническая база дошкольных учреждений;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Pr="008A3DE1">
        <w:rPr>
          <w:rFonts w:ascii="Times New Roman Tj" w:hAnsi="Times New Roman Tj"/>
          <w:sz w:val="28"/>
          <w:szCs w:val="28"/>
        </w:rPr>
        <w:t xml:space="preserve"> одаренны</w:t>
      </w:r>
      <w:r w:rsidR="006E556D" w:rsidRPr="008A3DE1">
        <w:rPr>
          <w:rFonts w:ascii="Times New Roman Tj" w:hAnsi="Times New Roman Tj"/>
          <w:sz w:val="28"/>
          <w:szCs w:val="28"/>
        </w:rPr>
        <w:t>е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дети будут привлекаться в специал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>ьные группы для одаренных детей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 xml:space="preserve">и </w:t>
      </w:r>
      <w:r w:rsidRPr="008A3DE1">
        <w:rPr>
          <w:rFonts w:ascii="Times New Roman Tj" w:hAnsi="Times New Roman Tj"/>
          <w:sz w:val="28"/>
          <w:szCs w:val="28"/>
          <w:lang w:val="tg-Cyrl-TJ" w:eastAsia="ru-RU"/>
        </w:rPr>
        <w:t xml:space="preserve">для них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будут созданы дошкольные учреждения с уклоном.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ab/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усилится система активного </w:t>
      </w:r>
      <w:proofErr w:type="gramStart"/>
      <w:r w:rsidRPr="008A3DE1">
        <w:rPr>
          <w:rFonts w:ascii="Times New Roman Tj" w:hAnsi="Times New Roman Tj"/>
          <w:sz w:val="28"/>
          <w:szCs w:val="28"/>
          <w:lang w:eastAsia="ru-RU"/>
        </w:rPr>
        <w:t>управления  в</w:t>
      </w:r>
      <w:proofErr w:type="gramEnd"/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сфере образования   в 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>выявлении и развитии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одаренных учащихся, формируются новые таланты, которые будут способствовать развитию социально-экономических  сфер страны;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</w:t>
      </w:r>
      <w:r w:rsidRPr="008A3DE1">
        <w:rPr>
          <w:rFonts w:ascii="Times New Roman Tj" w:hAnsi="Times New Roman Tj"/>
          <w:sz w:val="28"/>
          <w:szCs w:val="28"/>
          <w:lang w:val="tg-Cyrl-TJ" w:eastAsia="ru-RU"/>
        </w:rPr>
        <w:t>укреп</w:t>
      </w:r>
      <w:r w:rsidR="006E556D" w:rsidRPr="008A3DE1">
        <w:rPr>
          <w:rFonts w:ascii="Times New Roman Tj" w:hAnsi="Times New Roman Tj"/>
          <w:sz w:val="28"/>
          <w:szCs w:val="28"/>
          <w:lang w:val="tg-Cyrl-TJ" w:eastAsia="ru-RU"/>
        </w:rPr>
        <w:t>ляет</w:t>
      </w:r>
      <w:r w:rsidRPr="008A3DE1">
        <w:rPr>
          <w:rFonts w:ascii="Times New Roman Tj" w:hAnsi="Times New Roman Tj"/>
          <w:sz w:val="28"/>
          <w:szCs w:val="28"/>
          <w:lang w:val="tg-Cyrl-TJ" w:eastAsia="ru-RU"/>
        </w:rPr>
        <w:t xml:space="preserve">ся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материально-техническая база образовательных учреждений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 xml:space="preserve">, </w:t>
      </w:r>
      <w:r w:rsidRPr="008A3DE1">
        <w:rPr>
          <w:rFonts w:ascii="Times New Roman Tj" w:hAnsi="Times New Roman Tj"/>
          <w:sz w:val="28"/>
          <w:szCs w:val="28"/>
          <w:lang w:eastAsia="ru-RU"/>
        </w:rPr>
        <w:t>улучшится финансирование их деятельности;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</w:t>
      </w:r>
      <w:r w:rsidRPr="008A3DE1">
        <w:rPr>
          <w:rFonts w:ascii="Times New Roman Tj" w:hAnsi="Times New Roman Tj"/>
          <w:sz w:val="28"/>
          <w:szCs w:val="28"/>
          <w:lang w:val="tg-Cyrl-TJ" w:eastAsia="ru-RU"/>
        </w:rPr>
        <w:t>будут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созданы благоприятные </w:t>
      </w:r>
      <w:proofErr w:type="spellStart"/>
      <w:r w:rsidR="006E556D" w:rsidRPr="008A3DE1">
        <w:rPr>
          <w:rFonts w:ascii="Times New Roman Tj" w:hAnsi="Times New Roman Tj"/>
          <w:sz w:val="28"/>
          <w:szCs w:val="28"/>
          <w:lang w:eastAsia="ru-RU"/>
        </w:rPr>
        <w:t>воспитательно</w:t>
      </w:r>
      <w:proofErr w:type="spellEnd"/>
      <w:r w:rsidR="006E556D"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Pr="008A3DE1">
        <w:rPr>
          <w:rFonts w:ascii="Times New Roman Tj" w:hAnsi="Times New Roman Tj"/>
          <w:sz w:val="28"/>
          <w:szCs w:val="28"/>
          <w:lang w:eastAsia="ru-RU"/>
        </w:rPr>
        <w:t>образовательные условия для получения качественного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 xml:space="preserve"> и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конкурентоспособного образования, ориентированного на результат;</w:t>
      </w:r>
    </w:p>
    <w:p w:rsidR="009C72C8" w:rsidRPr="008A3DE1" w:rsidRDefault="009C72C8" w:rsidP="00583B11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pacing w:val="-2"/>
          <w:sz w:val="28"/>
          <w:szCs w:val="28"/>
          <w:lang w:val="tg-Cyrl-TJ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lastRenderedPageBreak/>
        <w:t xml:space="preserve">- модернизируется образовательная </w:t>
      </w:r>
      <w:proofErr w:type="gramStart"/>
      <w:r w:rsidRPr="008A3DE1">
        <w:rPr>
          <w:rFonts w:ascii="Times New Roman Tj" w:hAnsi="Times New Roman Tj"/>
          <w:sz w:val="28"/>
          <w:szCs w:val="28"/>
          <w:lang w:eastAsia="ru-RU"/>
        </w:rPr>
        <w:t>система  образовательных</w:t>
      </w:r>
      <w:proofErr w:type="gramEnd"/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учреждений для одаренных  учащихся, будут разработаны и приняты стандарты, планы и углубленные предметные программы, а качество знаний учащихся будет соответствовать требованиям международных образовательных программ;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будут разработаны учебники 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 xml:space="preserve">с 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усложненным содержанием для 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>у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чащихся </w:t>
      </w:r>
      <w:r w:rsidRPr="008A3DE1">
        <w:rPr>
          <w:rFonts w:ascii="Times New Roman Tj" w:hAnsi="Times New Roman Tj"/>
          <w:sz w:val="28"/>
          <w:szCs w:val="28"/>
        </w:rPr>
        <w:t>президентских школ, лицеев, гимназий и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повысится качество обучения, а также будут созданы, условия для развития сферы образования;</w:t>
      </w:r>
    </w:p>
    <w:p w:rsidR="009C72C8" w:rsidRPr="008A3DE1" w:rsidRDefault="006E556D" w:rsidP="00583B11">
      <w:pPr>
        <w:pStyle w:val="1"/>
        <w:tabs>
          <w:tab w:val="left" w:pos="851"/>
          <w:tab w:val="left" w:pos="993"/>
        </w:tabs>
        <w:spacing w:line="240" w:lineRule="auto"/>
        <w:ind w:firstLine="567"/>
        <w:rPr>
          <w:rFonts w:ascii="Times New Roman Tj" w:hAnsi="Times New Roman Tj"/>
          <w:szCs w:val="28"/>
        </w:rPr>
      </w:pPr>
      <w:r w:rsidRPr="008A3DE1">
        <w:rPr>
          <w:rFonts w:ascii="Times New Roman Tj" w:hAnsi="Times New Roman Tj"/>
          <w:szCs w:val="28"/>
        </w:rPr>
        <w:t>- будет сформирована</w:t>
      </w:r>
      <w:r w:rsidR="009C72C8" w:rsidRPr="008A3DE1">
        <w:rPr>
          <w:rFonts w:ascii="Times New Roman Tj" w:hAnsi="Times New Roman Tj"/>
          <w:szCs w:val="28"/>
        </w:rPr>
        <w:t xml:space="preserve"> эффективная система оценки качества образования;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в образовательных учреждениях для одаренных учащихся по каждой четверти будут про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>в</w:t>
      </w:r>
      <w:r w:rsidRPr="008A3DE1">
        <w:rPr>
          <w:rFonts w:ascii="Times New Roman Tj" w:hAnsi="Times New Roman Tj"/>
          <w:sz w:val="28"/>
          <w:szCs w:val="28"/>
          <w:lang w:eastAsia="ru-RU"/>
        </w:rPr>
        <w:t>едены оцени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 xml:space="preserve">вания </w:t>
      </w:r>
      <w:proofErr w:type="gramStart"/>
      <w:r w:rsidR="006E556D" w:rsidRPr="008A3DE1">
        <w:rPr>
          <w:rFonts w:ascii="Times New Roman Tj" w:hAnsi="Times New Roman Tj"/>
          <w:sz w:val="28"/>
          <w:szCs w:val="28"/>
          <w:lang w:eastAsia="ru-RU"/>
        </w:rPr>
        <w:t>качества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 знаний</w:t>
      </w:r>
      <w:proofErr w:type="gramEnd"/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для выявления одаренных учащихся;</w:t>
      </w:r>
    </w:p>
    <w:p w:rsidR="009C72C8" w:rsidRPr="008A3DE1" w:rsidRDefault="009C72C8" w:rsidP="00583B11">
      <w:pPr>
        <w:tabs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>- усилится поддержка преподавателей, работающих с одаренными учащимися в образовательных учреждениях и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val="tg-Cyrl-TJ"/>
        </w:rPr>
        <w:t>центро</w:t>
      </w:r>
      <w:r w:rsidR="006E556D" w:rsidRPr="008A3DE1">
        <w:rPr>
          <w:rFonts w:ascii="Times New Roman Tj" w:hAnsi="Times New Roman Tj"/>
          <w:sz w:val="28"/>
          <w:szCs w:val="28"/>
          <w:lang w:val="tg-Cyrl-TJ"/>
        </w:rPr>
        <w:t>в выявления и развития талантов и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внесших вклад </w:t>
      </w:r>
      <w:proofErr w:type="gramStart"/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в </w:t>
      </w:r>
      <w:r w:rsidRPr="008A3DE1">
        <w:rPr>
          <w:rFonts w:ascii="Times New Roman Tj" w:hAnsi="Times New Roman Tj"/>
          <w:sz w:val="28"/>
          <w:szCs w:val="28"/>
        </w:rPr>
        <w:t xml:space="preserve"> реализации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их творческих способностей;  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усилится государственная поддержка и механизмы стимулировани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>я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педагогических работников образовательных учреждений для одаренных учащихся;</w:t>
      </w:r>
    </w:p>
    <w:p w:rsidR="009C72C8" w:rsidRPr="008A3DE1" w:rsidRDefault="009C72C8" w:rsidP="00583B11">
      <w:pPr>
        <w:pStyle w:val="1"/>
        <w:tabs>
          <w:tab w:val="left" w:pos="851"/>
          <w:tab w:val="left" w:pos="993"/>
        </w:tabs>
        <w:spacing w:line="240" w:lineRule="auto"/>
        <w:ind w:firstLine="567"/>
        <w:rPr>
          <w:rFonts w:ascii="Times New Roman Tj" w:hAnsi="Times New Roman Tj"/>
          <w:szCs w:val="28"/>
        </w:rPr>
      </w:pPr>
      <w:r w:rsidRPr="008A3DE1">
        <w:rPr>
          <w:rFonts w:ascii="Times New Roman Tj" w:hAnsi="Times New Roman Tj"/>
          <w:szCs w:val="28"/>
        </w:rPr>
        <w:t>- расширится научная, методическая, инновационная и изобретательская деятельность в сфере образования;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разрабатываются новые механизмы финансирования в сфере образования, </w:t>
      </w:r>
      <w:r w:rsidRPr="008A3DE1">
        <w:rPr>
          <w:rFonts w:ascii="Times New Roman Tj" w:hAnsi="Times New Roman Tj"/>
          <w:sz w:val="28"/>
          <w:szCs w:val="28"/>
          <w:lang w:val="tg-Cyrl-TJ" w:eastAsia="ru-RU"/>
        </w:rPr>
        <w:t xml:space="preserve">периодически   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увеличится финансирование образовательных учреждений для одаренных учащихся и </w:t>
      </w:r>
      <w:r w:rsidRPr="008A3DE1">
        <w:rPr>
          <w:rFonts w:ascii="Times New Roman Tj" w:hAnsi="Times New Roman Tj"/>
          <w:sz w:val="28"/>
          <w:szCs w:val="28"/>
          <w:lang w:val="tg-Cyrl-TJ"/>
        </w:rPr>
        <w:t>центров выявления и развития талантов;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совершенствуется система оплаты труда преподавателей образовательных учреждений для одаренных учащихся и </w:t>
      </w:r>
      <w:r w:rsidRPr="008A3DE1">
        <w:rPr>
          <w:rFonts w:ascii="Times New Roman Tj" w:hAnsi="Times New Roman Tj"/>
          <w:sz w:val="28"/>
          <w:szCs w:val="28"/>
          <w:lang w:val="tg-Cyrl-TJ"/>
        </w:rPr>
        <w:t>центров выявления и развития талантов</w:t>
      </w:r>
      <w:r w:rsidR="006E556D" w:rsidRPr="008A3DE1">
        <w:rPr>
          <w:rFonts w:ascii="Times New Roman Tj" w:hAnsi="Times New Roman Tj"/>
          <w:sz w:val="28"/>
          <w:szCs w:val="28"/>
          <w:lang w:val="tg-Cyrl-TJ"/>
        </w:rPr>
        <w:t xml:space="preserve"> и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периодически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повысится ее уровень;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усилится система выявления, развития и стимулирования одаренных учащихся;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преподаватели образовательных учреждений и </w:t>
      </w:r>
      <w:r w:rsidRPr="008A3DE1">
        <w:rPr>
          <w:rFonts w:ascii="Times New Roman Tj" w:hAnsi="Times New Roman Tj"/>
          <w:sz w:val="28"/>
          <w:szCs w:val="28"/>
          <w:lang w:val="tg-Cyrl-TJ"/>
        </w:rPr>
        <w:t>центро</w:t>
      </w:r>
      <w:r w:rsidR="006E556D" w:rsidRPr="008A3DE1">
        <w:rPr>
          <w:rFonts w:ascii="Times New Roman Tj" w:hAnsi="Times New Roman Tj"/>
          <w:sz w:val="28"/>
          <w:szCs w:val="28"/>
          <w:lang w:val="tg-Cyrl-TJ"/>
        </w:rPr>
        <w:t>в выявления и развития талантов будут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>постоянно повышать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свою квалификацию </w:t>
      </w:r>
      <w:proofErr w:type="gramStart"/>
      <w:r w:rsidRPr="008A3DE1">
        <w:rPr>
          <w:rFonts w:ascii="Times New Roman Tj" w:hAnsi="Times New Roman Tj"/>
          <w:sz w:val="28"/>
          <w:szCs w:val="28"/>
          <w:lang w:eastAsia="ru-RU"/>
        </w:rPr>
        <w:t>и  внедр</w:t>
      </w:r>
      <w:r w:rsidR="006E556D" w:rsidRPr="008A3DE1">
        <w:rPr>
          <w:rFonts w:ascii="Times New Roman Tj" w:hAnsi="Times New Roman Tj"/>
          <w:sz w:val="28"/>
          <w:szCs w:val="28"/>
          <w:lang w:eastAsia="ru-RU"/>
        </w:rPr>
        <w:t>яются</w:t>
      </w:r>
      <w:proofErr w:type="gramEnd"/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  новые педагогические и информационные технологии;</w:t>
      </w:r>
    </w:p>
    <w:p w:rsidR="009C72C8" w:rsidRPr="008A3DE1" w:rsidRDefault="009C72C8" w:rsidP="00583B11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- для </w:t>
      </w:r>
      <w:r w:rsidR="00485617" w:rsidRPr="008A3DE1">
        <w:rPr>
          <w:rFonts w:ascii="Times New Roman Tj" w:hAnsi="Times New Roman Tj"/>
          <w:sz w:val="28"/>
          <w:szCs w:val="28"/>
          <w:lang w:val="tg-Cyrl-TJ"/>
        </w:rPr>
        <w:t>конкурентоспособности учащихся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страны на международно</w:t>
      </w:r>
      <w:r w:rsidR="00485617" w:rsidRPr="008A3DE1">
        <w:rPr>
          <w:rFonts w:ascii="Times New Roman Tj" w:hAnsi="Times New Roman Tj"/>
          <w:sz w:val="28"/>
          <w:szCs w:val="28"/>
          <w:lang w:val="tg-Cyrl-TJ"/>
        </w:rPr>
        <w:t>м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="00485617" w:rsidRPr="008A3DE1">
        <w:rPr>
          <w:rFonts w:ascii="Times New Roman Tj" w:hAnsi="Times New Roman Tj"/>
          <w:sz w:val="28"/>
          <w:szCs w:val="28"/>
          <w:lang w:val="tg-Cyrl-TJ"/>
        </w:rPr>
        <w:t>уровне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будет организовано изучение естественных и математических наук на русском и английском языках;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обеспечатся профессиональными преподавателями классы с русским и английским языком обучения в образовательных учреждениях для одаренных учащихся;</w:t>
      </w:r>
    </w:p>
    <w:p w:rsidR="009C72C8" w:rsidRPr="008A3DE1" w:rsidRDefault="009C72C8" w:rsidP="00583B11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eastAsia="ru-RU"/>
        </w:rPr>
        <w:t>эффективно используются инновационные образовательные технологии;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расширится использование информационных и коммуникационных технологий в учебном процессе;</w:t>
      </w:r>
    </w:p>
    <w:p w:rsidR="009C72C8" w:rsidRPr="008A3DE1" w:rsidRDefault="009C72C8" w:rsidP="00583B11">
      <w:pPr>
        <w:pStyle w:val="1"/>
        <w:tabs>
          <w:tab w:val="left" w:pos="851"/>
          <w:tab w:val="left" w:pos="993"/>
        </w:tabs>
        <w:spacing w:line="240" w:lineRule="auto"/>
        <w:ind w:firstLine="567"/>
        <w:rPr>
          <w:rFonts w:ascii="Times New Roman Tj" w:hAnsi="Times New Roman Tj"/>
          <w:spacing w:val="-2"/>
          <w:szCs w:val="28"/>
          <w:lang w:val="tg-Cyrl-TJ"/>
        </w:rPr>
      </w:pPr>
      <w:r w:rsidRPr="008A3DE1">
        <w:rPr>
          <w:rFonts w:ascii="Times New Roman Tj" w:hAnsi="Times New Roman Tj"/>
          <w:szCs w:val="28"/>
        </w:rPr>
        <w:lastRenderedPageBreak/>
        <w:t>-</w:t>
      </w:r>
      <w:r w:rsidR="00485617" w:rsidRPr="008A3DE1">
        <w:rPr>
          <w:rFonts w:ascii="Times New Roman Tj" w:hAnsi="Times New Roman Tj"/>
          <w:szCs w:val="28"/>
        </w:rPr>
        <w:t xml:space="preserve"> </w:t>
      </w:r>
      <w:r w:rsidRPr="008A3DE1">
        <w:rPr>
          <w:rFonts w:ascii="Times New Roman Tj" w:hAnsi="Times New Roman Tj"/>
          <w:szCs w:val="28"/>
        </w:rPr>
        <w:t xml:space="preserve">активизируется инновационная деятельность в системе образовательных учреждений для одаренных учащихся и центров </w:t>
      </w:r>
      <w:r w:rsidR="00485617" w:rsidRPr="008A3DE1">
        <w:rPr>
          <w:rFonts w:ascii="Times New Roman Tj" w:hAnsi="Times New Roman Tj"/>
          <w:szCs w:val="28"/>
        </w:rPr>
        <w:t>выявления и развития талантов посредством</w:t>
      </w:r>
      <w:r w:rsidRPr="008A3DE1">
        <w:rPr>
          <w:rFonts w:ascii="Times New Roman Tj" w:hAnsi="Times New Roman Tj"/>
          <w:szCs w:val="28"/>
        </w:rPr>
        <w:t xml:space="preserve"> создания технопарков;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в образовательных учреждениях для одаренных учащихся организуются методические и психологические кабинеты для работы с одаренными учащимися;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обеспечатся образовательные учреждения для одаренных учащихся наглядными дидактическими пособиями;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для коллективной подготовки одаренных учащихся к международным олимпиадам будут организованы загородные учебные лагеря;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укрепится 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>связь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родителей с образовательными учреждениями, повысится ответственность родителей и образовательных учреждений за воспитание и обучение одаренных детей;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будет обеспечена материально-техническая база центров выявления и развития талантов, улучшится финансирование их деятельности;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центры выявления и развития талантов в областях, городах и районах обеспечатся отдельными зданиями с современной учебно-исследовательской базой и штатными единицами, расширится их деятельность;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постепенно увеличится финансирование центров выявления и развития талантов, также увеличится заработная плата преподавателей и руководителей кружков за углубленное изучение предметов;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местны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>ми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>исполнительными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орган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>ами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государственной власти обеспечится финансовая независимость центров выявления и развития талантов в областях, городах и районах, организуются различные олимпиады и конкурсы;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центры выявления и развития талантов будут обеспечены современными учебными лабораториями и предметными кабинетами, а при проведении практических работ увеличатся </w:t>
      </w:r>
      <w:proofErr w:type="gramStart"/>
      <w:r w:rsidRPr="008A3DE1">
        <w:rPr>
          <w:rFonts w:ascii="Times New Roman Tj" w:hAnsi="Times New Roman Tj"/>
          <w:sz w:val="28"/>
          <w:szCs w:val="28"/>
          <w:lang w:eastAsia="ru-RU"/>
        </w:rPr>
        <w:t>достижения</w:t>
      </w:r>
      <w:proofErr w:type="gramEnd"/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учащихся на   международных олимпиадах;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>будут созданы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благоприятные условия для участия одаренных учащихся на международных олимпиадах;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ежегодно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 xml:space="preserve"> будут поощрены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победители республиканских и международных олимпиад и их преподаватели, увеличится набор учащихся в центры выявления и развития талантов;</w:t>
      </w:r>
    </w:p>
    <w:p w:rsidR="009C72C8" w:rsidRPr="008A3DE1" w:rsidRDefault="009C72C8" w:rsidP="00583B11">
      <w:pPr>
        <w:spacing w:after="0" w:line="240" w:lineRule="auto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val="tg-Cyrl-TJ"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val="tg-Cyrl-TJ" w:eastAsia="ru-RU"/>
        </w:rPr>
        <w:tab/>
      </w: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расширится сеть центров выявления и развития талантов и образовательных </w:t>
      </w:r>
      <w:proofErr w:type="gramStart"/>
      <w:r w:rsidRPr="008A3DE1">
        <w:rPr>
          <w:rFonts w:ascii="Times New Roman Tj" w:hAnsi="Times New Roman Tj"/>
          <w:sz w:val="28"/>
          <w:szCs w:val="28"/>
          <w:lang w:eastAsia="ru-RU"/>
        </w:rPr>
        <w:t>учреждений  для</w:t>
      </w:r>
      <w:proofErr w:type="gramEnd"/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одаренных учащихся </w:t>
      </w:r>
      <w:r w:rsidR="00485617" w:rsidRPr="008A3DE1">
        <w:rPr>
          <w:rFonts w:ascii="Times New Roman Tj" w:hAnsi="Times New Roman Tj"/>
          <w:sz w:val="28"/>
          <w:szCs w:val="28"/>
          <w:lang w:eastAsia="ru-RU"/>
        </w:rPr>
        <w:t>посредством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увеличения потенциала охвата </w:t>
      </w:r>
      <w:r w:rsidRPr="008A3DE1">
        <w:rPr>
          <w:rFonts w:ascii="Times New Roman Tj" w:hAnsi="Times New Roman Tj"/>
          <w:sz w:val="28"/>
          <w:szCs w:val="28"/>
        </w:rPr>
        <w:t>одаренных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учащихся;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ab/>
        <w:t>-</w:t>
      </w:r>
      <w:r w:rsidR="00485617" w:rsidRPr="008A3DE1">
        <w:rPr>
          <w:rFonts w:ascii="Times New Roman Tj" w:hAnsi="Times New Roman Tj"/>
          <w:sz w:val="28"/>
          <w:szCs w:val="28"/>
        </w:rPr>
        <w:t xml:space="preserve"> укрепится</w:t>
      </w:r>
      <w:r w:rsidRPr="008A3DE1">
        <w:rPr>
          <w:rFonts w:ascii="Times New Roman Tj" w:hAnsi="Times New Roman Tj"/>
          <w:sz w:val="28"/>
          <w:szCs w:val="28"/>
        </w:rPr>
        <w:t xml:space="preserve"> материально-техническая и научно-методическая база центров выявления и развития талантов для участия одаренных учащихся на международных олимпиадах.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ab/>
        <w:t xml:space="preserve"> </w:t>
      </w:r>
    </w:p>
    <w:p w:rsidR="009C72C8" w:rsidRPr="008A3DE1" w:rsidRDefault="009C72C8" w:rsidP="00583B11">
      <w:pPr>
        <w:pStyle w:val="HTML"/>
        <w:jc w:val="both"/>
        <w:rPr>
          <w:rFonts w:ascii="Times New Roman Tj" w:hAnsi="Times New Roman Tj"/>
          <w:sz w:val="28"/>
          <w:szCs w:val="28"/>
          <w:lang w:val="tg-Cyrl-TJ"/>
        </w:rPr>
      </w:pPr>
    </w:p>
    <w:p w:rsidR="009C72C8" w:rsidRPr="008A3DE1" w:rsidRDefault="009C72C8" w:rsidP="00583B11">
      <w:pPr>
        <w:pStyle w:val="HTML"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  <w:r w:rsidRPr="008A3DE1">
        <w:rPr>
          <w:rFonts w:ascii="Times New Roman Tj" w:hAnsi="Times New Roman Tj"/>
          <w:bCs/>
          <w:sz w:val="28"/>
          <w:szCs w:val="28"/>
          <w:lang w:val="tg-Cyrl-TJ"/>
        </w:rPr>
        <w:t>4. ИСТОЧНИКИ ФИНАНСИРОВАНИЯ ПРОГРАММЫ</w:t>
      </w:r>
    </w:p>
    <w:p w:rsidR="009C72C8" w:rsidRPr="008A3DE1" w:rsidRDefault="009C72C8" w:rsidP="00583B11">
      <w:pPr>
        <w:pStyle w:val="HTML"/>
        <w:jc w:val="center"/>
        <w:rPr>
          <w:rFonts w:ascii="Times New Roman Tj" w:hAnsi="Times New Roman Tj"/>
          <w:bCs/>
          <w:sz w:val="28"/>
          <w:szCs w:val="28"/>
          <w:lang w:val="tg-Cyrl-TJ"/>
        </w:rPr>
      </w:pPr>
    </w:p>
    <w:p w:rsidR="009C72C8" w:rsidRPr="008A3DE1" w:rsidRDefault="009C72C8" w:rsidP="00583B11">
      <w:pPr>
        <w:pStyle w:val="HTML"/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  <w:lang w:val="tg-Cyrl-TJ"/>
        </w:rPr>
        <w:lastRenderedPageBreak/>
        <w:tab/>
      </w:r>
      <w:r w:rsidRPr="008A3DE1">
        <w:rPr>
          <w:rFonts w:ascii="Times New Roman Tj" w:hAnsi="Times New Roman Tj" w:cs="Times New Roman"/>
          <w:sz w:val="28"/>
          <w:szCs w:val="28"/>
        </w:rPr>
        <w:t>24. Основными источниками финансирования Программы являются ежегодны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 xml:space="preserve"> выделенные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ассигнования из государственного бюджета на развитие сектора, инвестиции отечественных предпринимателей и гранты международных фондов согласно требованиям законодательства Республики Таджикистан.</w:t>
      </w:r>
    </w:p>
    <w:p w:rsidR="009C72C8" w:rsidRPr="008A3DE1" w:rsidRDefault="009C72C8" w:rsidP="00583B11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</w:tabs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</w:rPr>
        <w:t xml:space="preserve">             25. Министерство образования и науки Республики Таджикистан, Министерство финансов Республики Таджикистан, местные исполнительные органы государственной власти Горно-Бадахшанской автономной области, областей, города Душанбе, городов и районов ежегодно 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>планируют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финансировани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>е настоящей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Программы в рамках средств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>,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>предусмотренных для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сфер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>ы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образования и други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>х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источник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>ов</w:t>
      </w:r>
      <w:r w:rsidRPr="008A3DE1">
        <w:rPr>
          <w:rFonts w:ascii="Times New Roman Tj" w:hAnsi="Times New Roman Tj" w:cs="Times New Roman"/>
          <w:sz w:val="28"/>
          <w:szCs w:val="28"/>
        </w:rPr>
        <w:t>,</w:t>
      </w:r>
      <w:r w:rsidR="00485617" w:rsidRPr="008A3DE1">
        <w:rPr>
          <w:rFonts w:ascii="Times New Roman Tj" w:hAnsi="Times New Roman Tj" w:cs="Times New Roman"/>
          <w:sz w:val="28"/>
          <w:szCs w:val="28"/>
        </w:rPr>
        <w:t xml:space="preserve"> не запрещенных</w:t>
      </w:r>
      <w:r w:rsidRPr="008A3DE1">
        <w:rPr>
          <w:rFonts w:ascii="Times New Roman Tj" w:hAnsi="Times New Roman Tj" w:cs="Times New Roman"/>
          <w:sz w:val="28"/>
          <w:szCs w:val="28"/>
        </w:rPr>
        <w:t xml:space="preserve"> законодательством Республики Таджикистан.</w:t>
      </w:r>
    </w:p>
    <w:p w:rsidR="009C72C8" w:rsidRPr="008A3DE1" w:rsidRDefault="009C72C8" w:rsidP="00583B11">
      <w:pPr>
        <w:pStyle w:val="HTML"/>
        <w:jc w:val="both"/>
        <w:rPr>
          <w:rFonts w:ascii="Times New Roman Tj" w:hAnsi="Times New Roman Tj" w:cs="Times New Roman"/>
          <w:sz w:val="28"/>
          <w:szCs w:val="28"/>
        </w:rPr>
      </w:pPr>
    </w:p>
    <w:p w:rsidR="009C72C8" w:rsidRPr="008A3DE1" w:rsidRDefault="009C72C8" w:rsidP="00583B1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 Tj" w:hAnsi="Times New Roman Tj"/>
          <w:bCs/>
          <w:sz w:val="28"/>
          <w:szCs w:val="28"/>
          <w:lang w:eastAsia="ru-RU"/>
        </w:rPr>
      </w:pPr>
      <w:r w:rsidRPr="008A3DE1">
        <w:rPr>
          <w:rFonts w:ascii="Times New Roman Tj" w:hAnsi="Times New Roman Tj"/>
          <w:bCs/>
          <w:sz w:val="28"/>
          <w:szCs w:val="28"/>
          <w:lang w:eastAsia="ru-RU"/>
        </w:rPr>
        <w:t>5. РЕАЛИЗАЦИЯ ПРОГРАММЫ</w:t>
      </w:r>
    </w:p>
    <w:p w:rsidR="009C72C8" w:rsidRPr="008A3DE1" w:rsidRDefault="009C72C8" w:rsidP="00583B1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 Tj" w:hAnsi="Times New Roman Tj"/>
          <w:bCs/>
          <w:sz w:val="28"/>
          <w:szCs w:val="28"/>
          <w:lang w:eastAsia="ru-RU"/>
        </w:rPr>
      </w:pPr>
    </w:p>
    <w:p w:rsidR="009C72C8" w:rsidRPr="008A3DE1" w:rsidRDefault="009C72C8" w:rsidP="00583B11">
      <w:pPr>
        <w:tabs>
          <w:tab w:val="left" w:pos="0"/>
          <w:tab w:val="left" w:pos="851"/>
        </w:tabs>
        <w:spacing w:after="0" w:line="240" w:lineRule="auto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8A3DE1">
        <w:rPr>
          <w:rFonts w:ascii="Times New Roman Tj" w:hAnsi="Times New Roman Tj"/>
          <w:bCs/>
          <w:sz w:val="28"/>
          <w:szCs w:val="28"/>
          <w:lang w:eastAsia="ru-RU"/>
        </w:rPr>
        <w:tab/>
        <w:t xml:space="preserve">26. 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Реализация Программы заложит основу </w:t>
      </w:r>
      <w:proofErr w:type="gramStart"/>
      <w:r w:rsidRPr="008A3DE1">
        <w:rPr>
          <w:rFonts w:ascii="Times New Roman Tj" w:hAnsi="Times New Roman Tj"/>
          <w:sz w:val="28"/>
          <w:szCs w:val="28"/>
          <w:lang w:val="tg-Cyrl-TJ"/>
        </w:rPr>
        <w:t>для  выявления</w:t>
      </w:r>
      <w:proofErr w:type="gramEnd"/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 и развития талантов, в том числе для поощрения </w:t>
      </w:r>
      <w:r w:rsidR="00485617" w:rsidRPr="008A3DE1">
        <w:rPr>
          <w:rFonts w:ascii="Times New Roman Tj" w:hAnsi="Times New Roman Tj"/>
          <w:sz w:val="28"/>
          <w:szCs w:val="28"/>
          <w:lang w:val="tg-Cyrl-TJ"/>
        </w:rPr>
        <w:t xml:space="preserve">участия </w:t>
      </w:r>
      <w:r w:rsidRPr="008A3DE1">
        <w:rPr>
          <w:rFonts w:ascii="Times New Roman Tj" w:hAnsi="Times New Roman Tj"/>
          <w:sz w:val="28"/>
          <w:szCs w:val="28"/>
          <w:lang w:val="tg-Cyrl-TJ"/>
        </w:rPr>
        <w:t>одаренных учащихся в республиканских и международных конкурсах и олимпиадах.</w:t>
      </w:r>
      <w:r w:rsidRPr="008A3DE1">
        <w:rPr>
          <w:rFonts w:ascii="Times New Roman Tj" w:hAnsi="Times New Roman Tj"/>
          <w:sz w:val="28"/>
          <w:szCs w:val="28"/>
        </w:rPr>
        <w:t xml:space="preserve"> </w:t>
      </w:r>
    </w:p>
    <w:p w:rsidR="009C72C8" w:rsidRPr="008A3DE1" w:rsidRDefault="009C72C8" w:rsidP="00583B11">
      <w:pPr>
        <w:pStyle w:val="HTML"/>
        <w:tabs>
          <w:tab w:val="left" w:pos="0"/>
        </w:tabs>
        <w:jc w:val="both"/>
        <w:rPr>
          <w:rFonts w:ascii="Times New Roman Tj" w:hAnsi="Times New Roman Tj" w:cs="Times New Roman"/>
          <w:sz w:val="28"/>
          <w:szCs w:val="28"/>
        </w:rPr>
      </w:pPr>
      <w:r w:rsidRPr="008A3DE1">
        <w:rPr>
          <w:rFonts w:ascii="Times New Roman Tj" w:hAnsi="Times New Roman Tj" w:cs="Times New Roman"/>
          <w:sz w:val="28"/>
          <w:szCs w:val="28"/>
          <w:lang w:val="tg-Cyrl-TJ"/>
        </w:rPr>
        <w:tab/>
        <w:t xml:space="preserve">27. </w:t>
      </w:r>
      <w:r w:rsidR="00485617" w:rsidRPr="008A3DE1">
        <w:rPr>
          <w:rFonts w:ascii="Times New Roman Tj" w:hAnsi="Times New Roman Tj" w:cs="Times New Roman"/>
          <w:sz w:val="28"/>
          <w:szCs w:val="28"/>
          <w:lang w:val="tg-Cyrl-TJ"/>
        </w:rPr>
        <w:t>Р</w:t>
      </w:r>
      <w:proofErr w:type="spellStart"/>
      <w:r w:rsidR="00370E78">
        <w:rPr>
          <w:rFonts w:ascii="Times New Roman Tj" w:hAnsi="Times New Roman Tj" w:cs="Times New Roman"/>
          <w:sz w:val="28"/>
          <w:szCs w:val="28"/>
        </w:rPr>
        <w:t>еализация</w:t>
      </w:r>
      <w:proofErr w:type="spellEnd"/>
      <w:r w:rsidRPr="008A3DE1">
        <w:rPr>
          <w:rFonts w:ascii="Times New Roman Tj" w:hAnsi="Times New Roman Tj" w:cs="Times New Roman"/>
          <w:sz w:val="28"/>
          <w:szCs w:val="28"/>
        </w:rPr>
        <w:t xml:space="preserve"> Программы осуществляется следующими органами:</w:t>
      </w:r>
    </w:p>
    <w:p w:rsidR="009C72C8" w:rsidRPr="008A3DE1" w:rsidRDefault="009C72C8" w:rsidP="00583B11">
      <w:pPr>
        <w:pStyle w:val="a7"/>
        <w:tabs>
          <w:tab w:val="left" w:pos="567"/>
          <w:tab w:val="left" w:pos="851"/>
          <w:tab w:val="left" w:pos="993"/>
        </w:tabs>
        <w:ind w:left="0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ab/>
      </w:r>
      <w:r w:rsidRPr="008A3DE1">
        <w:rPr>
          <w:rFonts w:ascii="Times New Roman Tj" w:hAnsi="Times New Roman Tj"/>
          <w:sz w:val="28"/>
          <w:szCs w:val="28"/>
        </w:rPr>
        <w:tab/>
        <w:t>1) Министерством образования и науки Республики Таджикистан: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 обеспечивает реализацию Программы;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>-</w:t>
      </w:r>
      <w:r w:rsidR="00583B11"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координирует деятельность соответствующих министерств и ведомств по реализации Программы;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в </w:t>
      </w:r>
      <w:r w:rsidR="00DB3E57" w:rsidRPr="008A3DE1">
        <w:rPr>
          <w:rFonts w:ascii="Times New Roman Tj" w:hAnsi="Times New Roman Tj"/>
          <w:sz w:val="28"/>
          <w:szCs w:val="28"/>
          <w:lang w:eastAsia="ru-RU"/>
        </w:rPr>
        <w:t>рамках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своих полномочий разрабатывает нормативные правовые акты по реализации Программы;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</w:rPr>
        <w:t xml:space="preserve">- ежегодно </w:t>
      </w:r>
      <w:r w:rsidR="00DB3E57" w:rsidRPr="008A3DE1">
        <w:rPr>
          <w:rFonts w:ascii="Times New Roman Tj" w:hAnsi="Times New Roman Tj"/>
          <w:sz w:val="28"/>
          <w:szCs w:val="28"/>
        </w:rPr>
        <w:t>согласно</w:t>
      </w:r>
      <w:r w:rsidRPr="008A3DE1">
        <w:rPr>
          <w:rFonts w:ascii="Times New Roman Tj" w:hAnsi="Times New Roman Tj"/>
          <w:sz w:val="28"/>
          <w:szCs w:val="28"/>
        </w:rPr>
        <w:t xml:space="preserve"> установленном</w:t>
      </w:r>
      <w:r w:rsidR="00DB3E57" w:rsidRPr="008A3DE1">
        <w:rPr>
          <w:rFonts w:ascii="Times New Roman Tj" w:hAnsi="Times New Roman Tj"/>
          <w:sz w:val="28"/>
          <w:szCs w:val="28"/>
        </w:rPr>
        <w:t>у</w:t>
      </w:r>
      <w:r w:rsidRPr="008A3DE1">
        <w:rPr>
          <w:rFonts w:ascii="Times New Roman Tj" w:hAnsi="Times New Roman Tj"/>
          <w:sz w:val="28"/>
          <w:szCs w:val="28"/>
        </w:rPr>
        <w:t xml:space="preserve"> порядк</w:t>
      </w:r>
      <w:r w:rsidR="00DB3E57" w:rsidRPr="008A3DE1">
        <w:rPr>
          <w:rFonts w:ascii="Times New Roman Tj" w:hAnsi="Times New Roman Tj"/>
          <w:sz w:val="28"/>
          <w:szCs w:val="28"/>
        </w:rPr>
        <w:t>у</w:t>
      </w:r>
      <w:r w:rsidRPr="008A3DE1">
        <w:rPr>
          <w:rFonts w:ascii="Times New Roman Tj" w:hAnsi="Times New Roman Tj"/>
          <w:sz w:val="28"/>
          <w:szCs w:val="28"/>
        </w:rPr>
        <w:t xml:space="preserve"> вносит предложения по уточнению дальнейших действий и </w:t>
      </w:r>
      <w:proofErr w:type="gramStart"/>
      <w:r w:rsidRPr="008A3DE1">
        <w:rPr>
          <w:rFonts w:ascii="Times New Roman Tj" w:hAnsi="Times New Roman Tj"/>
          <w:sz w:val="28"/>
          <w:szCs w:val="28"/>
        </w:rPr>
        <w:t>мероприятий  в</w:t>
      </w:r>
      <w:proofErr w:type="gramEnd"/>
      <w:r w:rsidRPr="008A3DE1">
        <w:rPr>
          <w:rFonts w:ascii="Times New Roman Tj" w:hAnsi="Times New Roman Tj"/>
          <w:sz w:val="28"/>
          <w:szCs w:val="28"/>
        </w:rPr>
        <w:t xml:space="preserve"> рамках Среднесрочной программы государственных расходов по финансированию приоритетных направлений;</w:t>
      </w:r>
    </w:p>
    <w:p w:rsidR="009C72C8" w:rsidRPr="008A3DE1" w:rsidRDefault="009C72C8" w:rsidP="00583B11">
      <w:pPr>
        <w:pStyle w:val="HTML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8A3DE1">
        <w:rPr>
          <w:rFonts w:ascii="Times New Roman Tj" w:hAnsi="Times New Roman Tj"/>
          <w:sz w:val="28"/>
          <w:szCs w:val="28"/>
          <w:lang w:val="tg-Cyrl-TJ"/>
        </w:rPr>
        <w:t xml:space="preserve">2) </w:t>
      </w:r>
      <w:r w:rsidRPr="008A3DE1">
        <w:rPr>
          <w:rFonts w:ascii="Times New Roman Tj" w:hAnsi="Times New Roman Tj"/>
          <w:sz w:val="28"/>
          <w:szCs w:val="28"/>
        </w:rPr>
        <w:t>соответствующими министерствами и ведомствами, местными исполнительными органами государственной власти: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обеспечивают </w:t>
      </w:r>
      <w:r w:rsidR="00933AB6" w:rsidRPr="008A3DE1">
        <w:rPr>
          <w:rFonts w:ascii="Times New Roman Tj" w:hAnsi="Times New Roman Tj"/>
          <w:sz w:val="28"/>
          <w:szCs w:val="28"/>
          <w:lang w:eastAsia="ru-RU"/>
        </w:rPr>
        <w:t>выполнение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требований Программы;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- ежегодно </w:t>
      </w:r>
      <w:r w:rsidR="00933AB6" w:rsidRPr="008A3DE1">
        <w:rPr>
          <w:rFonts w:ascii="Times New Roman Tj" w:hAnsi="Times New Roman Tj"/>
          <w:sz w:val="28"/>
          <w:szCs w:val="28"/>
          <w:lang w:eastAsia="ru-RU"/>
        </w:rPr>
        <w:t xml:space="preserve">при разработке проектов республиканского и местного бюджетов 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планируют финансирование </w:t>
      </w:r>
      <w:r w:rsidR="00933AB6" w:rsidRPr="008A3DE1">
        <w:rPr>
          <w:rFonts w:ascii="Times New Roman Tj" w:hAnsi="Times New Roman Tj"/>
          <w:sz w:val="28"/>
          <w:szCs w:val="28"/>
          <w:lang w:eastAsia="ru-RU"/>
        </w:rPr>
        <w:t>для выполнения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  <w:r w:rsidR="008A3DE1" w:rsidRPr="008A3DE1">
        <w:rPr>
          <w:rFonts w:ascii="Times New Roman Tj" w:hAnsi="Times New Roman Tj"/>
          <w:sz w:val="28"/>
          <w:szCs w:val="28"/>
          <w:lang w:eastAsia="ru-RU"/>
        </w:rPr>
        <w:t xml:space="preserve">мероприятий по реализации </w:t>
      </w:r>
      <w:r w:rsidRPr="008A3DE1">
        <w:rPr>
          <w:rFonts w:ascii="Times New Roman Tj" w:hAnsi="Times New Roman Tj"/>
          <w:sz w:val="28"/>
          <w:szCs w:val="28"/>
          <w:lang w:eastAsia="ru-RU"/>
        </w:rPr>
        <w:t>Программы</w:t>
      </w:r>
      <w:r w:rsidR="00933AB6" w:rsidRPr="008A3DE1">
        <w:rPr>
          <w:rFonts w:ascii="Times New Roman Tj" w:hAnsi="Times New Roman Tj"/>
          <w:sz w:val="28"/>
          <w:szCs w:val="28"/>
          <w:lang w:eastAsia="ru-RU"/>
        </w:rPr>
        <w:t>.</w:t>
      </w:r>
      <w:r w:rsidRPr="008A3DE1">
        <w:rPr>
          <w:rFonts w:ascii="Times New Roman Tj" w:hAnsi="Times New Roman Tj"/>
          <w:sz w:val="28"/>
          <w:szCs w:val="28"/>
          <w:lang w:eastAsia="ru-RU"/>
        </w:rPr>
        <w:t xml:space="preserve"> </w:t>
      </w:r>
    </w:p>
    <w:p w:rsidR="009C72C8" w:rsidRPr="008A3DE1" w:rsidRDefault="009C72C8" w:rsidP="00583B11">
      <w:pPr>
        <w:tabs>
          <w:tab w:val="left" w:pos="567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eastAsia="ru-RU"/>
        </w:rPr>
      </w:pPr>
    </w:p>
    <w:p w:rsidR="00DD46C8" w:rsidRPr="008A3DE1" w:rsidRDefault="003929A0" w:rsidP="00583B11">
      <w:pPr>
        <w:spacing w:line="240" w:lineRule="auto"/>
      </w:pPr>
    </w:p>
    <w:sectPr w:rsidR="00DD46C8" w:rsidRPr="008A3DE1" w:rsidSect="00C13255">
      <w:footerReference w:type="default" r:id="rId8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9A0" w:rsidRDefault="003929A0" w:rsidP="003B3498">
      <w:pPr>
        <w:spacing w:after="0" w:line="240" w:lineRule="auto"/>
      </w:pPr>
      <w:r>
        <w:separator/>
      </w:r>
    </w:p>
  </w:endnote>
  <w:endnote w:type="continuationSeparator" w:id="0">
    <w:p w:rsidR="003929A0" w:rsidRDefault="003929A0" w:rsidP="003B3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0625967"/>
      <w:docPartObj>
        <w:docPartGallery w:val="Page Numbers (Bottom of Page)"/>
        <w:docPartUnique/>
      </w:docPartObj>
    </w:sdtPr>
    <w:sdtEndPr/>
    <w:sdtContent>
      <w:p w:rsidR="003B3498" w:rsidRDefault="003B349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0198">
          <w:rPr>
            <w:noProof/>
          </w:rPr>
          <w:t>10</w:t>
        </w:r>
        <w:r>
          <w:fldChar w:fldCharType="end"/>
        </w:r>
      </w:p>
    </w:sdtContent>
  </w:sdt>
  <w:p w:rsidR="003B3498" w:rsidRDefault="003B349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9A0" w:rsidRDefault="003929A0" w:rsidP="003B3498">
      <w:pPr>
        <w:spacing w:after="0" w:line="240" w:lineRule="auto"/>
      </w:pPr>
      <w:r>
        <w:separator/>
      </w:r>
    </w:p>
  </w:footnote>
  <w:footnote w:type="continuationSeparator" w:id="0">
    <w:p w:rsidR="003929A0" w:rsidRDefault="003929A0" w:rsidP="003B3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063F4"/>
    <w:multiLevelType w:val="multilevel"/>
    <w:tmpl w:val="9140C984"/>
    <w:lvl w:ilvl="0">
      <w:start w:val="1"/>
      <w:numFmt w:val="decimal"/>
      <w:lvlText w:val="%1."/>
      <w:lvlJc w:val="left"/>
      <w:pPr>
        <w:ind w:left="644" w:hanging="360"/>
      </w:pPr>
      <w:rPr>
        <w:color w:val="auto"/>
        <w:sz w:val="28"/>
        <w:szCs w:val="28"/>
        <w:lang w:val="tg-Cyrl-TJ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2C8"/>
    <w:rsid w:val="000E0694"/>
    <w:rsid w:val="00370E78"/>
    <w:rsid w:val="00370F5F"/>
    <w:rsid w:val="003929A0"/>
    <w:rsid w:val="003B3498"/>
    <w:rsid w:val="003F5BC0"/>
    <w:rsid w:val="00436BBB"/>
    <w:rsid w:val="00485617"/>
    <w:rsid w:val="004927BE"/>
    <w:rsid w:val="00507ED7"/>
    <w:rsid w:val="00583B11"/>
    <w:rsid w:val="006649EC"/>
    <w:rsid w:val="006E556D"/>
    <w:rsid w:val="00791394"/>
    <w:rsid w:val="007A6675"/>
    <w:rsid w:val="008A3DE1"/>
    <w:rsid w:val="00933AB6"/>
    <w:rsid w:val="00934E41"/>
    <w:rsid w:val="009C72C8"/>
    <w:rsid w:val="00AB5E00"/>
    <w:rsid w:val="00AD0198"/>
    <w:rsid w:val="00C13255"/>
    <w:rsid w:val="00DB3E57"/>
    <w:rsid w:val="00E10CDD"/>
    <w:rsid w:val="00E20EA8"/>
    <w:rsid w:val="00EB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7D219-5119-40EE-B891-4E5698E6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2C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C7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C72C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9C72C8"/>
    <w:pPr>
      <w:shd w:val="clear" w:color="auto" w:fill="FFFFFF"/>
      <w:spacing w:after="60" w:line="240" w:lineRule="atLeast"/>
    </w:pPr>
    <w:rPr>
      <w:rFonts w:ascii="Times New Roman" w:eastAsiaTheme="minorHAnsi" w:hAnsi="Times New Roman"/>
      <w:sz w:val="19"/>
      <w:szCs w:val="19"/>
    </w:rPr>
  </w:style>
  <w:style w:type="character" w:customStyle="1" w:styleId="a4">
    <w:name w:val="Основной текст Знак"/>
    <w:basedOn w:val="a0"/>
    <w:link w:val="a3"/>
    <w:uiPriority w:val="99"/>
    <w:semiHidden/>
    <w:rsid w:val="009C72C8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a5">
    <w:name w:val="Без интервала Знак"/>
    <w:aliases w:val="Основной Знак,No Spacing Знак"/>
    <w:link w:val="a6"/>
    <w:locked/>
    <w:rsid w:val="009C72C8"/>
    <w:rPr>
      <w:rFonts w:ascii="Calibri" w:eastAsia="Calibri" w:hAnsi="Calibri" w:cs="Times New Roman"/>
    </w:rPr>
  </w:style>
  <w:style w:type="paragraph" w:styleId="a6">
    <w:name w:val="No Spacing"/>
    <w:aliases w:val="Основной,No Spacing"/>
    <w:link w:val="a5"/>
    <w:qFormat/>
    <w:rsid w:val="009C72C8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9C72C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Стиль1"/>
    <w:basedOn w:val="a3"/>
    <w:uiPriority w:val="99"/>
    <w:rsid w:val="009C72C8"/>
    <w:pPr>
      <w:shd w:val="clear" w:color="auto" w:fill="auto"/>
      <w:spacing w:after="0" w:line="360" w:lineRule="auto"/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3">
    <w:name w:val="Основной текст (3)_"/>
    <w:link w:val="30"/>
    <w:locked/>
    <w:rsid w:val="009C72C8"/>
    <w:rPr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C72C8"/>
    <w:pPr>
      <w:shd w:val="clear" w:color="auto" w:fill="FFFFFF"/>
      <w:spacing w:before="60" w:after="600" w:line="0" w:lineRule="atLeast"/>
      <w:jc w:val="center"/>
    </w:pPr>
    <w:rPr>
      <w:rFonts w:asciiTheme="minorHAnsi" w:eastAsiaTheme="minorHAnsi" w:hAnsiTheme="minorHAnsi" w:cstheme="minorBidi"/>
      <w:sz w:val="17"/>
      <w:szCs w:val="17"/>
    </w:rPr>
  </w:style>
  <w:style w:type="character" w:customStyle="1" w:styleId="a8">
    <w:name w:val="Основной текст + Полужирный"/>
    <w:aliases w:val="Курсив,Интервал 0 pt"/>
    <w:rsid w:val="009C72C8"/>
    <w:rPr>
      <w:rFonts w:ascii="Palatino Linotype" w:eastAsia="Palatino Linotype" w:hAnsi="Palatino Linotype" w:cs="Palatino Linotype" w:hint="default"/>
      <w:b/>
      <w:bCs/>
      <w:color w:val="000000"/>
      <w:spacing w:val="0"/>
      <w:w w:val="100"/>
      <w:position w:val="0"/>
      <w:sz w:val="24"/>
      <w:szCs w:val="24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3B3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B3498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3B3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B3498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8A3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A3DE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038B0-C11B-4A03-AD57-C3A9DFD8E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3581</Words>
  <Characters>20417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2021-04-07T09:07:00Z</cp:lastPrinted>
  <dcterms:created xsi:type="dcterms:W3CDTF">2021-05-11T03:50:00Z</dcterms:created>
  <dcterms:modified xsi:type="dcterms:W3CDTF">2021-05-11T03:50:00Z</dcterms:modified>
</cp:coreProperties>
</file>